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D8F" w:rsidRPr="00BC5378" w:rsidRDefault="003C3D8F" w:rsidP="00352A0D">
      <w:pPr>
        <w:snapToGrid w:val="0"/>
        <w:jc w:val="center"/>
        <w:rPr>
          <w:rFonts w:ascii="HG丸ｺﾞｼｯｸM-PRO" w:eastAsia="HG丸ｺﾞｼｯｸM-PRO"/>
          <w:b/>
          <w:color w:val="002060"/>
          <w:sz w:val="72"/>
          <w:szCs w:val="72"/>
          <w14:shadow w14:blurRad="50800" w14:dist="38100" w14:dir="2700000" w14:sx="100000" w14:sy="100000" w14:kx="0" w14:ky="0" w14:algn="tl">
            <w14:srgbClr w14:val="000000">
              <w14:alpha w14:val="60000"/>
            </w14:srgbClr>
          </w14:shadow>
        </w:rPr>
      </w:pPr>
      <w:r w:rsidRPr="00BC5378">
        <w:rPr>
          <w:rFonts w:ascii="HG丸ｺﾞｼｯｸM-PRO" w:eastAsia="HG丸ｺﾞｼｯｸM-PRO" w:hint="eastAsia"/>
          <w:b/>
          <w:color w:val="002060"/>
          <w:sz w:val="72"/>
          <w:szCs w:val="72"/>
          <w14:shadow w14:blurRad="50800" w14:dist="38100" w14:dir="2700000" w14:sx="100000" w14:sy="100000" w14:kx="0" w14:ky="0" w14:algn="tl">
            <w14:srgbClr w14:val="000000">
              <w14:alpha w14:val="60000"/>
            </w14:srgbClr>
          </w14:shadow>
        </w:rPr>
        <w:t>広島市歯科医師会だより</w:t>
      </w:r>
    </w:p>
    <w:p w:rsidR="003C3D8F" w:rsidRPr="003308D7" w:rsidRDefault="00D019B4" w:rsidP="00352A0D">
      <w:pPr>
        <w:snapToGrid w:val="0"/>
        <w:jc w:val="right"/>
        <w:rPr>
          <w:rFonts w:ascii="ＭＳ Ｐゴシック" w:eastAsia="ＭＳ Ｐゴシック" w:hAnsi="ＭＳ Ｐゴシック"/>
          <w:sz w:val="24"/>
          <w:lang w:eastAsia="zh-CN"/>
        </w:rPr>
      </w:pPr>
      <w:r>
        <w:rPr>
          <w:rFonts w:ascii="ＭＳ Ｐゴシック" w:eastAsia="ＭＳ Ｐゴシック" w:hAnsi="ＭＳ Ｐゴシック" w:hint="eastAsia"/>
          <w:sz w:val="24"/>
          <w:lang w:eastAsia="zh-CN"/>
        </w:rPr>
        <w:t>一般</w:t>
      </w:r>
      <w:r w:rsidR="003C3D8F" w:rsidRPr="003308D7">
        <w:rPr>
          <w:rFonts w:ascii="ＭＳ Ｐゴシック" w:eastAsia="ＭＳ Ｐゴシック" w:hAnsi="ＭＳ Ｐゴシック" w:hint="eastAsia"/>
          <w:sz w:val="24"/>
          <w:lang w:eastAsia="zh-CN"/>
        </w:rPr>
        <w:t>社団法人広島市歯科医師会</w:t>
      </w:r>
    </w:p>
    <w:p w:rsidR="003C3D8F" w:rsidRPr="003308D7" w:rsidRDefault="003C3D8F" w:rsidP="00352A0D">
      <w:pPr>
        <w:snapToGrid w:val="0"/>
        <w:rPr>
          <w:rFonts w:ascii="ＭＳ Ｐゴシック" w:eastAsia="ＭＳ Ｐゴシック" w:hAnsi="ＭＳ Ｐゴシック"/>
          <w:b/>
          <w:sz w:val="28"/>
          <w:szCs w:val="28"/>
        </w:rPr>
      </w:pPr>
      <w:r w:rsidRPr="003308D7">
        <w:rPr>
          <w:rFonts w:ascii="ＭＳ Ｐゴシック" w:eastAsia="ＭＳ Ｐゴシック" w:hAnsi="ＭＳ Ｐゴシック" w:hint="eastAsia"/>
          <w:b/>
          <w:sz w:val="24"/>
          <w:highlight w:val="lightGray"/>
          <w:lang w:eastAsia="zh-CN"/>
        </w:rPr>
        <w:t xml:space="preserve"> 　　　　 　　　　　　 　       　</w:t>
      </w:r>
      <w:r w:rsidRPr="00A31AE8">
        <w:rPr>
          <w:rFonts w:ascii="ＭＳ Ｐゴシック" w:eastAsia="ＭＳ Ｐゴシック" w:hAnsi="ＭＳ Ｐゴシック" w:hint="eastAsia"/>
          <w:b/>
          <w:sz w:val="24"/>
          <w:highlight w:val="lightGray"/>
          <w:lang w:eastAsia="zh-CN"/>
        </w:rPr>
        <w:t xml:space="preserve">　  </w:t>
      </w:r>
      <w:r w:rsidR="006820C6">
        <w:rPr>
          <w:rFonts w:ascii="ＭＳ Ｐゴシック" w:eastAsia="ＭＳ Ｐゴシック" w:hAnsi="ＭＳ Ｐゴシック" w:hint="eastAsia"/>
          <w:b/>
          <w:sz w:val="24"/>
          <w:highlight w:val="lightGray"/>
        </w:rPr>
        <w:t xml:space="preserve">　</w:t>
      </w:r>
      <w:r w:rsidRPr="00A31AE8">
        <w:rPr>
          <w:rFonts w:ascii="ＭＳ Ｐゴシック" w:eastAsia="ＭＳ Ｐゴシック" w:hAnsi="ＭＳ Ｐゴシック" w:hint="eastAsia"/>
          <w:b/>
          <w:sz w:val="24"/>
          <w:highlight w:val="lightGray"/>
          <w:lang w:eastAsia="zh-CN"/>
        </w:rPr>
        <w:t xml:space="preserve"> </w:t>
      </w:r>
      <w:r w:rsidRPr="00A31AE8">
        <w:rPr>
          <w:rFonts w:ascii="ＭＳ Ｐゴシック" w:eastAsia="ＭＳ Ｐゴシック" w:hAnsi="ＭＳ Ｐゴシック" w:hint="eastAsia"/>
          <w:b/>
          <w:sz w:val="28"/>
          <w:szCs w:val="28"/>
          <w:highlight w:val="lightGray"/>
          <w:lang w:eastAsia="zh-CN"/>
        </w:rPr>
        <w:t>第</w:t>
      </w:r>
      <w:r w:rsidR="008E681D">
        <w:rPr>
          <w:rFonts w:ascii="ＭＳ Ｐゴシック" w:eastAsia="ＭＳ Ｐゴシック" w:hAnsi="ＭＳ Ｐゴシック" w:hint="eastAsia"/>
          <w:b/>
          <w:sz w:val="28"/>
          <w:szCs w:val="28"/>
          <w:highlight w:val="lightGray"/>
        </w:rPr>
        <w:t>81</w:t>
      </w:r>
      <w:r w:rsidRPr="00A31AE8">
        <w:rPr>
          <w:rFonts w:ascii="ＭＳ Ｐゴシック" w:eastAsia="ＭＳ Ｐゴシック" w:hAnsi="ＭＳ Ｐゴシック" w:hint="eastAsia"/>
          <w:b/>
          <w:sz w:val="28"/>
          <w:szCs w:val="28"/>
          <w:highlight w:val="lightGray"/>
          <w:lang w:eastAsia="zh-CN"/>
        </w:rPr>
        <w:t xml:space="preserve">号　</w:t>
      </w:r>
      <w:r w:rsidR="006820C6">
        <w:rPr>
          <w:rFonts w:ascii="ＭＳ Ｐゴシック" w:eastAsia="ＭＳ Ｐゴシック" w:hAnsi="ＭＳ Ｐゴシック" w:hint="eastAsia"/>
          <w:b/>
          <w:sz w:val="28"/>
          <w:szCs w:val="28"/>
          <w:highlight w:val="lightGray"/>
          <w:lang w:eastAsia="zh-CN"/>
        </w:rPr>
        <w:t xml:space="preserve">　　　　　　</w:t>
      </w:r>
      <w:r w:rsidRPr="003308D7">
        <w:rPr>
          <w:rFonts w:ascii="ＭＳ Ｐゴシック" w:eastAsia="ＭＳ Ｐゴシック" w:hAnsi="ＭＳ Ｐゴシック" w:hint="eastAsia"/>
          <w:b/>
          <w:sz w:val="28"/>
          <w:szCs w:val="28"/>
          <w:highlight w:val="lightGray"/>
          <w:lang w:eastAsia="zh-CN"/>
        </w:rPr>
        <w:t xml:space="preserve">　　　　　　</w:t>
      </w:r>
      <w:r w:rsidR="008E681D">
        <w:rPr>
          <w:rFonts w:ascii="ＭＳ Ｐゴシック" w:eastAsia="ＭＳ Ｐゴシック" w:hAnsi="ＭＳ Ｐゴシック" w:hint="eastAsia"/>
          <w:b/>
          <w:sz w:val="28"/>
          <w:szCs w:val="28"/>
          <w:highlight w:val="lightGray"/>
        </w:rPr>
        <w:t xml:space="preserve">　</w:t>
      </w:r>
      <w:r w:rsidRPr="003308D7">
        <w:rPr>
          <w:rFonts w:ascii="ＭＳ Ｐゴシック" w:eastAsia="ＭＳ Ｐゴシック" w:hAnsi="ＭＳ Ｐゴシック" w:hint="eastAsia"/>
          <w:b/>
          <w:sz w:val="28"/>
          <w:szCs w:val="28"/>
          <w:highlight w:val="lightGray"/>
          <w:lang w:eastAsia="zh-CN"/>
        </w:rPr>
        <w:t xml:space="preserve"> 　</w:t>
      </w:r>
      <w:r w:rsidR="00A31AE8">
        <w:rPr>
          <w:rFonts w:ascii="ＭＳ Ｐゴシック" w:eastAsia="ＭＳ Ｐゴシック" w:hAnsi="ＭＳ Ｐゴシック" w:hint="eastAsia"/>
          <w:b/>
          <w:sz w:val="28"/>
          <w:szCs w:val="28"/>
          <w:highlight w:val="lightGray"/>
        </w:rPr>
        <w:t xml:space="preserve">　</w:t>
      </w:r>
      <w:r w:rsidRPr="003308D7">
        <w:rPr>
          <w:rFonts w:ascii="ＭＳ Ｐゴシック" w:eastAsia="ＭＳ Ｐゴシック" w:hAnsi="ＭＳ Ｐゴシック" w:hint="eastAsia"/>
          <w:b/>
          <w:sz w:val="24"/>
          <w:highlight w:val="lightGray"/>
          <w:lang w:eastAsia="zh-CN"/>
        </w:rPr>
        <w:t>（H</w:t>
      </w:r>
      <w:r w:rsidR="008E681D">
        <w:rPr>
          <w:rFonts w:ascii="ＭＳ Ｐゴシック" w:eastAsia="ＭＳ Ｐゴシック" w:hAnsi="ＭＳ Ｐゴシック" w:hint="eastAsia"/>
          <w:b/>
          <w:sz w:val="24"/>
          <w:highlight w:val="lightGray"/>
        </w:rPr>
        <w:t>26</w:t>
      </w:r>
      <w:r w:rsidR="00CF4CFB" w:rsidRPr="003308D7">
        <w:rPr>
          <w:rFonts w:ascii="ＭＳ Ｐゴシック" w:eastAsia="ＭＳ Ｐゴシック" w:hAnsi="ＭＳ Ｐゴシック" w:hint="eastAsia"/>
          <w:b/>
          <w:sz w:val="24"/>
          <w:highlight w:val="lightGray"/>
        </w:rPr>
        <w:t>.</w:t>
      </w:r>
      <w:r w:rsidR="008E681D">
        <w:rPr>
          <w:rFonts w:ascii="ＭＳ Ｐゴシック" w:eastAsia="ＭＳ Ｐゴシック" w:hAnsi="ＭＳ Ｐゴシック" w:hint="eastAsia"/>
          <w:b/>
          <w:sz w:val="24"/>
          <w:highlight w:val="lightGray"/>
        </w:rPr>
        <w:t>1</w:t>
      </w:r>
      <w:r w:rsidR="00DF5182" w:rsidRPr="003308D7">
        <w:rPr>
          <w:rFonts w:ascii="ＭＳ Ｐゴシック" w:eastAsia="ＭＳ Ｐゴシック" w:hAnsi="ＭＳ Ｐゴシック" w:hint="eastAsia"/>
          <w:b/>
          <w:sz w:val="24"/>
          <w:highlight w:val="lightGray"/>
        </w:rPr>
        <w:t>.</w:t>
      </w:r>
      <w:r w:rsidR="00D019B4">
        <w:rPr>
          <w:rFonts w:ascii="ＭＳ Ｐゴシック" w:eastAsia="ＭＳ Ｐゴシック" w:hAnsi="ＭＳ Ｐゴシック" w:hint="eastAsia"/>
          <w:b/>
          <w:sz w:val="24"/>
          <w:highlight w:val="lightGray"/>
        </w:rPr>
        <w:t>1</w:t>
      </w:r>
      <w:r w:rsidR="008E681D">
        <w:rPr>
          <w:rFonts w:ascii="ＭＳ Ｐゴシック" w:eastAsia="ＭＳ Ｐゴシック" w:hAnsi="ＭＳ Ｐゴシック" w:hint="eastAsia"/>
          <w:b/>
          <w:sz w:val="24"/>
          <w:highlight w:val="lightGray"/>
        </w:rPr>
        <w:t>4</w:t>
      </w:r>
      <w:r w:rsidRPr="003308D7">
        <w:rPr>
          <w:rFonts w:ascii="ＭＳ Ｐゴシック" w:eastAsia="ＭＳ Ｐゴシック" w:hAnsi="ＭＳ Ｐゴシック" w:hint="eastAsia"/>
          <w:b/>
          <w:sz w:val="24"/>
          <w:highlight w:val="lightGray"/>
          <w:lang w:eastAsia="zh-CN"/>
        </w:rPr>
        <w:t>）</w:t>
      </w:r>
      <w:r w:rsidRPr="003308D7">
        <w:rPr>
          <w:rFonts w:ascii="ＭＳ Ｐゴシック" w:eastAsia="ＭＳ Ｐゴシック" w:hAnsi="ＭＳ Ｐゴシック" w:hint="eastAsia"/>
          <w:b/>
          <w:sz w:val="28"/>
          <w:szCs w:val="28"/>
          <w:highlight w:val="lightGray"/>
          <w:lang w:eastAsia="zh-CN"/>
        </w:rPr>
        <w:t xml:space="preserve">　</w:t>
      </w:r>
    </w:p>
    <w:p w:rsidR="00630E57" w:rsidRPr="003308D7" w:rsidRDefault="00630E57" w:rsidP="00352A0D">
      <w:pPr>
        <w:snapToGrid w:val="0"/>
        <w:rPr>
          <w:rFonts w:ascii="ＭＳ Ｐゴシック" w:eastAsia="ＭＳ Ｐゴシック" w:hAnsi="ＭＳ Ｐゴシック"/>
          <w:sz w:val="24"/>
          <w:szCs w:val="21"/>
        </w:rPr>
        <w:sectPr w:rsidR="00630E57" w:rsidRPr="003308D7" w:rsidSect="00043091">
          <w:footerReference w:type="default" r:id="rId9"/>
          <w:type w:val="continuous"/>
          <w:pgSz w:w="11906" w:h="16838" w:code="9"/>
          <w:pgMar w:top="1701" w:right="1418" w:bottom="1701" w:left="1418" w:header="851" w:footer="794" w:gutter="0"/>
          <w:pgBorders w:offsetFrom="page">
            <w:top w:val="single" w:sz="8" w:space="24" w:color="auto"/>
            <w:left w:val="single" w:sz="8" w:space="24" w:color="auto"/>
            <w:bottom w:val="single" w:sz="8" w:space="24" w:color="auto"/>
            <w:right w:val="single" w:sz="8" w:space="24" w:color="auto"/>
          </w:pgBorders>
          <w:pgNumType w:fmt="numberInDash"/>
          <w:cols w:sep="1" w:space="425"/>
          <w:docGrid w:linePitch="360"/>
        </w:sectPr>
      </w:pPr>
    </w:p>
    <w:p w:rsidR="00C9081A" w:rsidRPr="00D019B4" w:rsidRDefault="00C9081A" w:rsidP="00C9081A">
      <w:pPr>
        <w:snapToGrid w:val="0"/>
        <w:rPr>
          <w:rFonts w:ascii="ＭＳ Ｐゴシック" w:eastAsia="ＭＳ Ｐゴシック" w:hAnsi="ＭＳ Ｐゴシック"/>
          <w:b/>
          <w:color w:val="FF0000"/>
          <w:sz w:val="24"/>
          <w:szCs w:val="21"/>
        </w:rPr>
      </w:pPr>
      <w:r w:rsidRPr="00D019B4">
        <w:rPr>
          <w:rFonts w:ascii="ＭＳ Ｐゴシック" w:eastAsia="ＭＳ Ｐゴシック" w:hAnsi="ＭＳ Ｐゴシック" w:hint="eastAsia"/>
          <w:b/>
          <w:color w:val="FF0000"/>
          <w:sz w:val="24"/>
          <w:szCs w:val="21"/>
        </w:rPr>
        <w:lastRenderedPageBreak/>
        <w:t>今月のトピックス</w:t>
      </w:r>
    </w:p>
    <w:p w:rsidR="00C9081A" w:rsidRPr="00073D04" w:rsidRDefault="00C9081A" w:rsidP="00C9081A">
      <w:pPr>
        <w:tabs>
          <w:tab w:val="left" w:pos="426"/>
          <w:tab w:val="right" w:leader="middleDot" w:pos="8931"/>
        </w:tabs>
        <w:snapToGrid w:val="0"/>
        <w:rPr>
          <w:rFonts w:ascii="ＭＳ Ｐゴシック" w:eastAsia="ＭＳ Ｐゴシック" w:hAnsi="ＭＳ Ｐゴシック"/>
          <w:bCs/>
          <w:sz w:val="22"/>
          <w:szCs w:val="22"/>
        </w:rPr>
      </w:pPr>
      <w:r>
        <w:rPr>
          <w:rFonts w:ascii="ＭＳ Ｐゴシック" w:eastAsia="ＭＳ Ｐゴシック" w:hAnsi="ＭＳ Ｐゴシック" w:hint="eastAsia"/>
          <w:bCs/>
          <w:sz w:val="22"/>
          <w:szCs w:val="22"/>
        </w:rPr>
        <w:t xml:space="preserve">巻頭言　</w:t>
      </w:r>
      <w:r w:rsidR="0044070E">
        <w:rPr>
          <w:rFonts w:ascii="ＭＳ Ｐゴシック" w:eastAsia="ＭＳ Ｐゴシック" w:hAnsi="ＭＳ Ｐゴシック" w:hint="eastAsia"/>
          <w:bCs/>
          <w:sz w:val="22"/>
          <w:szCs w:val="22"/>
        </w:rPr>
        <w:t>東</w:t>
      </w:r>
      <w:r>
        <w:rPr>
          <w:rFonts w:ascii="ＭＳ Ｐゴシック" w:eastAsia="ＭＳ Ｐゴシック" w:hAnsi="ＭＳ Ｐゴシック" w:hint="eastAsia"/>
          <w:bCs/>
          <w:sz w:val="22"/>
          <w:szCs w:val="22"/>
        </w:rPr>
        <w:t xml:space="preserve">区支部　</w:t>
      </w:r>
      <w:r w:rsidR="0044070E">
        <w:rPr>
          <w:rFonts w:ascii="ＭＳ Ｐゴシック" w:eastAsia="ＭＳ Ｐゴシック" w:hAnsi="ＭＳ Ｐゴシック" w:hint="eastAsia"/>
          <w:bCs/>
          <w:sz w:val="22"/>
          <w:szCs w:val="22"/>
        </w:rPr>
        <w:t>山﨑裕司</w:t>
      </w:r>
      <w:r w:rsidR="00DC050F">
        <w:rPr>
          <w:rFonts w:ascii="ＭＳ Ｐゴシック" w:eastAsia="ＭＳ Ｐゴシック" w:hAnsi="ＭＳ Ｐゴシック" w:hint="eastAsia"/>
          <w:bCs/>
          <w:sz w:val="22"/>
          <w:szCs w:val="22"/>
        </w:rPr>
        <w:tab/>
      </w:r>
      <w:r w:rsidR="00DD7444">
        <w:rPr>
          <w:rFonts w:ascii="ＭＳ Ｐゴシック" w:eastAsia="ＭＳ Ｐゴシック" w:hAnsi="ＭＳ Ｐゴシック" w:hint="eastAsia"/>
          <w:bCs/>
          <w:sz w:val="22"/>
          <w:szCs w:val="22"/>
        </w:rPr>
        <w:t>1</w:t>
      </w:r>
      <w:r w:rsidRPr="00073D04">
        <w:rPr>
          <w:rFonts w:ascii="ＭＳ Ｐゴシック" w:eastAsia="ＭＳ Ｐゴシック" w:hAnsi="ＭＳ Ｐゴシック" w:hint="eastAsia"/>
          <w:bCs/>
          <w:sz w:val="22"/>
          <w:szCs w:val="22"/>
        </w:rPr>
        <w:t>ページ</w:t>
      </w:r>
      <w:r w:rsidRPr="00073D04">
        <w:rPr>
          <w:rFonts w:ascii="ＭＳ Ｐゴシック" w:eastAsia="ＭＳ Ｐゴシック" w:hAnsi="ＭＳ Ｐゴシック" w:hint="eastAsia"/>
          <w:bCs/>
          <w:sz w:val="22"/>
          <w:szCs w:val="22"/>
        </w:rPr>
        <w:tab/>
      </w:r>
    </w:p>
    <w:p w:rsidR="00525A75" w:rsidRPr="00073D04" w:rsidRDefault="00C9081A" w:rsidP="00C9081A">
      <w:pPr>
        <w:tabs>
          <w:tab w:val="left" w:pos="426"/>
          <w:tab w:val="right" w:leader="middleDot" w:pos="8647"/>
          <w:tab w:val="right" w:leader="middleDot" w:pos="8931"/>
        </w:tabs>
        <w:snapToGrid w:val="0"/>
        <w:rPr>
          <w:rFonts w:ascii="ＭＳ Ｐゴシック" w:eastAsia="ＭＳ Ｐゴシック" w:hAnsi="ＭＳ Ｐゴシック"/>
          <w:bCs/>
          <w:sz w:val="22"/>
          <w:szCs w:val="22"/>
        </w:rPr>
      </w:pPr>
      <w:r w:rsidRPr="00073D04">
        <w:rPr>
          <w:rFonts w:ascii="ＭＳ Ｐゴシック" w:eastAsia="ＭＳ Ｐゴシック" w:hAnsi="ＭＳ Ｐゴシック" w:hint="eastAsia"/>
          <w:bCs/>
          <w:sz w:val="22"/>
          <w:szCs w:val="22"/>
        </w:rPr>
        <w:t>行事報告</w:t>
      </w:r>
    </w:p>
    <w:p w:rsidR="00C9081A" w:rsidRDefault="00C9081A" w:rsidP="00C9081A">
      <w:pPr>
        <w:tabs>
          <w:tab w:val="left" w:pos="200"/>
          <w:tab w:val="right" w:leader="middleDot" w:pos="8931"/>
        </w:tabs>
        <w:snapToGrid w:val="0"/>
        <w:rPr>
          <w:rFonts w:ascii="ＭＳ Ｐゴシック" w:eastAsia="ＭＳ Ｐゴシック" w:hAnsi="ＭＳ Ｐゴシック"/>
          <w:bCs/>
          <w:sz w:val="22"/>
          <w:szCs w:val="22"/>
        </w:rPr>
      </w:pPr>
      <w:r w:rsidRPr="00073D04">
        <w:rPr>
          <w:rFonts w:ascii="ＭＳ Ｐゴシック" w:eastAsia="ＭＳ Ｐゴシック" w:hAnsi="ＭＳ Ｐゴシック" w:hint="eastAsia"/>
          <w:bCs/>
          <w:sz w:val="22"/>
          <w:szCs w:val="22"/>
        </w:rPr>
        <w:tab/>
      </w:r>
      <w:r w:rsidR="00525A75">
        <w:rPr>
          <w:rFonts w:ascii="ＭＳ Ｐゴシック" w:eastAsia="ＭＳ Ｐゴシック" w:hAnsi="ＭＳ Ｐゴシック" w:hint="eastAsia"/>
          <w:bCs/>
          <w:sz w:val="22"/>
          <w:szCs w:val="22"/>
        </w:rPr>
        <w:t>第</w:t>
      </w:r>
      <w:r w:rsidR="00144158">
        <w:rPr>
          <w:rFonts w:ascii="ＭＳ Ｐゴシック" w:eastAsia="ＭＳ Ｐゴシック" w:hAnsi="ＭＳ Ｐゴシック" w:hint="eastAsia"/>
          <w:bCs/>
          <w:sz w:val="22"/>
          <w:szCs w:val="22"/>
        </w:rPr>
        <w:t>2</w:t>
      </w:r>
      <w:r w:rsidR="00525A75">
        <w:rPr>
          <w:rFonts w:ascii="ＭＳ Ｐゴシック" w:eastAsia="ＭＳ Ｐゴシック" w:hAnsi="ＭＳ Ｐゴシック" w:hint="eastAsia"/>
          <w:bCs/>
          <w:sz w:val="22"/>
          <w:szCs w:val="22"/>
        </w:rPr>
        <w:t>回学術講演会ハンズオンセミナー</w:t>
      </w:r>
      <w:r w:rsidR="00DC050F">
        <w:rPr>
          <w:rFonts w:ascii="ＭＳ Ｐゴシック" w:eastAsia="ＭＳ Ｐゴシック" w:hAnsi="ＭＳ Ｐゴシック" w:hint="eastAsia"/>
          <w:bCs/>
          <w:sz w:val="22"/>
          <w:szCs w:val="22"/>
        </w:rPr>
        <w:tab/>
      </w:r>
      <w:r w:rsidR="00DD7444">
        <w:rPr>
          <w:rFonts w:ascii="ＭＳ Ｐゴシック" w:eastAsia="ＭＳ Ｐゴシック" w:hAnsi="ＭＳ Ｐゴシック" w:hint="eastAsia"/>
          <w:bCs/>
          <w:sz w:val="22"/>
          <w:szCs w:val="22"/>
        </w:rPr>
        <w:t>2</w:t>
      </w:r>
      <w:r w:rsidRPr="00073D04">
        <w:rPr>
          <w:rFonts w:ascii="ＭＳ Ｐゴシック" w:eastAsia="ＭＳ Ｐゴシック" w:hAnsi="ＭＳ Ｐゴシック" w:hint="eastAsia"/>
          <w:bCs/>
          <w:sz w:val="22"/>
          <w:szCs w:val="22"/>
        </w:rPr>
        <w:t>ページ</w:t>
      </w:r>
      <w:r w:rsidRPr="00073D04">
        <w:rPr>
          <w:rFonts w:ascii="ＭＳ Ｐゴシック" w:eastAsia="ＭＳ Ｐゴシック" w:hAnsi="ＭＳ Ｐゴシック" w:hint="eastAsia"/>
          <w:bCs/>
          <w:sz w:val="22"/>
          <w:szCs w:val="22"/>
        </w:rPr>
        <w:tab/>
      </w:r>
    </w:p>
    <w:p w:rsidR="00525A75" w:rsidRPr="00073D04" w:rsidRDefault="00525A75" w:rsidP="00C9081A">
      <w:pPr>
        <w:tabs>
          <w:tab w:val="left" w:pos="200"/>
          <w:tab w:val="right" w:leader="middleDot" w:pos="8931"/>
        </w:tabs>
        <w:snapToGrid w:val="0"/>
        <w:rPr>
          <w:rFonts w:ascii="ＭＳ Ｐゴシック" w:eastAsia="ＭＳ Ｐゴシック" w:hAnsi="ＭＳ Ｐゴシック"/>
          <w:bCs/>
          <w:sz w:val="22"/>
          <w:szCs w:val="22"/>
        </w:rPr>
      </w:pPr>
      <w:r>
        <w:rPr>
          <w:rFonts w:ascii="ＭＳ Ｐゴシック" w:eastAsia="ＭＳ Ｐゴシック" w:hAnsi="ＭＳ Ｐゴシック"/>
          <w:bCs/>
          <w:sz w:val="22"/>
          <w:szCs w:val="22"/>
        </w:rPr>
        <w:tab/>
      </w:r>
      <w:r>
        <w:rPr>
          <w:rFonts w:ascii="ＭＳ Ｐゴシック" w:eastAsia="ＭＳ Ｐゴシック" w:hAnsi="ＭＳ Ｐゴシック" w:hint="eastAsia"/>
          <w:bCs/>
          <w:sz w:val="22"/>
          <w:szCs w:val="22"/>
        </w:rPr>
        <w:t>広島県看護協会中支部・広島県衛生</w:t>
      </w:r>
      <w:r w:rsidR="00FB6232">
        <w:rPr>
          <w:rFonts w:ascii="ＭＳ Ｐゴシック" w:eastAsia="ＭＳ Ｐゴシック" w:hAnsi="ＭＳ Ｐゴシック" w:hint="eastAsia"/>
          <w:bCs/>
          <w:sz w:val="22"/>
          <w:szCs w:val="22"/>
        </w:rPr>
        <w:t>士</w:t>
      </w:r>
      <w:r>
        <w:rPr>
          <w:rFonts w:ascii="ＭＳ Ｐゴシック" w:eastAsia="ＭＳ Ｐゴシック" w:hAnsi="ＭＳ Ｐゴシック" w:hint="eastAsia"/>
          <w:bCs/>
          <w:sz w:val="22"/>
          <w:szCs w:val="22"/>
        </w:rPr>
        <w:t>会中支部共催　関連職種研修会</w:t>
      </w:r>
      <w:r>
        <w:rPr>
          <w:rFonts w:ascii="ＭＳ Ｐゴシック" w:eastAsia="ＭＳ Ｐゴシック" w:hAnsi="ＭＳ Ｐゴシック" w:hint="eastAsia"/>
          <w:bCs/>
          <w:sz w:val="22"/>
          <w:szCs w:val="22"/>
        </w:rPr>
        <w:tab/>
      </w:r>
      <w:r w:rsidR="00DD7444">
        <w:rPr>
          <w:rFonts w:ascii="ＭＳ Ｐゴシック" w:eastAsia="ＭＳ Ｐゴシック" w:hAnsi="ＭＳ Ｐゴシック" w:hint="eastAsia"/>
          <w:bCs/>
          <w:sz w:val="22"/>
          <w:szCs w:val="22"/>
        </w:rPr>
        <w:t>3</w:t>
      </w:r>
      <w:r w:rsidRPr="00073D04">
        <w:rPr>
          <w:rFonts w:ascii="ＭＳ Ｐゴシック" w:eastAsia="ＭＳ Ｐゴシック" w:hAnsi="ＭＳ Ｐゴシック" w:hint="eastAsia"/>
          <w:bCs/>
          <w:sz w:val="22"/>
          <w:szCs w:val="22"/>
        </w:rPr>
        <w:t>ページ</w:t>
      </w:r>
      <w:r w:rsidRPr="00073D04">
        <w:rPr>
          <w:rFonts w:ascii="ＭＳ Ｐゴシック" w:eastAsia="ＭＳ Ｐゴシック" w:hAnsi="ＭＳ Ｐゴシック" w:hint="eastAsia"/>
          <w:bCs/>
          <w:sz w:val="22"/>
          <w:szCs w:val="22"/>
        </w:rPr>
        <w:tab/>
      </w:r>
    </w:p>
    <w:p w:rsidR="00C9081A" w:rsidRDefault="00C9081A" w:rsidP="00C9081A">
      <w:pPr>
        <w:tabs>
          <w:tab w:val="left" w:pos="200"/>
          <w:tab w:val="right" w:leader="middleDot" w:pos="8931"/>
        </w:tabs>
        <w:snapToGrid w:val="0"/>
        <w:rPr>
          <w:rFonts w:ascii="ＭＳ Ｐゴシック" w:eastAsia="ＭＳ Ｐゴシック" w:hAnsi="ＭＳ Ｐゴシック"/>
          <w:bCs/>
          <w:sz w:val="22"/>
          <w:szCs w:val="22"/>
        </w:rPr>
      </w:pPr>
      <w:r w:rsidRPr="00073D04">
        <w:rPr>
          <w:rFonts w:ascii="ＭＳ Ｐゴシック" w:eastAsia="ＭＳ Ｐゴシック" w:hAnsi="ＭＳ Ｐゴシック" w:hint="eastAsia"/>
          <w:bCs/>
          <w:sz w:val="22"/>
          <w:szCs w:val="22"/>
        </w:rPr>
        <w:tab/>
      </w:r>
      <w:r w:rsidR="0044070E">
        <w:rPr>
          <w:rFonts w:ascii="ＭＳ Ｐゴシック" w:eastAsia="ＭＳ Ｐゴシック" w:hAnsi="ＭＳ Ｐゴシック" w:hint="eastAsia"/>
          <w:bCs/>
          <w:sz w:val="22"/>
          <w:szCs w:val="22"/>
        </w:rPr>
        <w:t>第5回支部長・副支部長会</w:t>
      </w:r>
      <w:r w:rsidRPr="00073D04">
        <w:rPr>
          <w:rFonts w:ascii="ＭＳ Ｐゴシック" w:eastAsia="ＭＳ Ｐゴシック" w:hAnsi="ＭＳ Ｐゴシック" w:hint="eastAsia"/>
          <w:bCs/>
          <w:sz w:val="22"/>
          <w:szCs w:val="22"/>
        </w:rPr>
        <w:tab/>
      </w:r>
      <w:r w:rsidR="00DD7444">
        <w:rPr>
          <w:rFonts w:ascii="ＭＳ Ｐゴシック" w:eastAsia="ＭＳ Ｐゴシック" w:hAnsi="ＭＳ Ｐゴシック" w:hint="eastAsia"/>
          <w:bCs/>
          <w:sz w:val="22"/>
          <w:szCs w:val="22"/>
        </w:rPr>
        <w:t>3</w:t>
      </w:r>
      <w:r w:rsidRPr="00073D04">
        <w:rPr>
          <w:rFonts w:ascii="ＭＳ Ｐゴシック" w:eastAsia="ＭＳ Ｐゴシック" w:hAnsi="ＭＳ Ｐゴシック" w:hint="eastAsia"/>
          <w:bCs/>
          <w:sz w:val="22"/>
          <w:szCs w:val="22"/>
        </w:rPr>
        <w:t>ページ</w:t>
      </w:r>
    </w:p>
    <w:p w:rsidR="00525A75" w:rsidRDefault="00525A75" w:rsidP="00C9081A">
      <w:pPr>
        <w:tabs>
          <w:tab w:val="left" w:pos="200"/>
          <w:tab w:val="right" w:leader="middleDot" w:pos="8931"/>
        </w:tabs>
        <w:snapToGrid w:val="0"/>
        <w:rPr>
          <w:rFonts w:ascii="ＭＳ Ｐゴシック" w:eastAsia="ＭＳ Ｐゴシック" w:hAnsi="ＭＳ Ｐゴシック"/>
          <w:bCs/>
          <w:sz w:val="22"/>
          <w:szCs w:val="22"/>
        </w:rPr>
      </w:pPr>
      <w:r>
        <w:rPr>
          <w:rFonts w:ascii="ＭＳ Ｐゴシック" w:eastAsia="ＭＳ Ｐゴシック" w:hAnsi="ＭＳ Ｐゴシック"/>
          <w:bCs/>
          <w:sz w:val="22"/>
          <w:szCs w:val="22"/>
        </w:rPr>
        <w:tab/>
      </w:r>
      <w:r w:rsidR="000C4093">
        <w:rPr>
          <w:rFonts w:ascii="ＭＳ Ｐゴシック" w:eastAsia="ＭＳ Ｐゴシック" w:hAnsi="ＭＳ Ｐゴシック" w:hint="eastAsia"/>
          <w:bCs/>
          <w:sz w:val="22"/>
          <w:szCs w:val="22"/>
        </w:rPr>
        <w:t>広島市歯科医師会クリスマスパーティー</w:t>
      </w:r>
      <w:r w:rsidRPr="00073D04">
        <w:rPr>
          <w:rFonts w:ascii="ＭＳ Ｐゴシック" w:eastAsia="ＭＳ Ｐゴシック" w:hAnsi="ＭＳ Ｐゴシック" w:hint="eastAsia"/>
          <w:bCs/>
          <w:sz w:val="22"/>
          <w:szCs w:val="22"/>
        </w:rPr>
        <w:tab/>
      </w:r>
      <w:r w:rsidR="00DD7444">
        <w:rPr>
          <w:rFonts w:ascii="ＭＳ Ｐゴシック" w:eastAsia="ＭＳ Ｐゴシック" w:hAnsi="ＭＳ Ｐゴシック" w:hint="eastAsia"/>
          <w:bCs/>
          <w:sz w:val="22"/>
          <w:szCs w:val="22"/>
        </w:rPr>
        <w:t>5</w:t>
      </w:r>
      <w:r w:rsidRPr="00073D04">
        <w:rPr>
          <w:rFonts w:ascii="ＭＳ Ｐゴシック" w:eastAsia="ＭＳ Ｐゴシック" w:hAnsi="ＭＳ Ｐゴシック" w:hint="eastAsia"/>
          <w:bCs/>
          <w:sz w:val="22"/>
          <w:szCs w:val="22"/>
        </w:rPr>
        <w:t>ページ</w:t>
      </w:r>
    </w:p>
    <w:p w:rsidR="00525A75" w:rsidRDefault="00525A75" w:rsidP="00C9081A">
      <w:pPr>
        <w:tabs>
          <w:tab w:val="left" w:pos="200"/>
          <w:tab w:val="right" w:leader="middleDot" w:pos="8931"/>
        </w:tabs>
        <w:snapToGrid w:val="0"/>
        <w:rPr>
          <w:rFonts w:ascii="ＭＳ Ｐゴシック" w:eastAsia="ＭＳ Ｐゴシック" w:hAnsi="ＭＳ Ｐゴシック"/>
          <w:bCs/>
          <w:sz w:val="22"/>
          <w:szCs w:val="22"/>
        </w:rPr>
      </w:pPr>
      <w:r>
        <w:rPr>
          <w:rFonts w:ascii="ＭＳ Ｐゴシック" w:eastAsia="ＭＳ Ｐゴシック" w:hAnsi="ＭＳ Ｐゴシック"/>
          <w:bCs/>
          <w:sz w:val="22"/>
          <w:szCs w:val="22"/>
        </w:rPr>
        <w:tab/>
      </w:r>
      <w:r w:rsidR="000C4093">
        <w:rPr>
          <w:rFonts w:ascii="ＭＳ Ｐゴシック" w:eastAsia="ＭＳ Ｐゴシック" w:hAnsi="ＭＳ Ｐゴシック" w:hint="eastAsia"/>
          <w:bCs/>
          <w:sz w:val="22"/>
          <w:szCs w:val="22"/>
        </w:rPr>
        <w:t>広島市歯科医師会新年互礼会</w:t>
      </w:r>
      <w:r>
        <w:rPr>
          <w:rFonts w:ascii="ＭＳ Ｐゴシック" w:eastAsia="ＭＳ Ｐゴシック" w:hAnsi="ＭＳ Ｐゴシック" w:hint="eastAsia"/>
          <w:bCs/>
          <w:sz w:val="22"/>
          <w:szCs w:val="22"/>
        </w:rPr>
        <w:tab/>
      </w:r>
      <w:r w:rsidR="00DD7444">
        <w:rPr>
          <w:rFonts w:ascii="ＭＳ Ｐゴシック" w:eastAsia="ＭＳ Ｐゴシック" w:hAnsi="ＭＳ Ｐゴシック" w:hint="eastAsia"/>
          <w:bCs/>
          <w:sz w:val="22"/>
          <w:szCs w:val="22"/>
        </w:rPr>
        <w:t>6</w:t>
      </w:r>
      <w:r w:rsidRPr="00073D04">
        <w:rPr>
          <w:rFonts w:ascii="ＭＳ Ｐゴシック" w:eastAsia="ＭＳ Ｐゴシック" w:hAnsi="ＭＳ Ｐゴシック" w:hint="eastAsia"/>
          <w:bCs/>
          <w:sz w:val="22"/>
          <w:szCs w:val="22"/>
        </w:rPr>
        <w:t>ページ</w:t>
      </w:r>
      <w:r w:rsidRPr="00073D04">
        <w:rPr>
          <w:rFonts w:ascii="ＭＳ Ｐゴシック" w:eastAsia="ＭＳ Ｐゴシック" w:hAnsi="ＭＳ Ｐゴシック" w:hint="eastAsia"/>
          <w:bCs/>
          <w:sz w:val="22"/>
          <w:szCs w:val="22"/>
        </w:rPr>
        <w:tab/>
      </w:r>
    </w:p>
    <w:p w:rsidR="00C9081A" w:rsidRDefault="00C9081A" w:rsidP="00C9081A">
      <w:pPr>
        <w:tabs>
          <w:tab w:val="left" w:pos="426"/>
          <w:tab w:val="right" w:leader="middleDot" w:pos="8931"/>
        </w:tabs>
        <w:snapToGrid w:val="0"/>
        <w:rPr>
          <w:rFonts w:ascii="ＭＳ Ｐゴシック" w:eastAsia="ＭＳ Ｐゴシック" w:hAnsi="ＭＳ Ｐゴシック"/>
          <w:bCs/>
          <w:sz w:val="22"/>
          <w:szCs w:val="22"/>
        </w:rPr>
      </w:pPr>
      <w:r w:rsidRPr="00073D04">
        <w:rPr>
          <w:rFonts w:ascii="ＭＳ Ｐゴシック" w:eastAsia="ＭＳ Ｐゴシック" w:hAnsi="ＭＳ Ｐゴシック" w:hint="eastAsia"/>
          <w:bCs/>
          <w:sz w:val="22"/>
          <w:szCs w:val="22"/>
        </w:rPr>
        <w:t>各部からの報告</w:t>
      </w:r>
    </w:p>
    <w:p w:rsidR="00C9081A" w:rsidRPr="00073D04" w:rsidRDefault="00C9081A" w:rsidP="00C9081A">
      <w:pPr>
        <w:tabs>
          <w:tab w:val="left" w:pos="426"/>
          <w:tab w:val="right" w:leader="middleDot" w:pos="8931"/>
        </w:tabs>
        <w:snapToGrid w:val="0"/>
        <w:ind w:firstLineChars="100" w:firstLine="220"/>
        <w:rPr>
          <w:rFonts w:ascii="ＭＳ Ｐゴシック" w:eastAsia="ＭＳ Ｐゴシック" w:hAnsi="ＭＳ Ｐゴシック"/>
          <w:bCs/>
          <w:sz w:val="22"/>
          <w:szCs w:val="22"/>
        </w:rPr>
      </w:pPr>
      <w:r w:rsidRPr="00073D04">
        <w:rPr>
          <w:rFonts w:ascii="ＭＳ Ｐゴシック" w:eastAsia="ＭＳ Ｐゴシック" w:hAnsi="ＭＳ Ｐゴシック" w:hint="eastAsia"/>
          <w:bCs/>
          <w:sz w:val="22"/>
          <w:szCs w:val="22"/>
        </w:rPr>
        <w:t>保険・医療対策部</w:t>
      </w:r>
      <w:r w:rsidR="0044070E">
        <w:rPr>
          <w:rFonts w:ascii="ＭＳ Ｐゴシック" w:eastAsia="ＭＳ Ｐゴシック" w:hAnsi="ＭＳ Ｐゴシック" w:hint="eastAsia"/>
          <w:bCs/>
          <w:sz w:val="22"/>
          <w:szCs w:val="22"/>
        </w:rPr>
        <w:tab/>
      </w:r>
      <w:r w:rsidR="00DD7444">
        <w:rPr>
          <w:rFonts w:ascii="ＭＳ Ｐゴシック" w:eastAsia="ＭＳ Ｐゴシック" w:hAnsi="ＭＳ Ｐゴシック" w:hint="eastAsia"/>
          <w:bCs/>
          <w:sz w:val="22"/>
          <w:szCs w:val="22"/>
        </w:rPr>
        <w:t>7</w:t>
      </w:r>
      <w:r w:rsidRPr="00073D04">
        <w:rPr>
          <w:rFonts w:ascii="ＭＳ Ｐゴシック" w:eastAsia="ＭＳ Ｐゴシック" w:hAnsi="ＭＳ Ｐゴシック" w:hint="eastAsia"/>
          <w:bCs/>
          <w:sz w:val="22"/>
          <w:szCs w:val="22"/>
        </w:rPr>
        <w:t>ページ</w:t>
      </w:r>
    </w:p>
    <w:p w:rsidR="00C9081A" w:rsidRPr="00073D04" w:rsidRDefault="00C9081A" w:rsidP="00C9081A">
      <w:pPr>
        <w:tabs>
          <w:tab w:val="left" w:pos="426"/>
          <w:tab w:val="right" w:leader="middleDot" w:pos="8931"/>
        </w:tabs>
        <w:snapToGrid w:val="0"/>
        <w:ind w:firstLineChars="100" w:firstLine="220"/>
        <w:rPr>
          <w:rFonts w:ascii="ＭＳ Ｐゴシック" w:eastAsia="ＭＳ Ｐゴシック" w:hAnsi="ＭＳ Ｐゴシック"/>
          <w:bCs/>
          <w:sz w:val="22"/>
          <w:szCs w:val="22"/>
        </w:rPr>
      </w:pPr>
      <w:r w:rsidRPr="00073D04">
        <w:rPr>
          <w:rFonts w:ascii="ＭＳ Ｐゴシック" w:eastAsia="ＭＳ Ｐゴシック" w:hAnsi="ＭＳ Ｐゴシック" w:hint="eastAsia"/>
          <w:bCs/>
          <w:sz w:val="22"/>
          <w:szCs w:val="22"/>
        </w:rPr>
        <w:t>情報調査部</w:t>
      </w:r>
      <w:r w:rsidR="0044070E">
        <w:rPr>
          <w:rFonts w:ascii="ＭＳ Ｐゴシック" w:eastAsia="ＭＳ Ｐゴシック" w:hAnsi="ＭＳ Ｐゴシック" w:hint="eastAsia"/>
          <w:bCs/>
          <w:sz w:val="22"/>
          <w:szCs w:val="22"/>
        </w:rPr>
        <w:tab/>
      </w:r>
      <w:r w:rsidR="00DD7444">
        <w:rPr>
          <w:rFonts w:ascii="ＭＳ Ｐゴシック" w:eastAsia="ＭＳ Ｐゴシック" w:hAnsi="ＭＳ Ｐゴシック" w:hint="eastAsia"/>
          <w:bCs/>
          <w:sz w:val="22"/>
          <w:szCs w:val="22"/>
        </w:rPr>
        <w:t>8</w:t>
      </w:r>
      <w:r w:rsidRPr="00073D04">
        <w:rPr>
          <w:rFonts w:ascii="ＭＳ Ｐゴシック" w:eastAsia="ＭＳ Ｐゴシック" w:hAnsi="ＭＳ Ｐゴシック" w:hint="eastAsia"/>
          <w:bCs/>
          <w:sz w:val="22"/>
          <w:szCs w:val="22"/>
        </w:rPr>
        <w:t>ページ</w:t>
      </w:r>
    </w:p>
    <w:p w:rsidR="00C9081A" w:rsidRPr="00073D04" w:rsidRDefault="00C9081A" w:rsidP="00C9081A">
      <w:pPr>
        <w:tabs>
          <w:tab w:val="left" w:pos="426"/>
          <w:tab w:val="right" w:leader="middleDot" w:pos="8931"/>
        </w:tabs>
        <w:snapToGrid w:val="0"/>
        <w:ind w:firstLineChars="100" w:firstLine="220"/>
        <w:rPr>
          <w:rFonts w:ascii="ＭＳ Ｐゴシック" w:eastAsia="ＭＳ Ｐゴシック" w:hAnsi="ＭＳ Ｐゴシック"/>
          <w:bCs/>
          <w:sz w:val="22"/>
          <w:szCs w:val="22"/>
        </w:rPr>
      </w:pPr>
      <w:r w:rsidRPr="00073D04">
        <w:rPr>
          <w:rFonts w:ascii="ＭＳ Ｐゴシック" w:eastAsia="ＭＳ Ｐゴシック" w:hAnsi="ＭＳ Ｐゴシック" w:hint="eastAsia"/>
          <w:bCs/>
          <w:sz w:val="22"/>
          <w:szCs w:val="22"/>
        </w:rPr>
        <w:t>広報部</w:t>
      </w:r>
      <w:r w:rsidR="0044070E">
        <w:rPr>
          <w:rFonts w:ascii="ＭＳ Ｐゴシック" w:eastAsia="ＭＳ Ｐゴシック" w:hAnsi="ＭＳ Ｐゴシック" w:hint="eastAsia"/>
          <w:bCs/>
          <w:sz w:val="22"/>
          <w:szCs w:val="22"/>
        </w:rPr>
        <w:tab/>
      </w:r>
      <w:r w:rsidR="00DD7444">
        <w:rPr>
          <w:rFonts w:ascii="ＭＳ Ｐゴシック" w:eastAsia="ＭＳ Ｐゴシック" w:hAnsi="ＭＳ Ｐゴシック" w:hint="eastAsia"/>
          <w:bCs/>
          <w:sz w:val="22"/>
          <w:szCs w:val="22"/>
        </w:rPr>
        <w:t>18</w:t>
      </w:r>
      <w:r w:rsidRPr="00073D04">
        <w:rPr>
          <w:rFonts w:ascii="ＭＳ Ｐゴシック" w:eastAsia="ＭＳ Ｐゴシック" w:hAnsi="ＭＳ Ｐゴシック" w:hint="eastAsia"/>
          <w:bCs/>
          <w:sz w:val="22"/>
          <w:szCs w:val="22"/>
        </w:rPr>
        <w:t>ページ</w:t>
      </w:r>
    </w:p>
    <w:p w:rsidR="00C9081A" w:rsidRPr="00073D04" w:rsidRDefault="0044070E" w:rsidP="00C9081A">
      <w:pPr>
        <w:tabs>
          <w:tab w:val="right" w:leader="middleDot" w:pos="8931"/>
        </w:tabs>
        <w:snapToGrid w:val="0"/>
        <w:rPr>
          <w:rFonts w:ascii="ＭＳ Ｐゴシック" w:eastAsia="ＭＳ Ｐゴシック" w:hAnsi="ＭＳ Ｐゴシック"/>
          <w:bCs/>
          <w:sz w:val="22"/>
          <w:szCs w:val="22"/>
        </w:rPr>
      </w:pPr>
      <w:r>
        <w:rPr>
          <w:rFonts w:ascii="ＭＳ Ｐゴシック" w:eastAsia="ＭＳ Ｐゴシック" w:hAnsi="ＭＳ Ｐゴシック" w:hint="eastAsia"/>
          <w:bCs/>
          <w:sz w:val="22"/>
          <w:szCs w:val="22"/>
        </w:rPr>
        <w:t>12</w:t>
      </w:r>
      <w:r w:rsidR="00C9081A" w:rsidRPr="00073D04">
        <w:rPr>
          <w:rFonts w:ascii="ＭＳ Ｐゴシック" w:eastAsia="ＭＳ Ｐゴシック" w:hAnsi="ＭＳ Ｐゴシック" w:hint="eastAsia"/>
          <w:bCs/>
          <w:sz w:val="22"/>
          <w:szCs w:val="22"/>
        </w:rPr>
        <w:t>月定例理事会報告</w:t>
      </w:r>
      <w:r>
        <w:rPr>
          <w:rFonts w:ascii="ＭＳ Ｐゴシック" w:eastAsia="ＭＳ Ｐゴシック" w:hAnsi="ＭＳ Ｐゴシック" w:hint="eastAsia"/>
          <w:bCs/>
          <w:sz w:val="22"/>
          <w:szCs w:val="22"/>
        </w:rPr>
        <w:tab/>
      </w:r>
      <w:r w:rsidR="00DD7444">
        <w:rPr>
          <w:rFonts w:ascii="ＭＳ Ｐゴシック" w:eastAsia="ＭＳ Ｐゴシック" w:hAnsi="ＭＳ Ｐゴシック" w:hint="eastAsia"/>
          <w:bCs/>
          <w:sz w:val="22"/>
          <w:szCs w:val="22"/>
        </w:rPr>
        <w:t>19</w:t>
      </w:r>
      <w:r w:rsidR="00C9081A" w:rsidRPr="00073D04">
        <w:rPr>
          <w:rFonts w:ascii="ＭＳ Ｐゴシック" w:eastAsia="ＭＳ Ｐゴシック" w:hAnsi="ＭＳ Ｐゴシック" w:hint="eastAsia"/>
          <w:bCs/>
          <w:sz w:val="22"/>
          <w:szCs w:val="22"/>
        </w:rPr>
        <w:t>ページ</w:t>
      </w:r>
    </w:p>
    <w:p w:rsidR="00C9081A" w:rsidRDefault="00C9081A" w:rsidP="00C9081A">
      <w:pPr>
        <w:tabs>
          <w:tab w:val="right" w:leader="middleDot" w:pos="8931"/>
        </w:tabs>
        <w:snapToGrid w:val="0"/>
        <w:rPr>
          <w:rFonts w:ascii="ＭＳ Ｐゴシック" w:eastAsia="ＭＳ Ｐゴシック" w:hAnsi="ＭＳ Ｐゴシック"/>
          <w:sz w:val="22"/>
          <w:szCs w:val="22"/>
        </w:rPr>
      </w:pPr>
    </w:p>
    <w:p w:rsidR="00043091" w:rsidRPr="0082722D" w:rsidRDefault="00043091" w:rsidP="0082722D">
      <w:pPr>
        <w:spacing w:line="240" w:lineRule="atLeast"/>
        <w:jc w:val="center"/>
        <w:rPr>
          <w:rFonts w:ascii="ＭＳ Ｐゴシック" w:eastAsia="ＭＳ Ｐゴシック" w:hAnsi="ＭＳ Ｐゴシック"/>
          <w:b/>
          <w:color w:val="002060"/>
          <w:sz w:val="36"/>
          <w:szCs w:val="36"/>
        </w:rPr>
      </w:pPr>
      <w:r w:rsidRPr="00DD3C84">
        <w:rPr>
          <w:rFonts w:ascii="ＭＳ Ｐゴシック" w:eastAsia="ＭＳ Ｐゴシック" w:hAnsi="ＭＳ Ｐゴシック" w:hint="eastAsia"/>
          <w:b/>
          <w:color w:val="002060"/>
          <w:sz w:val="36"/>
          <w:szCs w:val="36"/>
        </w:rPr>
        <w:t>提出書類のお知らせ</w:t>
      </w:r>
    </w:p>
    <w:p w:rsidR="00144158" w:rsidRDefault="00043091" w:rsidP="00144158">
      <w:pPr>
        <w:spacing w:line="240" w:lineRule="atLeast"/>
        <w:jc w:val="center"/>
        <w:rPr>
          <w:rFonts w:ascii="ＭＳ Ｐゴシック" w:eastAsia="ＭＳ Ｐゴシック" w:hAnsi="ＭＳ Ｐゴシック"/>
          <w:color w:val="FF0000"/>
          <w:sz w:val="36"/>
          <w:szCs w:val="36"/>
          <w:bdr w:val="single" w:sz="4" w:space="0" w:color="auto" w:frame="1"/>
        </w:rPr>
      </w:pPr>
      <w:r w:rsidRPr="00DD3C84">
        <w:rPr>
          <w:rFonts w:ascii="ＭＳ Ｐゴシック" w:eastAsia="ＭＳ Ｐゴシック" w:hAnsi="ＭＳ Ｐゴシック" w:hint="eastAsia"/>
          <w:b/>
          <w:color w:val="FF0000"/>
          <w:sz w:val="36"/>
          <w:szCs w:val="36"/>
          <w:bdr w:val="single" w:sz="4" w:space="0" w:color="auto" w:frame="1"/>
        </w:rPr>
        <w:t>酸素購入価格の届出</w:t>
      </w:r>
      <w:r w:rsidRPr="00DD3C84">
        <w:rPr>
          <w:rFonts w:ascii="ＭＳ Ｐゴシック" w:eastAsia="ＭＳ Ｐゴシック" w:hAnsi="ＭＳ Ｐゴシック" w:hint="eastAsia"/>
          <w:color w:val="FF0000"/>
          <w:sz w:val="28"/>
          <w:szCs w:val="28"/>
          <w:bdr w:val="single" w:sz="4" w:space="0" w:color="auto" w:frame="1"/>
        </w:rPr>
        <w:t>（必要な方のみ）</w:t>
      </w:r>
      <w:r w:rsidRPr="00DD3C84">
        <w:rPr>
          <w:rFonts w:ascii="ＭＳ Ｐゴシック" w:eastAsia="ＭＳ Ｐゴシック" w:hAnsi="ＭＳ Ｐゴシック" w:hint="eastAsia"/>
          <w:color w:val="FF0000"/>
          <w:sz w:val="36"/>
          <w:szCs w:val="36"/>
          <w:bdr w:val="single" w:sz="4" w:space="0" w:color="auto" w:frame="1"/>
        </w:rPr>
        <w:t>期限が来月です。</w:t>
      </w:r>
    </w:p>
    <w:p w:rsidR="0082722D" w:rsidRPr="00144158" w:rsidRDefault="00043091" w:rsidP="00144158">
      <w:pPr>
        <w:spacing w:line="240" w:lineRule="atLeast"/>
        <w:jc w:val="center"/>
        <w:rPr>
          <w:rFonts w:ascii="ＭＳ Ｐゴシック" w:eastAsia="ＭＳ Ｐゴシック" w:hAnsi="ＭＳ Ｐゴシック"/>
          <w:color w:val="FF0000"/>
          <w:sz w:val="36"/>
          <w:szCs w:val="36"/>
          <w:bdr w:val="single" w:sz="4" w:space="0" w:color="auto" w:frame="1"/>
        </w:rPr>
      </w:pPr>
      <w:r w:rsidRPr="00771DF0">
        <w:rPr>
          <w:rFonts w:ascii="ＭＳ Ｐゴシック" w:eastAsia="ＭＳ Ｐゴシック" w:hAnsi="ＭＳ Ｐゴシック" w:hint="eastAsia"/>
          <w:sz w:val="24"/>
          <w:u w:val="single"/>
        </w:rPr>
        <w:t>届け出が必要な先生</w:t>
      </w:r>
      <w:r w:rsidRPr="00771DF0">
        <w:rPr>
          <w:rFonts w:ascii="ＭＳ Ｐゴシック" w:eastAsia="ＭＳ Ｐゴシック" w:hAnsi="ＭＳ Ｐゴシック" w:hint="eastAsia"/>
          <w:sz w:val="24"/>
        </w:rPr>
        <w:t>は、</w:t>
      </w:r>
      <w:r w:rsidRPr="00DD3C84">
        <w:rPr>
          <w:rFonts w:ascii="ＭＳ Ｐゴシック" w:eastAsia="ＭＳ Ｐゴシック" w:hAnsi="ＭＳ Ｐゴシック" w:hint="eastAsia"/>
          <w:b/>
          <w:color w:val="FF0000"/>
          <w:sz w:val="32"/>
          <w:szCs w:val="32"/>
        </w:rPr>
        <w:t>平成</w:t>
      </w:r>
      <w:r w:rsidR="0082722D">
        <w:rPr>
          <w:rFonts w:ascii="ＭＳ Ｐゴシック" w:eastAsia="ＭＳ Ｐゴシック" w:hAnsi="ＭＳ Ｐゴシック"/>
          <w:b/>
          <w:color w:val="FF0000"/>
          <w:sz w:val="32"/>
          <w:szCs w:val="32"/>
        </w:rPr>
        <w:t>2</w:t>
      </w:r>
      <w:r w:rsidR="0082722D">
        <w:rPr>
          <w:rFonts w:ascii="ＭＳ Ｐゴシック" w:eastAsia="ＭＳ Ｐゴシック" w:hAnsi="ＭＳ Ｐゴシック" w:hint="eastAsia"/>
          <w:b/>
          <w:color w:val="FF0000"/>
          <w:sz w:val="32"/>
          <w:szCs w:val="32"/>
        </w:rPr>
        <w:t>6</w:t>
      </w:r>
      <w:r w:rsidRPr="00DD3C84">
        <w:rPr>
          <w:rFonts w:ascii="ＭＳ Ｐゴシック" w:eastAsia="ＭＳ Ｐゴシック" w:hAnsi="ＭＳ Ｐゴシック" w:hint="eastAsia"/>
          <w:b/>
          <w:color w:val="FF0000"/>
          <w:sz w:val="32"/>
          <w:szCs w:val="32"/>
        </w:rPr>
        <w:t>年</w:t>
      </w:r>
      <w:r w:rsidRPr="00DD3C84">
        <w:rPr>
          <w:rFonts w:ascii="ＭＳ Ｐゴシック" w:eastAsia="ＭＳ Ｐゴシック" w:hAnsi="ＭＳ Ｐゴシック"/>
          <w:b/>
          <w:color w:val="FF0000"/>
          <w:sz w:val="32"/>
          <w:szCs w:val="32"/>
        </w:rPr>
        <w:t>2</w:t>
      </w:r>
      <w:r w:rsidRPr="00DD3C84">
        <w:rPr>
          <w:rFonts w:ascii="ＭＳ Ｐゴシック" w:eastAsia="ＭＳ Ｐゴシック" w:hAnsi="ＭＳ Ｐゴシック" w:hint="eastAsia"/>
          <w:b/>
          <w:color w:val="FF0000"/>
          <w:sz w:val="32"/>
          <w:szCs w:val="32"/>
        </w:rPr>
        <w:t>月</w:t>
      </w:r>
      <w:r w:rsidR="0082722D">
        <w:rPr>
          <w:rFonts w:ascii="ＭＳ Ｐゴシック" w:eastAsia="ＭＳ Ｐゴシック" w:hAnsi="ＭＳ Ｐゴシック"/>
          <w:b/>
          <w:color w:val="FF0000"/>
          <w:sz w:val="32"/>
          <w:szCs w:val="32"/>
        </w:rPr>
        <w:t>1</w:t>
      </w:r>
      <w:r w:rsidR="0082722D">
        <w:rPr>
          <w:rFonts w:ascii="ＭＳ Ｐゴシック" w:eastAsia="ＭＳ Ｐゴシック" w:hAnsi="ＭＳ Ｐゴシック" w:hint="eastAsia"/>
          <w:b/>
          <w:color w:val="FF0000"/>
          <w:sz w:val="32"/>
          <w:szCs w:val="32"/>
        </w:rPr>
        <w:t>7</w:t>
      </w:r>
      <w:r w:rsidRPr="00DD3C84">
        <w:rPr>
          <w:rFonts w:ascii="ＭＳ Ｐゴシック" w:eastAsia="ＭＳ Ｐゴシック" w:hAnsi="ＭＳ Ｐゴシック" w:hint="eastAsia"/>
          <w:b/>
          <w:color w:val="FF0000"/>
          <w:sz w:val="32"/>
          <w:szCs w:val="32"/>
        </w:rPr>
        <w:t>日</w:t>
      </w:r>
      <w:r w:rsidR="0082722D">
        <w:rPr>
          <w:rFonts w:ascii="ＭＳ Ｐゴシック" w:eastAsia="ＭＳ Ｐゴシック" w:hAnsi="ＭＳ Ｐゴシック" w:hint="eastAsia"/>
          <w:b/>
          <w:color w:val="FF0000"/>
          <w:sz w:val="32"/>
          <w:szCs w:val="32"/>
        </w:rPr>
        <w:t>(月)</w:t>
      </w:r>
      <w:r w:rsidRPr="00771DF0">
        <w:rPr>
          <w:rFonts w:ascii="ＭＳ Ｐゴシック" w:eastAsia="ＭＳ Ｐゴシック" w:hAnsi="ＭＳ Ｐゴシック" w:hint="eastAsia"/>
          <w:sz w:val="24"/>
        </w:rPr>
        <w:t>までに</w:t>
      </w:r>
    </w:p>
    <w:p w:rsidR="0082722D" w:rsidRDefault="00043091" w:rsidP="00144158">
      <w:pPr>
        <w:spacing w:line="240" w:lineRule="atLeast"/>
        <w:ind w:rightChars="-68" w:right="-143" w:firstLineChars="100" w:firstLine="240"/>
        <w:jc w:val="left"/>
        <w:rPr>
          <w:rFonts w:ascii="ＭＳ Ｐゴシック" w:eastAsia="ＭＳ Ｐゴシック" w:hAnsi="ＭＳ Ｐゴシック"/>
          <w:sz w:val="24"/>
        </w:rPr>
      </w:pPr>
      <w:r w:rsidRPr="00771DF0">
        <w:rPr>
          <w:rFonts w:ascii="ＭＳ Ｐゴシック" w:eastAsia="ＭＳ Ｐゴシック" w:hAnsi="ＭＳ Ｐゴシック" w:hint="eastAsia"/>
          <w:sz w:val="24"/>
        </w:rPr>
        <w:t>「酸素購入価格に関する届出書」の提出をお願いします。</w:t>
      </w:r>
    </w:p>
    <w:p w:rsidR="00043091" w:rsidRPr="00771DF0" w:rsidRDefault="00043091" w:rsidP="00144158">
      <w:pPr>
        <w:spacing w:line="240" w:lineRule="atLeast"/>
        <w:ind w:rightChars="-68" w:right="-143" w:firstLineChars="100" w:firstLine="240"/>
        <w:jc w:val="left"/>
        <w:rPr>
          <w:rFonts w:ascii="ＭＳ Ｐゴシック" w:eastAsia="ＭＳ Ｐゴシック" w:hAnsi="ＭＳ Ｐゴシック"/>
          <w:sz w:val="24"/>
        </w:rPr>
      </w:pPr>
      <w:r w:rsidRPr="00771DF0">
        <w:rPr>
          <w:rFonts w:ascii="ＭＳ Ｐゴシック" w:eastAsia="ＭＳ Ｐゴシック" w:hAnsi="ＭＳ Ｐゴシック" w:hint="eastAsia"/>
          <w:sz w:val="24"/>
        </w:rPr>
        <w:t>中四国厚生局の</w:t>
      </w:r>
      <w:r w:rsidRPr="00771DF0">
        <w:rPr>
          <w:rFonts w:ascii="ＭＳ Ｐゴシック" w:eastAsia="ＭＳ Ｐゴシック" w:hAnsi="ＭＳ Ｐゴシック"/>
          <w:sz w:val="24"/>
        </w:rPr>
        <w:t>HP</w:t>
      </w:r>
      <w:r w:rsidRPr="00771DF0">
        <w:rPr>
          <w:rFonts w:ascii="ＭＳ Ｐゴシック" w:eastAsia="ＭＳ Ｐゴシック" w:hAnsi="ＭＳ Ｐゴシック" w:hint="eastAsia"/>
          <w:sz w:val="24"/>
        </w:rPr>
        <w:t>上で受け付けています。</w:t>
      </w:r>
    </w:p>
    <w:p w:rsidR="00043091" w:rsidRDefault="00043091" w:rsidP="00144158">
      <w:pPr>
        <w:spacing w:line="240" w:lineRule="atLeast"/>
        <w:ind w:firstLineChars="100" w:firstLine="240"/>
        <w:jc w:val="left"/>
        <w:rPr>
          <w:rFonts w:ascii="ＭＳ Ｐゴシック" w:eastAsia="ＭＳ Ｐゴシック" w:hAnsi="ＭＳ Ｐゴシック"/>
          <w:sz w:val="24"/>
        </w:rPr>
      </w:pPr>
      <w:r w:rsidRPr="00771DF0">
        <w:rPr>
          <w:rFonts w:ascii="ＭＳ Ｐゴシック" w:eastAsia="ＭＳ Ｐゴシック" w:hAnsi="ＭＳ Ｐゴシック" w:hint="eastAsia"/>
          <w:sz w:val="24"/>
        </w:rPr>
        <w:t>詳細は</w:t>
      </w:r>
      <w:r w:rsidR="00144158">
        <w:rPr>
          <w:rFonts w:ascii="ＭＳ Ｐゴシック" w:eastAsia="ＭＳ Ｐゴシック" w:hAnsi="ＭＳ Ｐゴシック" w:hint="eastAsia"/>
          <w:sz w:val="24"/>
        </w:rPr>
        <w:t>8</w:t>
      </w:r>
      <w:r w:rsidRPr="006262EA">
        <w:rPr>
          <w:rFonts w:ascii="ＭＳ Ｐゴシック" w:eastAsia="ＭＳ Ｐゴシック" w:hAnsi="ＭＳ Ｐゴシック" w:hint="eastAsia"/>
          <w:sz w:val="24"/>
        </w:rPr>
        <w:t>ページ</w:t>
      </w:r>
      <w:r w:rsidRPr="00771DF0">
        <w:rPr>
          <w:rFonts w:ascii="ＭＳ Ｐゴシック" w:eastAsia="ＭＳ Ｐゴシック" w:hAnsi="ＭＳ Ｐゴシック" w:hint="eastAsia"/>
          <w:sz w:val="24"/>
        </w:rPr>
        <w:t>に記載されています。メール配信の</w:t>
      </w:r>
      <w:r w:rsidR="0082722D">
        <w:rPr>
          <w:rFonts w:ascii="ＭＳ Ｐゴシック" w:eastAsia="ＭＳ Ｐゴシック" w:hAnsi="ＭＳ Ｐゴシック" w:hint="eastAsia"/>
          <w:sz w:val="24"/>
        </w:rPr>
        <w:t>「広島市歯科医師会</w:t>
      </w:r>
      <w:r w:rsidRPr="00771DF0">
        <w:rPr>
          <w:rFonts w:ascii="ＭＳ Ｐゴシック" w:eastAsia="ＭＳ Ｐゴシック" w:hAnsi="ＭＳ Ｐゴシック" w:hint="eastAsia"/>
          <w:sz w:val="24"/>
        </w:rPr>
        <w:t>だより</w:t>
      </w:r>
      <w:r w:rsidR="0082722D">
        <w:rPr>
          <w:rFonts w:ascii="ＭＳ Ｐゴシック" w:eastAsia="ＭＳ Ｐゴシック" w:hAnsi="ＭＳ Ｐゴシック" w:hint="eastAsia"/>
          <w:sz w:val="24"/>
        </w:rPr>
        <w:t>」</w:t>
      </w:r>
      <w:r w:rsidRPr="00771DF0">
        <w:rPr>
          <w:rFonts w:ascii="ＭＳ Ｐゴシック" w:eastAsia="ＭＳ Ｐゴシック" w:hAnsi="ＭＳ Ｐゴシック" w:hint="eastAsia"/>
          <w:sz w:val="24"/>
        </w:rPr>
        <w:t>上にて</w:t>
      </w:r>
      <w:r w:rsidRPr="00771DF0">
        <w:rPr>
          <w:rFonts w:ascii="ＭＳ Ｐゴシック" w:eastAsia="ＭＳ Ｐゴシック" w:hAnsi="ＭＳ Ｐゴシック"/>
          <w:sz w:val="24"/>
        </w:rPr>
        <w:t>URL</w:t>
      </w:r>
      <w:r w:rsidRPr="00771DF0">
        <w:rPr>
          <w:rFonts w:ascii="ＭＳ Ｐゴシック" w:eastAsia="ＭＳ Ｐゴシック" w:hAnsi="ＭＳ Ｐゴシック" w:hint="eastAsia"/>
          <w:sz w:val="24"/>
        </w:rPr>
        <w:t>クリックしていただければ中四国厚生局の</w:t>
      </w:r>
      <w:r w:rsidRPr="00771DF0">
        <w:rPr>
          <w:rFonts w:ascii="ＭＳ Ｐゴシック" w:eastAsia="ＭＳ Ｐゴシック" w:hAnsi="ＭＳ Ｐゴシック"/>
          <w:sz w:val="24"/>
        </w:rPr>
        <w:t>HP</w:t>
      </w:r>
      <w:r w:rsidRPr="00771DF0">
        <w:rPr>
          <w:rFonts w:ascii="ＭＳ Ｐゴシック" w:eastAsia="ＭＳ Ｐゴシック" w:hAnsi="ＭＳ Ｐゴシック" w:hint="eastAsia"/>
          <w:sz w:val="24"/>
        </w:rPr>
        <w:t>にジャンプします。</w:t>
      </w:r>
    </w:p>
    <w:p w:rsidR="0082722D" w:rsidRPr="00771DF0" w:rsidRDefault="0082722D" w:rsidP="0082722D">
      <w:pPr>
        <w:spacing w:line="240" w:lineRule="atLeast"/>
        <w:jc w:val="left"/>
        <w:rPr>
          <w:rFonts w:ascii="ＭＳ Ｐゴシック" w:eastAsia="ＭＳ Ｐゴシック" w:hAnsi="ＭＳ Ｐゴシック"/>
          <w:sz w:val="24"/>
        </w:rPr>
      </w:pPr>
    </w:p>
    <w:p w:rsidR="00EF5B3F" w:rsidRPr="00EF5B3F" w:rsidRDefault="00EF5B3F" w:rsidP="0082722D">
      <w:pPr>
        <w:tabs>
          <w:tab w:val="right" w:leader="middleDot" w:pos="8931"/>
        </w:tabs>
        <w:snapToGrid w:val="0"/>
        <w:spacing w:line="240" w:lineRule="atLeast"/>
        <w:jc w:val="center"/>
        <w:rPr>
          <w:rFonts w:ascii="ＭＳ ゴシック" w:eastAsia="ＭＳ ゴシック" w:hAnsi="ＭＳ ゴシック"/>
          <w:b/>
          <w:color w:val="FF0000"/>
          <w:sz w:val="44"/>
          <w:szCs w:val="44"/>
        </w:rPr>
      </w:pPr>
      <w:r w:rsidRPr="00EF5B3F">
        <w:rPr>
          <w:rFonts w:ascii="ＭＳ ゴシック" w:eastAsia="ＭＳ ゴシック" w:hAnsi="ＭＳ ゴシック" w:hint="eastAsia"/>
          <w:b/>
          <w:color w:val="FF0000"/>
          <w:sz w:val="44"/>
          <w:szCs w:val="44"/>
        </w:rPr>
        <w:t>巻</w:t>
      </w:r>
      <w:r>
        <w:rPr>
          <w:rFonts w:ascii="ＭＳ ゴシック" w:eastAsia="ＭＳ ゴシック" w:hAnsi="ＭＳ ゴシック" w:hint="eastAsia"/>
          <w:b/>
          <w:color w:val="FF0000"/>
          <w:sz w:val="44"/>
          <w:szCs w:val="44"/>
        </w:rPr>
        <w:t xml:space="preserve">　</w:t>
      </w:r>
      <w:r w:rsidRPr="00EF5B3F">
        <w:rPr>
          <w:rFonts w:ascii="ＭＳ ゴシック" w:eastAsia="ＭＳ ゴシック" w:hAnsi="ＭＳ ゴシック" w:hint="eastAsia"/>
          <w:b/>
          <w:color w:val="FF0000"/>
          <w:sz w:val="44"/>
          <w:szCs w:val="44"/>
        </w:rPr>
        <w:t>頭</w:t>
      </w:r>
      <w:r>
        <w:rPr>
          <w:rFonts w:ascii="ＭＳ ゴシック" w:eastAsia="ＭＳ ゴシック" w:hAnsi="ＭＳ ゴシック" w:hint="eastAsia"/>
          <w:b/>
          <w:color w:val="FF0000"/>
          <w:sz w:val="44"/>
          <w:szCs w:val="44"/>
        </w:rPr>
        <w:t xml:space="preserve">　</w:t>
      </w:r>
      <w:r w:rsidRPr="00EF5B3F">
        <w:rPr>
          <w:rFonts w:ascii="ＭＳ ゴシック" w:eastAsia="ＭＳ ゴシック" w:hAnsi="ＭＳ ゴシック" w:hint="eastAsia"/>
          <w:b/>
          <w:color w:val="FF0000"/>
          <w:sz w:val="44"/>
          <w:szCs w:val="44"/>
        </w:rPr>
        <w:t>言</w:t>
      </w:r>
    </w:p>
    <w:p w:rsidR="00EF5B3F" w:rsidRDefault="00FA64EE" w:rsidP="0082722D">
      <w:pPr>
        <w:pStyle w:val="Default"/>
        <w:snapToGrid w:val="0"/>
        <w:spacing w:line="240" w:lineRule="atLeast"/>
        <w:contextualSpacing/>
        <w:jc w:val="right"/>
        <w:rPr>
          <w:rFonts w:ascii="ＭＳ ゴシック" w:eastAsia="ＭＳ ゴシック" w:hAnsi="ＭＳ ゴシック"/>
        </w:rPr>
      </w:pPr>
      <w:r>
        <w:rPr>
          <w:rFonts w:ascii="ＭＳ ゴシック" w:eastAsia="ＭＳ ゴシック" w:hAnsi="ＭＳ ゴシック" w:hint="eastAsia"/>
        </w:rPr>
        <w:t xml:space="preserve">広島市歯会　</w:t>
      </w:r>
      <w:r w:rsidR="008E681D">
        <w:rPr>
          <w:rFonts w:ascii="ＭＳ ゴシック" w:eastAsia="ＭＳ ゴシック" w:hAnsi="ＭＳ ゴシック" w:hint="eastAsia"/>
        </w:rPr>
        <w:t>東</w:t>
      </w:r>
      <w:r w:rsidR="00EF5B3F" w:rsidRPr="00EF5B3F">
        <w:rPr>
          <w:rFonts w:ascii="ＭＳ ゴシック" w:eastAsia="ＭＳ ゴシック" w:hAnsi="ＭＳ ゴシック" w:hint="eastAsia"/>
        </w:rPr>
        <w:t>区副支部長</w:t>
      </w:r>
      <w:r w:rsidR="00EF5B3F" w:rsidRPr="00EF5B3F">
        <w:rPr>
          <w:rFonts w:ascii="ＭＳ ゴシック" w:eastAsia="ＭＳ ゴシック" w:hAnsi="ＭＳ ゴシック"/>
        </w:rPr>
        <w:t xml:space="preserve"> </w:t>
      </w:r>
      <w:r w:rsidR="008E681D">
        <w:rPr>
          <w:rFonts w:ascii="ＭＳ ゴシック" w:eastAsia="ＭＳ ゴシック" w:hAnsi="ＭＳ ゴシック" w:hint="eastAsia"/>
        </w:rPr>
        <w:t>山﨑裕司</w:t>
      </w:r>
    </w:p>
    <w:p w:rsidR="00522305" w:rsidRDefault="00522305" w:rsidP="0082722D">
      <w:pPr>
        <w:pStyle w:val="Default"/>
        <w:snapToGrid w:val="0"/>
        <w:spacing w:line="240" w:lineRule="atLeast"/>
        <w:ind w:firstLineChars="100" w:firstLine="240"/>
        <w:rPr>
          <w:rFonts w:ascii="ＭＳ ゴシック" w:eastAsia="ＭＳ ゴシック" w:hAnsi="ＭＳ ゴシック"/>
        </w:rPr>
      </w:pPr>
    </w:p>
    <w:p w:rsidR="008E681D" w:rsidRDefault="008E681D" w:rsidP="0082722D">
      <w:pPr>
        <w:pStyle w:val="Default"/>
        <w:snapToGrid w:val="0"/>
        <w:spacing w:line="240" w:lineRule="atLeast"/>
        <w:ind w:firstLineChars="100" w:firstLine="240"/>
        <w:rPr>
          <w:rFonts w:ascii="ＭＳ ゴシック" w:eastAsia="ＭＳ ゴシック" w:hAnsi="ＭＳ ゴシック"/>
        </w:rPr>
        <w:sectPr w:rsidR="008E681D" w:rsidSect="00043091">
          <w:footerReference w:type="default" r:id="rId10"/>
          <w:type w:val="continuous"/>
          <w:pgSz w:w="11906" w:h="16838"/>
          <w:pgMar w:top="1701" w:right="1418" w:bottom="1134" w:left="1418" w:header="0" w:footer="794" w:gutter="0"/>
          <w:paperSrc w:first="32681" w:other="32681"/>
          <w:pgBorders w:offsetFrom="page">
            <w:top w:val="single" w:sz="8" w:space="24" w:color="auto"/>
            <w:left w:val="single" w:sz="8" w:space="24" w:color="auto"/>
            <w:bottom w:val="single" w:sz="8" w:space="24" w:color="auto"/>
            <w:right w:val="single" w:sz="8" w:space="24" w:color="auto"/>
          </w:pgBorders>
          <w:pgNumType w:fmt="numberInDash"/>
          <w:cols w:sep="1" w:space="425"/>
          <w:docGrid w:type="linesAndChars" w:linePitch="360"/>
        </w:sectPr>
      </w:pPr>
    </w:p>
    <w:p w:rsidR="008E681D" w:rsidRPr="008E681D" w:rsidRDefault="008E681D" w:rsidP="008E681D">
      <w:pPr>
        <w:snapToGrid w:val="0"/>
        <w:ind w:firstLineChars="100" w:firstLine="232"/>
        <w:rPr>
          <w:rFonts w:ascii="ＭＳ ゴシック" w:eastAsia="ＭＳ ゴシック" w:hAnsi="ＭＳ ゴシック"/>
          <w:spacing w:val="-4"/>
          <w:sz w:val="24"/>
        </w:rPr>
      </w:pPr>
      <w:r w:rsidRPr="008E681D">
        <w:rPr>
          <w:rFonts w:ascii="ＭＳ ゴシック" w:eastAsia="ＭＳ ゴシック" w:hAnsi="ＭＳ ゴシック" w:hint="eastAsia"/>
          <w:spacing w:val="-4"/>
          <w:sz w:val="24"/>
        </w:rPr>
        <w:lastRenderedPageBreak/>
        <w:t>新年明けましておめでとうございます。</w:t>
      </w:r>
    </w:p>
    <w:p w:rsidR="0082722D" w:rsidRDefault="008E681D" w:rsidP="0082722D">
      <w:pPr>
        <w:snapToGrid w:val="0"/>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今期東区副支部長になりました山﨑</w:t>
      </w:r>
      <w:r w:rsidRPr="008E681D">
        <w:rPr>
          <w:rFonts w:ascii="ＭＳ ゴシック" w:eastAsia="ＭＳ ゴシック" w:hAnsi="ＭＳ ゴシック" w:hint="eastAsia"/>
          <w:sz w:val="24"/>
        </w:rPr>
        <w:t>裕司です。木村太言支部長の御指導のもと、微力ではありますが役割を務めさせて頂いております。</w:t>
      </w:r>
    </w:p>
    <w:p w:rsidR="008E681D" w:rsidRPr="008E681D" w:rsidRDefault="008E681D" w:rsidP="0082722D">
      <w:pPr>
        <w:snapToGrid w:val="0"/>
        <w:ind w:firstLineChars="100" w:firstLine="240"/>
        <w:rPr>
          <w:rFonts w:ascii="ＭＳ ゴシック" w:eastAsia="ＭＳ ゴシック" w:hAnsi="ＭＳ ゴシック"/>
          <w:sz w:val="24"/>
        </w:rPr>
      </w:pPr>
      <w:r w:rsidRPr="008E681D">
        <w:rPr>
          <w:rFonts w:ascii="ＭＳ ゴシック" w:eastAsia="ＭＳ ゴシック" w:hAnsi="ＭＳ ゴシック" w:hint="eastAsia"/>
          <w:sz w:val="24"/>
        </w:rPr>
        <w:t>任期中は、土江健也会長をはじめ、執行部の先生方や、木村支部長に出来るだけご迷惑をかけない様頑張ろうと思っ</w:t>
      </w:r>
      <w:r w:rsidRPr="008E681D">
        <w:rPr>
          <w:rFonts w:ascii="ＭＳ ゴシック" w:eastAsia="ＭＳ ゴシック" w:hAnsi="ＭＳ ゴシック" w:hint="eastAsia"/>
          <w:sz w:val="24"/>
        </w:rPr>
        <w:lastRenderedPageBreak/>
        <w:t>ておりますので、宜しくお願い致します。</w:t>
      </w:r>
    </w:p>
    <w:p w:rsidR="008E681D" w:rsidRPr="008E681D" w:rsidRDefault="008E681D" w:rsidP="008E681D">
      <w:pPr>
        <w:snapToGrid w:val="0"/>
        <w:ind w:firstLineChars="100" w:firstLine="240"/>
        <w:rPr>
          <w:rFonts w:ascii="ＭＳ ゴシック" w:eastAsia="ＭＳ ゴシック" w:hAnsi="ＭＳ ゴシック"/>
          <w:sz w:val="24"/>
        </w:rPr>
      </w:pPr>
      <w:r w:rsidRPr="008E681D">
        <w:rPr>
          <w:rFonts w:ascii="ＭＳ ゴシック" w:eastAsia="ＭＳ ゴシック" w:hAnsi="ＭＳ ゴシック" w:hint="eastAsia"/>
          <w:sz w:val="24"/>
        </w:rPr>
        <w:t>最近副支部長の仕事を通じて、行政や医師会および地域各種団体の方々との交流が増え、わが国の平均寿命と健康寿命の差を縮めるには今まで以上に他業種連携の重要性を再認識しております。</w:t>
      </w:r>
    </w:p>
    <w:p w:rsidR="008E681D" w:rsidRPr="008E681D" w:rsidRDefault="008E681D" w:rsidP="008E681D">
      <w:pPr>
        <w:snapToGrid w:val="0"/>
        <w:ind w:firstLineChars="100" w:firstLine="240"/>
        <w:rPr>
          <w:rFonts w:ascii="ＭＳ ゴシック" w:eastAsia="ＭＳ ゴシック" w:hAnsi="ＭＳ ゴシック"/>
          <w:sz w:val="24"/>
        </w:rPr>
      </w:pPr>
      <w:r w:rsidRPr="008E681D">
        <w:rPr>
          <w:rFonts w:ascii="ＭＳ ゴシック" w:eastAsia="ＭＳ ゴシック" w:hAnsi="ＭＳ ゴシック" w:hint="eastAsia"/>
          <w:sz w:val="24"/>
        </w:rPr>
        <w:t>日々仕事をしていますと、この国が超高齢社会を迎え、そしてそのスピードを</w:t>
      </w:r>
      <w:r w:rsidRPr="008E681D">
        <w:rPr>
          <w:rFonts w:ascii="ＭＳ ゴシック" w:eastAsia="ＭＳ ゴシック" w:hAnsi="ＭＳ ゴシック" w:hint="eastAsia"/>
          <w:sz w:val="24"/>
        </w:rPr>
        <w:lastRenderedPageBreak/>
        <w:t>どんどん加速させている事を実感する事が出来ます。それは、今までに元気に通院されていたご高齢の方々が、少しずつではありますが通院困難となり、来院が途絶えているからです。その現状を考えると、歯科医師というのは、歯科疾患の治療だけを対象とするのではなく、口腔機能を回復することによって患者の全身疾患の予防に寄与したり、有病者や</w:t>
      </w:r>
      <w:r w:rsidRPr="008E681D">
        <w:rPr>
          <w:rFonts w:ascii="ＭＳ ゴシック" w:eastAsia="ＭＳ ゴシック" w:hAnsi="ＭＳ ゴシック" w:hint="eastAsia"/>
          <w:sz w:val="24"/>
        </w:rPr>
        <w:lastRenderedPageBreak/>
        <w:t>要介護者の生活復帰や社会復帰に貢献できる役割を担わなければいけないし、また担える事を"やりがい"と感じる事が出来ると思います。</w:t>
      </w:r>
    </w:p>
    <w:p w:rsidR="008E681D" w:rsidRPr="008E681D" w:rsidRDefault="008E681D" w:rsidP="008E681D">
      <w:pPr>
        <w:snapToGrid w:val="0"/>
        <w:ind w:firstLineChars="100" w:firstLine="240"/>
        <w:rPr>
          <w:rFonts w:ascii="ＭＳ ゴシック" w:eastAsia="ＭＳ ゴシック" w:hAnsi="ＭＳ ゴシック"/>
          <w:sz w:val="24"/>
        </w:rPr>
      </w:pPr>
      <w:r w:rsidRPr="008E681D">
        <w:rPr>
          <w:rFonts w:ascii="ＭＳ ゴシック" w:eastAsia="ＭＳ ゴシック" w:hAnsi="ＭＳ ゴシック" w:hint="eastAsia"/>
          <w:sz w:val="24"/>
        </w:rPr>
        <w:t>私は今年50歳の節目の年を迎えます。歯科医師人生後半のスタートです。日々の仕事と副支部長の仕事を通じて、患者さんのQOL向上の一助となればと思っています。</w:t>
      </w:r>
    </w:p>
    <w:p w:rsidR="008E681D" w:rsidRDefault="008E681D" w:rsidP="00EF5B3F">
      <w:pPr>
        <w:rPr>
          <w:rFonts w:ascii="ＭＳ ゴシック" w:eastAsia="ＭＳ ゴシック" w:hAnsi="ＭＳ ゴシック"/>
        </w:rPr>
        <w:sectPr w:rsidR="008E681D" w:rsidSect="00043091">
          <w:type w:val="continuous"/>
          <w:pgSz w:w="11906" w:h="16838"/>
          <w:pgMar w:top="1701" w:right="1418" w:bottom="1134" w:left="1418" w:header="0" w:footer="794" w:gutter="0"/>
          <w:paperSrc w:first="32681" w:other="32681"/>
          <w:pgBorders w:offsetFrom="page">
            <w:top w:val="single" w:sz="8" w:space="24" w:color="auto"/>
            <w:left w:val="single" w:sz="8" w:space="24" w:color="auto"/>
            <w:bottom w:val="single" w:sz="8" w:space="24" w:color="auto"/>
            <w:right w:val="single" w:sz="8" w:space="24" w:color="auto"/>
          </w:pgBorders>
          <w:pgNumType w:fmt="numberInDash"/>
          <w:cols w:num="2" w:sep="1" w:space="425"/>
          <w:docGrid w:type="linesAndChars" w:linePitch="360"/>
        </w:sectPr>
      </w:pPr>
    </w:p>
    <w:p w:rsidR="00043091" w:rsidRPr="008E681D" w:rsidRDefault="00043091" w:rsidP="00EF5B3F">
      <w:pPr>
        <w:rPr>
          <w:rFonts w:ascii="ＭＳ ゴシック" w:eastAsia="ＭＳ ゴシック" w:hAnsi="ＭＳ ゴシック"/>
        </w:rPr>
      </w:pPr>
    </w:p>
    <w:p w:rsidR="00221DD8" w:rsidRPr="003F669B" w:rsidRDefault="00534C48" w:rsidP="00043091">
      <w:pPr>
        <w:widowControl/>
        <w:jc w:val="center"/>
        <w:rPr>
          <w:rFonts w:ascii="ＭＳ ゴシック" w:eastAsia="ＭＳ ゴシック" w:hAnsi="ＭＳ ゴシック"/>
          <w:b/>
          <w:color w:val="FF0000"/>
          <w:sz w:val="44"/>
          <w:szCs w:val="44"/>
        </w:rPr>
      </w:pPr>
      <w:r w:rsidRPr="00EB43B6">
        <w:rPr>
          <w:rFonts w:ascii="ＭＳ ゴシック" w:eastAsia="ＭＳ ゴシック" w:hAnsi="ＭＳ ゴシック" w:hint="eastAsia"/>
          <w:b/>
          <w:color w:val="FF0000"/>
          <w:sz w:val="44"/>
          <w:szCs w:val="44"/>
        </w:rPr>
        <w:t>行</w:t>
      </w:r>
      <w:r w:rsidR="00EB43B6" w:rsidRPr="00EB43B6">
        <w:rPr>
          <w:rFonts w:ascii="ＭＳ ゴシック" w:eastAsia="ＭＳ ゴシック" w:hAnsi="ＭＳ ゴシック" w:hint="eastAsia"/>
          <w:b/>
          <w:color w:val="FF0000"/>
          <w:sz w:val="44"/>
          <w:szCs w:val="44"/>
        </w:rPr>
        <w:t xml:space="preserve"> </w:t>
      </w:r>
      <w:r w:rsidRPr="00EB43B6">
        <w:rPr>
          <w:rFonts w:ascii="ＭＳ ゴシック" w:eastAsia="ＭＳ ゴシック" w:hAnsi="ＭＳ ゴシック" w:hint="eastAsia"/>
          <w:b/>
          <w:color w:val="FF0000"/>
          <w:sz w:val="44"/>
          <w:szCs w:val="44"/>
        </w:rPr>
        <w:t>事</w:t>
      </w:r>
      <w:r w:rsidR="00EB43B6" w:rsidRPr="00EB43B6">
        <w:rPr>
          <w:rFonts w:ascii="ＭＳ ゴシック" w:eastAsia="ＭＳ ゴシック" w:hAnsi="ＭＳ ゴシック" w:hint="eastAsia"/>
          <w:b/>
          <w:color w:val="FF0000"/>
          <w:sz w:val="44"/>
          <w:szCs w:val="44"/>
        </w:rPr>
        <w:t xml:space="preserve"> </w:t>
      </w:r>
      <w:r w:rsidRPr="00EB43B6">
        <w:rPr>
          <w:rFonts w:ascii="ＭＳ ゴシック" w:eastAsia="ＭＳ ゴシック" w:hAnsi="ＭＳ ゴシック" w:hint="eastAsia"/>
          <w:b/>
          <w:color w:val="FF0000"/>
          <w:sz w:val="44"/>
          <w:szCs w:val="44"/>
        </w:rPr>
        <w:t>報</w:t>
      </w:r>
      <w:r w:rsidR="00EB43B6" w:rsidRPr="00EB43B6">
        <w:rPr>
          <w:rFonts w:ascii="ＭＳ ゴシック" w:eastAsia="ＭＳ ゴシック" w:hAnsi="ＭＳ ゴシック" w:hint="eastAsia"/>
          <w:b/>
          <w:color w:val="FF0000"/>
          <w:sz w:val="44"/>
          <w:szCs w:val="44"/>
        </w:rPr>
        <w:t xml:space="preserve"> </w:t>
      </w:r>
      <w:r w:rsidR="00555ECA" w:rsidRPr="00EB43B6">
        <w:rPr>
          <w:rFonts w:ascii="ＭＳ ゴシック" w:eastAsia="ＭＳ ゴシック" w:hAnsi="ＭＳ ゴシック" w:hint="eastAsia"/>
          <w:b/>
          <w:color w:val="FF0000"/>
          <w:sz w:val="44"/>
          <w:szCs w:val="44"/>
        </w:rPr>
        <w:t>告</w:t>
      </w:r>
    </w:p>
    <w:p w:rsidR="00043091" w:rsidRPr="00043091" w:rsidRDefault="00043091" w:rsidP="00043091">
      <w:pPr>
        <w:jc w:val="center"/>
        <w:rPr>
          <w:rFonts w:ascii="ＭＳ ゴシック" w:eastAsia="ＭＳ ゴシック" w:hAnsi="ＭＳ ゴシック"/>
          <w:b/>
          <w:color w:val="002060"/>
          <w:sz w:val="32"/>
          <w:szCs w:val="32"/>
        </w:rPr>
      </w:pPr>
      <w:r w:rsidRPr="00043091">
        <w:rPr>
          <w:rFonts w:ascii="ＭＳ ゴシック" w:eastAsia="ＭＳ ゴシック" w:hAnsi="ＭＳ ゴシック" w:hint="eastAsia"/>
          <w:b/>
          <w:color w:val="002060"/>
          <w:sz w:val="32"/>
          <w:szCs w:val="32"/>
        </w:rPr>
        <w:t>第２回学術講演会ハンズオンセミナー</w:t>
      </w:r>
    </w:p>
    <w:p w:rsidR="00043091" w:rsidRPr="00682837" w:rsidRDefault="00043091" w:rsidP="00043091">
      <w:pPr>
        <w:rPr>
          <w:rFonts w:ascii="ＭＳ ゴシック" w:eastAsia="ＭＳ ゴシック" w:hAnsi="ＭＳ ゴシック"/>
          <w:sz w:val="24"/>
        </w:rPr>
      </w:pPr>
      <w:r w:rsidRPr="00682837">
        <w:rPr>
          <w:rFonts w:ascii="ＭＳ ゴシック" w:eastAsia="ＭＳ ゴシック" w:hAnsi="ＭＳ ゴシック" w:hint="eastAsia"/>
          <w:sz w:val="24"/>
        </w:rPr>
        <w:t>日時：平成</w:t>
      </w:r>
      <w:r w:rsidRPr="00682837">
        <w:rPr>
          <w:rFonts w:ascii="ＭＳ ゴシック" w:eastAsia="ＭＳ ゴシック" w:hAnsi="ＭＳ ゴシック"/>
          <w:sz w:val="24"/>
        </w:rPr>
        <w:t>25</w:t>
      </w:r>
      <w:r w:rsidRPr="00682837">
        <w:rPr>
          <w:rFonts w:ascii="ＭＳ ゴシック" w:eastAsia="ＭＳ ゴシック" w:hAnsi="ＭＳ ゴシック" w:hint="eastAsia"/>
          <w:sz w:val="24"/>
        </w:rPr>
        <w:t>年</w:t>
      </w:r>
      <w:r>
        <w:rPr>
          <w:rFonts w:ascii="ＭＳ ゴシック" w:eastAsia="ＭＳ ゴシック" w:hAnsi="ＭＳ ゴシック" w:hint="eastAsia"/>
          <w:sz w:val="24"/>
        </w:rPr>
        <w:t>11</w:t>
      </w:r>
      <w:r w:rsidRPr="00682837">
        <w:rPr>
          <w:rFonts w:ascii="ＭＳ ゴシック" w:eastAsia="ＭＳ ゴシック" w:hAnsi="ＭＳ ゴシック" w:hint="eastAsia"/>
          <w:sz w:val="24"/>
        </w:rPr>
        <w:t>月</w:t>
      </w:r>
      <w:r>
        <w:rPr>
          <w:rFonts w:ascii="ＭＳ ゴシック" w:eastAsia="ＭＳ ゴシック" w:hAnsi="ＭＳ ゴシック" w:hint="eastAsia"/>
          <w:sz w:val="24"/>
        </w:rPr>
        <w:t>10日（日</w:t>
      </w:r>
      <w:r w:rsidRPr="00682837">
        <w:rPr>
          <w:rFonts w:ascii="ＭＳ ゴシック" w:eastAsia="ＭＳ ゴシック" w:hAnsi="ＭＳ ゴシック" w:hint="eastAsia"/>
          <w:sz w:val="24"/>
        </w:rPr>
        <w:t>）午前</w:t>
      </w:r>
      <w:r w:rsidRPr="00682837">
        <w:rPr>
          <w:rFonts w:ascii="ＭＳ ゴシック" w:eastAsia="ＭＳ ゴシック" w:hAnsi="ＭＳ ゴシック"/>
          <w:sz w:val="24"/>
        </w:rPr>
        <w:t>10</w:t>
      </w:r>
      <w:r w:rsidRPr="00682837">
        <w:rPr>
          <w:rFonts w:ascii="ＭＳ ゴシック" w:eastAsia="ＭＳ ゴシック" w:hAnsi="ＭＳ ゴシック" w:hint="eastAsia"/>
          <w:sz w:val="24"/>
        </w:rPr>
        <w:t>時</w:t>
      </w:r>
      <w:r>
        <w:rPr>
          <w:rFonts w:ascii="ＭＳ ゴシック" w:eastAsia="ＭＳ ゴシック" w:hAnsi="ＭＳ ゴシック" w:hint="eastAsia"/>
          <w:sz w:val="24"/>
        </w:rPr>
        <w:t>～午後4時</w:t>
      </w:r>
    </w:p>
    <w:p w:rsidR="00043091" w:rsidRPr="00682837" w:rsidRDefault="00043091" w:rsidP="00043091">
      <w:pPr>
        <w:rPr>
          <w:rFonts w:ascii="ＭＳ ゴシック" w:eastAsia="ＭＳ ゴシック" w:hAnsi="ＭＳ ゴシック"/>
          <w:sz w:val="24"/>
        </w:rPr>
      </w:pPr>
      <w:r>
        <w:rPr>
          <w:rFonts w:ascii="ＭＳ ゴシック" w:eastAsia="ＭＳ ゴシック" w:hAnsi="ＭＳ ゴシック" w:hint="eastAsia"/>
          <w:sz w:val="24"/>
        </w:rPr>
        <w:t>場所：県歯会館2階「広島市歯会会議室」</w:t>
      </w:r>
    </w:p>
    <w:p w:rsidR="00043091" w:rsidRPr="00682837" w:rsidRDefault="00043091" w:rsidP="00043091">
      <w:pPr>
        <w:rPr>
          <w:rFonts w:ascii="ＭＳ ゴシック" w:eastAsia="ＭＳ ゴシック" w:hAnsi="ＭＳ ゴシック"/>
          <w:sz w:val="24"/>
        </w:rPr>
      </w:pPr>
    </w:p>
    <w:p w:rsidR="00043091" w:rsidRDefault="00043091" w:rsidP="00043091">
      <w:pPr>
        <w:pStyle w:val="Web"/>
        <w:spacing w:before="0" w:beforeAutospacing="0" w:after="0" w:afterAutospacing="0"/>
        <w:ind w:firstLineChars="100" w:firstLine="240"/>
        <w:rPr>
          <w:rFonts w:ascii="ＭＳ ゴシック" w:eastAsia="ＭＳ ゴシック" w:hAnsi="ＭＳ ゴシック"/>
        </w:rPr>
        <w:sectPr w:rsidR="00043091" w:rsidSect="00043091">
          <w:type w:val="continuous"/>
          <w:pgSz w:w="11906" w:h="16838"/>
          <w:pgMar w:top="1701" w:right="1418" w:bottom="1134" w:left="1418" w:header="0" w:footer="794" w:gutter="0"/>
          <w:paperSrc w:first="32681" w:other="32681"/>
          <w:pgBorders w:offsetFrom="page">
            <w:top w:val="single" w:sz="8" w:space="24" w:color="auto"/>
            <w:left w:val="single" w:sz="8" w:space="24" w:color="auto"/>
            <w:bottom w:val="single" w:sz="8" w:space="24" w:color="auto"/>
            <w:right w:val="single" w:sz="8" w:space="24" w:color="auto"/>
          </w:pgBorders>
          <w:pgNumType w:fmt="numberInDash"/>
          <w:cols w:sep="1" w:space="425"/>
          <w:docGrid w:type="linesAndChars" w:linePitch="360"/>
        </w:sectPr>
      </w:pPr>
    </w:p>
    <w:p w:rsidR="00043091" w:rsidRPr="00682837" w:rsidRDefault="00043091" w:rsidP="00043091">
      <w:pPr>
        <w:pStyle w:val="Web"/>
        <w:snapToGrid w:val="0"/>
        <w:spacing w:before="0" w:beforeAutospacing="0" w:after="0" w:afterAutospacing="0"/>
        <w:ind w:firstLineChars="100" w:firstLine="240"/>
        <w:rPr>
          <w:rFonts w:ascii="ＭＳ ゴシック" w:eastAsia="ＭＳ ゴシック" w:hAnsi="ＭＳ ゴシック"/>
        </w:rPr>
      </w:pPr>
      <w:r>
        <w:rPr>
          <w:rFonts w:ascii="ＭＳ ゴシック" w:eastAsia="ＭＳ ゴシック" w:hAnsi="ＭＳ ゴシック" w:hint="eastAsia"/>
        </w:rPr>
        <w:lastRenderedPageBreak/>
        <w:t>標記の講演会が、</w:t>
      </w:r>
      <w:r w:rsidRPr="00682837">
        <w:rPr>
          <w:rFonts w:ascii="ＭＳ ゴシック" w:eastAsia="ＭＳ ゴシック" w:hAnsi="ＭＳ ゴシック" w:hint="eastAsia"/>
        </w:rPr>
        <w:t>「</w:t>
      </w:r>
      <w:r>
        <w:rPr>
          <w:rFonts w:ascii="ＭＳ ゴシック" w:eastAsia="ＭＳ ゴシック" w:hAnsi="ＭＳ ゴシック" w:hint="eastAsia"/>
        </w:rPr>
        <w:t>歯内療法の最新</w:t>
      </w:r>
      <w:r w:rsidR="002C7737">
        <w:rPr>
          <w:rFonts w:ascii="ＭＳ ゴシック" w:eastAsia="ＭＳ ゴシック" w:hAnsi="ＭＳ ゴシック" w:hint="eastAsia"/>
        </w:rPr>
        <w:t>システム</w:t>
      </w:r>
      <w:r>
        <w:rPr>
          <w:rFonts w:ascii="ＭＳ ゴシック" w:eastAsia="ＭＳ ゴシック" w:hAnsi="ＭＳ ゴシック" w:hint="eastAsia"/>
        </w:rPr>
        <w:t>と、SAFの正しい使用方法」</w:t>
      </w:r>
      <w:r w:rsidRPr="00682837">
        <w:rPr>
          <w:rFonts w:ascii="ＭＳ ゴシック" w:eastAsia="ＭＳ ゴシック" w:hAnsi="ＭＳ ゴシック" w:hint="eastAsia"/>
        </w:rPr>
        <w:t>と</w:t>
      </w:r>
      <w:r>
        <w:rPr>
          <w:rFonts w:ascii="ＭＳ ゴシック" w:eastAsia="ＭＳ ゴシック" w:hAnsi="ＭＳ ゴシック" w:hint="eastAsia"/>
        </w:rPr>
        <w:t>題して</w:t>
      </w:r>
      <w:r w:rsidRPr="00682837">
        <w:rPr>
          <w:rFonts w:ascii="ＭＳ ゴシック" w:eastAsia="ＭＳ ゴシック" w:hAnsi="ＭＳ ゴシック" w:hint="eastAsia"/>
        </w:rPr>
        <w:t>、</w:t>
      </w:r>
      <w:r>
        <w:rPr>
          <w:rFonts w:ascii="ＭＳ ゴシック" w:eastAsia="ＭＳ ゴシック" w:hAnsi="ＭＳ ゴシック" w:hint="eastAsia"/>
        </w:rPr>
        <w:t>冨永尚宏先生（冨永歯科ｸﾘﾆｯｸ院長）と田中美香先生(冨永歯科ｸﾘﾆｯｸ副院長)を講師に招き14</w:t>
      </w:r>
      <w:r w:rsidRPr="00682837">
        <w:rPr>
          <w:rFonts w:ascii="ＭＳ ゴシック" w:eastAsia="ＭＳ ゴシック" w:hAnsi="ＭＳ ゴシック" w:hint="eastAsia"/>
        </w:rPr>
        <w:t>名の参加者にて</w:t>
      </w:r>
      <w:r>
        <w:rPr>
          <w:rFonts w:ascii="ＭＳ ゴシック" w:eastAsia="ＭＳ ゴシック" w:hAnsi="ＭＳ ゴシック" w:hint="eastAsia"/>
        </w:rPr>
        <w:t>対して</w:t>
      </w:r>
      <w:r w:rsidRPr="00682837">
        <w:rPr>
          <w:rFonts w:ascii="ＭＳ ゴシック" w:eastAsia="ＭＳ ゴシック" w:hAnsi="ＭＳ ゴシック" w:hint="eastAsia"/>
        </w:rPr>
        <w:t>行われた。</w:t>
      </w:r>
    </w:p>
    <w:p w:rsidR="00043091" w:rsidRPr="00682837" w:rsidRDefault="00043091" w:rsidP="00043091">
      <w:pPr>
        <w:pStyle w:val="Web"/>
        <w:snapToGrid w:val="0"/>
        <w:spacing w:before="0" w:beforeAutospacing="0" w:after="0" w:afterAutospacing="0"/>
        <w:ind w:firstLineChars="100" w:firstLine="240"/>
        <w:rPr>
          <w:rFonts w:ascii="ＭＳ ゴシック" w:eastAsia="ＭＳ ゴシック" w:hAnsi="ＭＳ ゴシック"/>
        </w:rPr>
      </w:pPr>
      <w:r>
        <w:rPr>
          <w:rFonts w:ascii="ＭＳ ゴシック" w:eastAsia="ＭＳ ゴシック" w:hAnsi="ＭＳ ゴシック" w:hint="eastAsia"/>
        </w:rPr>
        <w:t xml:space="preserve">午前中は、根管治療が第2世代のNi-Tiファイルによる根管拡大から、第5世代の1本ファイルで根管拡大を可能にした画期的なSAF(Self Adjusting </w:t>
      </w:r>
      <w:r>
        <w:rPr>
          <w:rFonts w:ascii="ＭＳ ゴシック" w:eastAsia="ＭＳ ゴシック" w:hAnsi="ＭＳ ゴシック" w:hint="eastAsia"/>
        </w:rPr>
        <w:lastRenderedPageBreak/>
        <w:t>File)ファイルへ進化しつつある事の、講演・歯内療法の最新システムの紹介があった。午後からは受講者各々が、模型や天然歯にSAFファイルを使用し根管拡大、根管充填の実習を行った。最新ファイルという事もあり、受講者は皆、熱心に取り組んだ。最後に活発な質疑応答・意見交換が行われた後、受講者それぞれに修了証が授与され、ハンズオンセミナーは盛況のうちに終了した。</w:t>
      </w:r>
    </w:p>
    <w:p w:rsidR="00043091" w:rsidRDefault="00043091" w:rsidP="00043091">
      <w:pPr>
        <w:ind w:firstLineChars="100" w:firstLine="240"/>
        <w:rPr>
          <w:rFonts w:ascii="ＭＳ ゴシック" w:eastAsia="ＭＳ ゴシック" w:hAnsi="ＭＳ ゴシック"/>
          <w:sz w:val="24"/>
        </w:rPr>
        <w:sectPr w:rsidR="00043091" w:rsidSect="00043091">
          <w:type w:val="continuous"/>
          <w:pgSz w:w="11906" w:h="16838"/>
          <w:pgMar w:top="1701" w:right="1418" w:bottom="1134" w:left="1418" w:header="0" w:footer="794" w:gutter="0"/>
          <w:paperSrc w:first="32681" w:other="32681"/>
          <w:pgBorders w:offsetFrom="page">
            <w:top w:val="single" w:sz="8" w:space="24" w:color="auto"/>
            <w:left w:val="single" w:sz="8" w:space="24" w:color="auto"/>
            <w:bottom w:val="single" w:sz="8" w:space="24" w:color="auto"/>
            <w:right w:val="single" w:sz="8" w:space="24" w:color="auto"/>
          </w:pgBorders>
          <w:pgNumType w:fmt="numberInDash"/>
          <w:cols w:num="2" w:sep="1" w:space="425"/>
          <w:docGrid w:type="linesAndChars" w:linePitch="360"/>
        </w:sectPr>
      </w:pPr>
    </w:p>
    <w:p w:rsidR="00043091" w:rsidRDefault="0082722D" w:rsidP="0082722D">
      <w:pPr>
        <w:ind w:firstLineChars="100" w:firstLine="210"/>
        <w:rPr>
          <w:rFonts w:ascii="ＭＳ ゴシック" w:eastAsia="ＭＳ ゴシック" w:hAnsi="ＭＳ ゴシック"/>
          <w:sz w:val="24"/>
        </w:rPr>
      </w:pPr>
      <w:r>
        <w:rPr>
          <w:noProof/>
          <w:szCs w:val="22"/>
        </w:rPr>
        <w:lastRenderedPageBreak/>
        <w:drawing>
          <wp:anchor distT="0" distB="0" distL="114300" distR="114300" simplePos="0" relativeHeight="251688448" behindDoc="0" locked="0" layoutInCell="1" allowOverlap="1" wp14:anchorId="073CF313" wp14:editId="4845C165">
            <wp:simplePos x="0" y="0"/>
            <wp:positionH relativeFrom="column">
              <wp:posOffset>-350520</wp:posOffset>
            </wp:positionH>
            <wp:positionV relativeFrom="paragraph">
              <wp:posOffset>118110</wp:posOffset>
            </wp:positionV>
            <wp:extent cx="2299970" cy="1686560"/>
            <wp:effectExtent l="0" t="0" r="5080" b="8890"/>
            <wp:wrapNone/>
            <wp:docPr id="3" name="図 3" descr="DSCN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1352"/>
                    <pic:cNvPicPr>
                      <a:picLocks noChangeAspect="1" noChangeArrowheads="1"/>
                    </pic:cNvPicPr>
                  </pic:nvPicPr>
                  <pic:blipFill>
                    <a:blip r:embed="rId11" cstate="print">
                      <a:extLst>
                        <a:ext uri="{28A0092B-C50C-407E-A947-70E740481C1C}">
                          <a14:useLocalDpi xmlns:a14="http://schemas.microsoft.com/office/drawing/2010/main" val="0"/>
                        </a:ext>
                      </a:extLst>
                    </a:blip>
                    <a:srcRect l="28423" t="18857" r="24170" b="34756"/>
                    <a:stretch>
                      <a:fillRect/>
                    </a:stretch>
                  </pic:blipFill>
                  <pic:spPr bwMode="auto">
                    <a:xfrm>
                      <a:off x="0" y="0"/>
                      <a:ext cx="2299970" cy="1686560"/>
                    </a:xfrm>
                    <a:prstGeom prst="rect">
                      <a:avLst/>
                    </a:prstGeom>
                    <a:noFill/>
                  </pic:spPr>
                </pic:pic>
              </a:graphicData>
            </a:graphic>
            <wp14:sizeRelH relativeFrom="page">
              <wp14:pctWidth>0</wp14:pctWidth>
            </wp14:sizeRelH>
            <wp14:sizeRelV relativeFrom="page">
              <wp14:pctHeight>0</wp14:pctHeight>
            </wp14:sizeRelV>
          </wp:anchor>
        </w:drawing>
      </w:r>
    </w:p>
    <w:p w:rsidR="00043091" w:rsidRDefault="00043091" w:rsidP="00043091">
      <w:pPr>
        <w:ind w:firstLineChars="100" w:firstLine="240"/>
        <w:rPr>
          <w:rFonts w:ascii="ＭＳ ゴシック" w:eastAsia="ＭＳ ゴシック" w:hAnsi="ＭＳ ゴシック"/>
          <w:sz w:val="24"/>
        </w:rPr>
      </w:pPr>
    </w:p>
    <w:p w:rsidR="0082722D" w:rsidRDefault="0082722D" w:rsidP="0082722D">
      <w:pPr>
        <w:ind w:firstLineChars="100" w:firstLine="210"/>
        <w:rPr>
          <w:rFonts w:ascii="ＭＳ ゴシック" w:eastAsia="ＭＳ ゴシック" w:hAnsi="ＭＳ ゴシック"/>
          <w:sz w:val="24"/>
        </w:rPr>
      </w:pPr>
      <w:r>
        <w:rPr>
          <w:noProof/>
          <w:szCs w:val="22"/>
        </w:rPr>
        <w:drawing>
          <wp:anchor distT="0" distB="0" distL="114300" distR="114300" simplePos="0" relativeHeight="251689472" behindDoc="0" locked="0" layoutInCell="1" allowOverlap="1" wp14:anchorId="6F6198CB" wp14:editId="0E2FA48D">
            <wp:simplePos x="0" y="0"/>
            <wp:positionH relativeFrom="column">
              <wp:posOffset>2070735</wp:posOffset>
            </wp:positionH>
            <wp:positionV relativeFrom="paragraph">
              <wp:posOffset>131445</wp:posOffset>
            </wp:positionV>
            <wp:extent cx="4114800" cy="2092325"/>
            <wp:effectExtent l="0" t="0" r="0" b="3175"/>
            <wp:wrapNone/>
            <wp:docPr id="2" name="図 2" descr="DSCN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1344"/>
                    <pic:cNvPicPr>
                      <a:picLocks noChangeAspect="1" noChangeArrowheads="1"/>
                    </pic:cNvPicPr>
                  </pic:nvPicPr>
                  <pic:blipFill>
                    <a:blip r:embed="rId12" cstate="print">
                      <a:extLst>
                        <a:ext uri="{28A0092B-C50C-407E-A947-70E740481C1C}">
                          <a14:useLocalDpi xmlns:a14="http://schemas.microsoft.com/office/drawing/2010/main" val="0"/>
                        </a:ext>
                      </a:extLst>
                    </a:blip>
                    <a:srcRect t="14557" b="17592"/>
                    <a:stretch>
                      <a:fillRect/>
                    </a:stretch>
                  </pic:blipFill>
                  <pic:spPr bwMode="auto">
                    <a:xfrm>
                      <a:off x="0" y="0"/>
                      <a:ext cx="4114800" cy="2092325"/>
                    </a:xfrm>
                    <a:prstGeom prst="rect">
                      <a:avLst/>
                    </a:prstGeom>
                    <a:noFill/>
                  </pic:spPr>
                </pic:pic>
              </a:graphicData>
            </a:graphic>
            <wp14:sizeRelH relativeFrom="page">
              <wp14:pctWidth>0</wp14:pctWidth>
            </wp14:sizeRelH>
            <wp14:sizeRelV relativeFrom="page">
              <wp14:pctHeight>0</wp14:pctHeight>
            </wp14:sizeRelV>
          </wp:anchor>
        </w:drawing>
      </w:r>
    </w:p>
    <w:p w:rsidR="0082722D" w:rsidRDefault="0082722D" w:rsidP="00043091">
      <w:pPr>
        <w:ind w:firstLineChars="100" w:firstLine="240"/>
        <w:rPr>
          <w:rFonts w:ascii="ＭＳ ゴシック" w:eastAsia="ＭＳ ゴシック" w:hAnsi="ＭＳ ゴシック"/>
          <w:sz w:val="24"/>
        </w:rPr>
      </w:pPr>
    </w:p>
    <w:p w:rsidR="00043091" w:rsidRDefault="00043091" w:rsidP="0082722D">
      <w:pPr>
        <w:ind w:firstLineChars="100" w:firstLine="240"/>
        <w:rPr>
          <w:rFonts w:ascii="ＭＳ ゴシック" w:eastAsia="ＭＳ ゴシック" w:hAnsi="ＭＳ ゴシック"/>
          <w:sz w:val="24"/>
        </w:rPr>
      </w:pPr>
    </w:p>
    <w:p w:rsidR="00043091" w:rsidRDefault="00043091" w:rsidP="00043091">
      <w:pPr>
        <w:ind w:firstLineChars="100" w:firstLine="240"/>
        <w:rPr>
          <w:rFonts w:ascii="ＭＳ ゴシック" w:eastAsia="ＭＳ ゴシック" w:hAnsi="ＭＳ ゴシック"/>
          <w:sz w:val="24"/>
        </w:rPr>
      </w:pPr>
    </w:p>
    <w:p w:rsidR="00043091" w:rsidRDefault="00043091" w:rsidP="0082722D">
      <w:pPr>
        <w:ind w:firstLineChars="100" w:firstLine="240"/>
        <w:rPr>
          <w:rFonts w:ascii="ＭＳ ゴシック" w:eastAsia="ＭＳ ゴシック" w:hAnsi="ＭＳ ゴシック"/>
          <w:sz w:val="24"/>
        </w:rPr>
      </w:pPr>
    </w:p>
    <w:p w:rsidR="00043091" w:rsidRPr="00682837" w:rsidRDefault="00043091" w:rsidP="00043091">
      <w:pPr>
        <w:ind w:firstLineChars="100" w:firstLine="240"/>
        <w:rPr>
          <w:rFonts w:ascii="ＭＳ ゴシック" w:eastAsia="ＭＳ ゴシック" w:hAnsi="ＭＳ ゴシック"/>
          <w:sz w:val="24"/>
        </w:rPr>
      </w:pPr>
    </w:p>
    <w:p w:rsidR="00043091" w:rsidRPr="00682837" w:rsidRDefault="00043091" w:rsidP="00043091">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講演中の</w:t>
      </w:r>
      <w:r>
        <w:rPr>
          <w:rFonts w:ascii="ＭＳ ゴシック" w:eastAsia="ＭＳ ゴシック" w:hAnsi="ＭＳ ゴシック" w:hint="eastAsia"/>
        </w:rPr>
        <w:t>冨永尚宏先生</w:t>
      </w:r>
    </w:p>
    <w:p w:rsidR="00043091" w:rsidRPr="00682837" w:rsidRDefault="00043091" w:rsidP="00043091">
      <w:pPr>
        <w:ind w:firstLineChars="100" w:firstLine="240"/>
        <w:rPr>
          <w:rFonts w:ascii="ＭＳ ゴシック" w:eastAsia="ＭＳ ゴシック" w:hAnsi="ＭＳ ゴシック"/>
          <w:sz w:val="24"/>
        </w:rPr>
      </w:pPr>
    </w:p>
    <w:p w:rsidR="00043091" w:rsidRDefault="00043091" w:rsidP="00043091">
      <w:pPr>
        <w:ind w:firstLineChars="100" w:firstLine="240"/>
        <w:rPr>
          <w:rFonts w:ascii="ＭＳ ゴシック" w:eastAsia="ＭＳ ゴシック" w:hAnsi="ＭＳ ゴシック"/>
          <w:sz w:val="24"/>
        </w:rPr>
      </w:pPr>
    </w:p>
    <w:p w:rsidR="0082722D" w:rsidRDefault="0082722D" w:rsidP="00043091">
      <w:pPr>
        <w:ind w:firstLineChars="100" w:firstLine="240"/>
        <w:rPr>
          <w:rFonts w:ascii="ＭＳ ゴシック" w:eastAsia="ＭＳ ゴシック" w:hAnsi="ＭＳ ゴシック"/>
          <w:sz w:val="24"/>
        </w:rPr>
      </w:pPr>
    </w:p>
    <w:p w:rsidR="00043091" w:rsidRPr="00043091" w:rsidRDefault="00043091" w:rsidP="00043091">
      <w:pPr>
        <w:ind w:firstLineChars="100" w:firstLine="240"/>
        <w:rPr>
          <w:rFonts w:ascii="ＭＳ ゴシック" w:eastAsia="ＭＳ ゴシック" w:hAnsi="ＭＳ ゴシック"/>
          <w:b/>
          <w:color w:val="002060"/>
          <w:sz w:val="32"/>
          <w:szCs w:val="32"/>
        </w:rPr>
      </w:pPr>
      <w:r>
        <w:rPr>
          <w:rFonts w:ascii="ＭＳ ゴシック" w:eastAsia="ＭＳ ゴシック" w:hAnsi="ＭＳ ゴシック" w:hint="eastAsia"/>
          <w:sz w:val="24"/>
        </w:rPr>
        <w:t xml:space="preserve">　　　　　　　　　　　　　　　　　　     熱心に実習する受講者</w:t>
      </w:r>
    </w:p>
    <w:p w:rsidR="003F669B" w:rsidRPr="003F669B" w:rsidRDefault="003F669B" w:rsidP="00043091">
      <w:pPr>
        <w:snapToGrid w:val="0"/>
        <w:spacing w:beforeLines="100" w:before="360"/>
        <w:ind w:leftChars="-202" w:rightChars="-136" w:right="-286" w:hangingChars="132" w:hanging="424"/>
        <w:rPr>
          <w:rFonts w:ascii="ＭＳ ゴシック" w:eastAsia="ＭＳ ゴシック" w:hAnsi="ＭＳ ゴシック"/>
          <w:b/>
          <w:color w:val="002060"/>
          <w:sz w:val="32"/>
          <w:szCs w:val="32"/>
        </w:rPr>
      </w:pPr>
      <w:r w:rsidRPr="003F669B">
        <w:rPr>
          <w:rFonts w:ascii="ＭＳ ゴシック" w:eastAsia="ＭＳ ゴシック" w:hAnsi="ＭＳ ゴシック" w:hint="eastAsia"/>
          <w:b/>
          <w:color w:val="002060"/>
          <w:sz w:val="32"/>
          <w:szCs w:val="32"/>
        </w:rPr>
        <w:lastRenderedPageBreak/>
        <w:t>広島県看護協会中支部・広島県栄養士会中支部共催</w:t>
      </w:r>
      <w:r w:rsidRPr="003F669B">
        <w:rPr>
          <w:rFonts w:ascii="ＭＳ ゴシック" w:eastAsia="ＭＳ ゴシック" w:hAnsi="ＭＳ ゴシック"/>
          <w:b/>
          <w:color w:val="002060"/>
          <w:sz w:val="32"/>
          <w:szCs w:val="32"/>
        </w:rPr>
        <w:t xml:space="preserve"> </w:t>
      </w:r>
      <w:r w:rsidRPr="003F669B">
        <w:rPr>
          <w:rFonts w:ascii="ＭＳ ゴシック" w:eastAsia="ＭＳ ゴシック" w:hAnsi="ＭＳ ゴシック" w:hint="eastAsia"/>
          <w:b/>
          <w:color w:val="002060"/>
          <w:sz w:val="32"/>
          <w:szCs w:val="32"/>
        </w:rPr>
        <w:t>関連職種研修会</w:t>
      </w:r>
    </w:p>
    <w:p w:rsidR="003F669B" w:rsidRPr="00682837" w:rsidRDefault="003F669B" w:rsidP="003F669B">
      <w:pPr>
        <w:rPr>
          <w:rFonts w:ascii="ＭＳ ゴシック" w:eastAsia="ＭＳ ゴシック" w:hAnsi="ＭＳ ゴシック"/>
          <w:sz w:val="24"/>
        </w:rPr>
      </w:pPr>
      <w:r w:rsidRPr="00682837">
        <w:rPr>
          <w:rFonts w:ascii="ＭＳ ゴシック" w:eastAsia="ＭＳ ゴシック" w:hAnsi="ＭＳ ゴシック" w:hint="eastAsia"/>
          <w:sz w:val="24"/>
        </w:rPr>
        <w:t>日時：平成</w:t>
      </w:r>
      <w:r w:rsidRPr="00682837">
        <w:rPr>
          <w:rFonts w:ascii="ＭＳ ゴシック" w:eastAsia="ＭＳ ゴシック" w:hAnsi="ＭＳ ゴシック"/>
          <w:sz w:val="24"/>
        </w:rPr>
        <w:t>25</w:t>
      </w:r>
      <w:r w:rsidRPr="00682837">
        <w:rPr>
          <w:rFonts w:ascii="ＭＳ ゴシック" w:eastAsia="ＭＳ ゴシック" w:hAnsi="ＭＳ ゴシック" w:hint="eastAsia"/>
          <w:sz w:val="24"/>
        </w:rPr>
        <w:t>年</w:t>
      </w:r>
      <w:r w:rsidRPr="00682837">
        <w:rPr>
          <w:rFonts w:ascii="ＭＳ ゴシック" w:eastAsia="ＭＳ ゴシック" w:hAnsi="ＭＳ ゴシック"/>
          <w:sz w:val="24"/>
        </w:rPr>
        <w:t>12</w:t>
      </w:r>
      <w:r w:rsidRPr="00682837">
        <w:rPr>
          <w:rFonts w:ascii="ＭＳ ゴシック" w:eastAsia="ＭＳ ゴシック" w:hAnsi="ＭＳ ゴシック" w:hint="eastAsia"/>
          <w:sz w:val="24"/>
        </w:rPr>
        <w:t>月</w:t>
      </w:r>
      <w:r w:rsidRPr="00682837">
        <w:rPr>
          <w:rFonts w:ascii="ＭＳ ゴシック" w:eastAsia="ＭＳ ゴシック" w:hAnsi="ＭＳ ゴシック"/>
          <w:sz w:val="24"/>
        </w:rPr>
        <w:t>7</w:t>
      </w:r>
      <w:r w:rsidRPr="00682837">
        <w:rPr>
          <w:rFonts w:ascii="ＭＳ ゴシック" w:eastAsia="ＭＳ ゴシック" w:hAnsi="ＭＳ ゴシック" w:hint="eastAsia"/>
          <w:sz w:val="24"/>
        </w:rPr>
        <w:t>日（土）午前</w:t>
      </w:r>
      <w:r w:rsidRPr="00682837">
        <w:rPr>
          <w:rFonts w:ascii="ＭＳ ゴシック" w:eastAsia="ＭＳ ゴシック" w:hAnsi="ＭＳ ゴシック"/>
          <w:sz w:val="24"/>
        </w:rPr>
        <w:t>10</w:t>
      </w:r>
      <w:r w:rsidRPr="00682837">
        <w:rPr>
          <w:rFonts w:ascii="ＭＳ ゴシック" w:eastAsia="ＭＳ ゴシック" w:hAnsi="ＭＳ ゴシック" w:hint="eastAsia"/>
          <w:sz w:val="24"/>
        </w:rPr>
        <w:t>時</w:t>
      </w:r>
    </w:p>
    <w:p w:rsidR="003F669B" w:rsidRDefault="003F669B" w:rsidP="003F669B">
      <w:pPr>
        <w:rPr>
          <w:rFonts w:ascii="ＭＳ ゴシック" w:eastAsia="ＭＳ ゴシック" w:hAnsi="ＭＳ ゴシック"/>
          <w:sz w:val="24"/>
        </w:rPr>
      </w:pPr>
      <w:r w:rsidRPr="00682837">
        <w:rPr>
          <w:rFonts w:ascii="ＭＳ ゴシック" w:eastAsia="ＭＳ ゴシック" w:hAnsi="ＭＳ ゴシック" w:hint="eastAsia"/>
          <w:sz w:val="24"/>
        </w:rPr>
        <w:t>場所：市民病院</w:t>
      </w:r>
      <w:r w:rsidRPr="00682837">
        <w:rPr>
          <w:rFonts w:ascii="ＭＳ ゴシック" w:eastAsia="ＭＳ ゴシック" w:hAnsi="ＭＳ ゴシック"/>
          <w:sz w:val="24"/>
        </w:rPr>
        <w:t>10</w:t>
      </w:r>
      <w:r w:rsidRPr="00682837">
        <w:rPr>
          <w:rFonts w:ascii="ＭＳ ゴシック" w:eastAsia="ＭＳ ゴシック" w:hAnsi="ＭＳ ゴシック" w:hint="eastAsia"/>
          <w:sz w:val="24"/>
        </w:rPr>
        <w:t>階「講堂」</w:t>
      </w:r>
    </w:p>
    <w:p w:rsidR="00043091" w:rsidRDefault="00043091" w:rsidP="003F669B">
      <w:pPr>
        <w:rPr>
          <w:rFonts w:ascii="ＭＳ ゴシック" w:eastAsia="ＭＳ ゴシック" w:hAnsi="ＭＳ ゴシック"/>
          <w:sz w:val="24"/>
        </w:rPr>
      </w:pPr>
    </w:p>
    <w:p w:rsidR="00043091" w:rsidRPr="003F669B" w:rsidRDefault="00043091" w:rsidP="003F669B">
      <w:pPr>
        <w:rPr>
          <w:rFonts w:ascii="ＭＳ ゴシック" w:eastAsia="ＭＳ ゴシック" w:hAnsi="ＭＳ ゴシック"/>
          <w:sz w:val="24"/>
        </w:rPr>
        <w:sectPr w:rsidR="00043091" w:rsidRPr="003F669B" w:rsidSect="00043091">
          <w:type w:val="continuous"/>
          <w:pgSz w:w="11906" w:h="16838"/>
          <w:pgMar w:top="1701" w:right="1418" w:bottom="1134" w:left="1418" w:header="0" w:footer="794" w:gutter="0"/>
          <w:paperSrc w:first="32681" w:other="32681"/>
          <w:pgBorders w:offsetFrom="page">
            <w:top w:val="single" w:sz="8" w:space="24" w:color="auto"/>
            <w:left w:val="single" w:sz="8" w:space="24" w:color="auto"/>
            <w:bottom w:val="single" w:sz="8" w:space="24" w:color="auto"/>
            <w:right w:val="single" w:sz="8" w:space="24" w:color="auto"/>
          </w:pgBorders>
          <w:pgNumType w:fmt="numberInDash"/>
          <w:cols w:sep="1" w:space="425"/>
          <w:docGrid w:type="linesAndChars" w:linePitch="360"/>
        </w:sectPr>
      </w:pPr>
    </w:p>
    <w:p w:rsidR="003F669B" w:rsidRPr="00682837" w:rsidRDefault="003F669B" w:rsidP="003F669B">
      <w:pPr>
        <w:pStyle w:val="Web"/>
        <w:snapToGrid w:val="0"/>
        <w:spacing w:before="0" w:beforeAutospacing="0" w:after="0" w:afterAutospacing="0"/>
        <w:ind w:firstLineChars="100" w:firstLine="240"/>
        <w:rPr>
          <w:rFonts w:ascii="ＭＳ ゴシック" w:eastAsia="ＭＳ ゴシック" w:hAnsi="ＭＳ ゴシック"/>
        </w:rPr>
      </w:pPr>
      <w:r w:rsidRPr="00682837">
        <w:rPr>
          <w:rFonts w:ascii="ＭＳ ゴシック" w:eastAsia="ＭＳ ゴシック" w:hAnsi="ＭＳ ゴシック" w:hint="eastAsia"/>
        </w:rPr>
        <w:lastRenderedPageBreak/>
        <w:t>標記の研修会にて「在宅での『食べる』と『栄養』を支える」をテーマとして、迫田綾子日本赤十字広島看護大学摂食嚥下認定看護師教育課程客員教授を座長</w:t>
      </w:r>
      <w:r w:rsidR="008930CF">
        <w:rPr>
          <w:rFonts w:ascii="ＭＳ ゴシック" w:eastAsia="ＭＳ ゴシック" w:hAnsi="ＭＳ ゴシック" w:hint="eastAsia"/>
        </w:rPr>
        <w:t>に歯科からは小松大造公衆衛生部理事、その他関連職種からは保永康枝</w:t>
      </w:r>
      <w:r w:rsidRPr="00682837">
        <w:rPr>
          <w:rFonts w:ascii="ＭＳ ゴシック" w:eastAsia="ＭＳ ゴシック" w:hAnsi="ＭＳ ゴシック" w:hint="eastAsia"/>
        </w:rPr>
        <w:t>訪問看護ステーション「中央」所長、池田響子西広島リハビリテーション病院管理栄養士とした</w:t>
      </w:r>
      <w:r w:rsidRPr="00682837">
        <w:rPr>
          <w:rFonts w:ascii="ＭＳ ゴシック" w:eastAsia="ＭＳ ゴシック" w:hAnsi="ＭＳ ゴシック"/>
        </w:rPr>
        <w:t>3</w:t>
      </w:r>
      <w:r w:rsidRPr="00682837">
        <w:rPr>
          <w:rFonts w:ascii="ＭＳ ゴシック" w:eastAsia="ＭＳ ゴシック" w:hAnsi="ＭＳ ゴシック" w:hint="eastAsia"/>
        </w:rPr>
        <w:t>名のシンポジストによるシンポジウムが関連職種約</w:t>
      </w:r>
      <w:r w:rsidRPr="00682837">
        <w:rPr>
          <w:rFonts w:ascii="ＭＳ ゴシック" w:eastAsia="ＭＳ ゴシック" w:hAnsi="ＭＳ ゴシック"/>
        </w:rPr>
        <w:t>60</w:t>
      </w:r>
      <w:r w:rsidRPr="00682837">
        <w:rPr>
          <w:rFonts w:ascii="ＭＳ ゴシック" w:eastAsia="ＭＳ ゴシック" w:hAnsi="ＭＳ ゴシック" w:hint="eastAsia"/>
        </w:rPr>
        <w:t>名の参加者にて行われた。</w:t>
      </w:r>
    </w:p>
    <w:p w:rsidR="003F669B" w:rsidRPr="00682837" w:rsidRDefault="003F669B" w:rsidP="003F669B">
      <w:pPr>
        <w:pStyle w:val="Web"/>
        <w:snapToGrid w:val="0"/>
        <w:spacing w:before="0" w:beforeAutospacing="0" w:after="0" w:afterAutospacing="0"/>
        <w:ind w:firstLineChars="100" w:firstLine="240"/>
        <w:rPr>
          <w:rFonts w:ascii="ＭＳ ゴシック" w:eastAsia="ＭＳ ゴシック" w:hAnsi="ＭＳ ゴシック"/>
        </w:rPr>
      </w:pPr>
      <w:r w:rsidRPr="00682837">
        <w:rPr>
          <w:rFonts w:ascii="ＭＳ ゴシック" w:eastAsia="ＭＳ ゴシック" w:hAnsi="ＭＳ ゴシック" w:hint="eastAsia"/>
        </w:rPr>
        <w:t>はじめにシンポジストのそれぞれの立場から現状や問題点などの発表を行った。歯科からは先ず、咀嚼時の頬と舌の動きを参加者にグミを利用した体験実習を行った。次に在宅では口から食べられる能力を持ちながらも、歯科的問題</w:t>
      </w:r>
      <w:r w:rsidRPr="00682837">
        <w:rPr>
          <w:rFonts w:ascii="ＭＳ ゴシック" w:eastAsia="ＭＳ ゴシック" w:hAnsi="ＭＳ ゴシック" w:hint="eastAsia"/>
        </w:rPr>
        <w:lastRenderedPageBreak/>
        <w:t>で十分な経口摂取が出来ていない事例も散見されるため、歯科的問題点に気付き、歯科に繋ぐ視点の一例として、実際の症例を示しながら解説した。また歯科的問題点が認められないにも関わらず経口摂取が困難な摂食・嚥下障害患者に対しては経口摂取を諦めずに支援する多職種連携の実現を呼びかけた。</w:t>
      </w:r>
    </w:p>
    <w:p w:rsidR="003F669B" w:rsidRPr="00682837" w:rsidRDefault="003F669B" w:rsidP="003F669B">
      <w:pPr>
        <w:pStyle w:val="Web"/>
        <w:snapToGrid w:val="0"/>
        <w:spacing w:before="0" w:beforeAutospacing="0" w:after="0" w:afterAutospacing="0"/>
        <w:ind w:firstLineChars="100" w:firstLine="240"/>
        <w:rPr>
          <w:rFonts w:ascii="ＭＳ ゴシック" w:eastAsia="ＭＳ ゴシック" w:hAnsi="ＭＳ ゴシック"/>
        </w:rPr>
      </w:pPr>
      <w:r w:rsidRPr="00682837">
        <w:rPr>
          <w:rFonts w:ascii="ＭＳ ゴシック" w:eastAsia="ＭＳ ゴシック" w:hAnsi="ＭＳ ゴシック" w:hint="eastAsia"/>
        </w:rPr>
        <w:t>その後、シンポジウムが行われフロアからの活発な質疑応答、意見交換が行われた。</w:t>
      </w:r>
    </w:p>
    <w:p w:rsidR="003F669B" w:rsidRDefault="003F669B" w:rsidP="003F669B">
      <w:pPr>
        <w:snapToGrid w:val="0"/>
        <w:ind w:firstLineChars="100" w:firstLine="240"/>
        <w:rPr>
          <w:rFonts w:ascii="ＭＳ ゴシック" w:eastAsia="ＭＳ ゴシック" w:hAnsi="ＭＳ ゴシック"/>
          <w:sz w:val="24"/>
        </w:rPr>
      </w:pPr>
      <w:r w:rsidRPr="00682837">
        <w:rPr>
          <w:rFonts w:ascii="ＭＳ ゴシック" w:eastAsia="ＭＳ ゴシック" w:hAnsi="ＭＳ ゴシック" w:hint="eastAsia"/>
          <w:sz w:val="24"/>
        </w:rPr>
        <w:t>在宅医療の推進が求められるなか、歯科と関連職種との連携は未だ十分に実感できる状況ではない。公衆衛生部では今後も関連職種との連携を積極的に進めていく所存である。</w:t>
      </w:r>
    </w:p>
    <w:p w:rsidR="003F669B" w:rsidRDefault="003F669B" w:rsidP="003F669B">
      <w:pPr>
        <w:snapToGrid w:val="0"/>
        <w:ind w:firstLineChars="100" w:firstLine="240"/>
        <w:rPr>
          <w:rFonts w:ascii="ＭＳ ゴシック" w:eastAsia="ＭＳ ゴシック" w:hAnsi="ＭＳ ゴシック"/>
          <w:sz w:val="24"/>
        </w:rPr>
        <w:sectPr w:rsidR="003F669B" w:rsidSect="00043091">
          <w:type w:val="continuous"/>
          <w:pgSz w:w="11906" w:h="16838"/>
          <w:pgMar w:top="1701" w:right="1418" w:bottom="1134" w:left="1418" w:header="0" w:footer="794" w:gutter="0"/>
          <w:paperSrc w:first="32681" w:other="32681"/>
          <w:pgBorders w:offsetFrom="page">
            <w:top w:val="single" w:sz="8" w:space="24" w:color="auto"/>
            <w:left w:val="single" w:sz="8" w:space="24" w:color="auto"/>
            <w:bottom w:val="single" w:sz="8" w:space="24" w:color="auto"/>
            <w:right w:val="single" w:sz="8" w:space="24" w:color="auto"/>
          </w:pgBorders>
          <w:pgNumType w:fmt="numberInDash"/>
          <w:cols w:num="2" w:sep="1" w:space="425"/>
          <w:docGrid w:type="linesAndChars" w:linePitch="360"/>
        </w:sectPr>
      </w:pPr>
    </w:p>
    <w:p w:rsidR="0044070E" w:rsidRDefault="0082722D" w:rsidP="0082722D">
      <w:pPr>
        <w:ind w:firstLineChars="100" w:firstLine="210"/>
        <w:rPr>
          <w:rFonts w:ascii="ＭＳ ゴシック" w:eastAsia="ＭＳ ゴシック" w:hAnsi="ＭＳ ゴシック"/>
          <w:sz w:val="24"/>
        </w:rPr>
      </w:pPr>
      <w:r>
        <w:rPr>
          <w:noProof/>
          <w:szCs w:val="22"/>
        </w:rPr>
        <w:lastRenderedPageBreak/>
        <w:drawing>
          <wp:anchor distT="0" distB="0" distL="114300" distR="114300" simplePos="0" relativeHeight="251657728" behindDoc="0" locked="0" layoutInCell="1" allowOverlap="1" wp14:anchorId="64ED2098" wp14:editId="780863BF">
            <wp:simplePos x="0" y="0"/>
            <wp:positionH relativeFrom="column">
              <wp:posOffset>-265430</wp:posOffset>
            </wp:positionH>
            <wp:positionV relativeFrom="paragraph">
              <wp:posOffset>152400</wp:posOffset>
            </wp:positionV>
            <wp:extent cx="2286000" cy="1943100"/>
            <wp:effectExtent l="0" t="0" r="0" b="0"/>
            <wp:wrapNone/>
            <wp:docPr id="144" name="図 144" descr="CIMG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IMG0128"/>
                    <pic:cNvPicPr>
                      <a:picLocks noChangeAspect="1" noChangeArrowheads="1"/>
                    </pic:cNvPicPr>
                  </pic:nvPicPr>
                  <pic:blipFill>
                    <a:blip r:embed="rId13" cstate="print">
                      <a:extLst>
                        <a:ext uri="{28A0092B-C50C-407E-A947-70E740481C1C}">
                          <a14:useLocalDpi xmlns:a14="http://schemas.microsoft.com/office/drawing/2010/main" val="0"/>
                        </a:ext>
                      </a:extLst>
                    </a:blip>
                    <a:srcRect l="9082" t="9203" r="30374" b="12575"/>
                    <a:stretch>
                      <a:fillRect/>
                    </a:stretch>
                  </pic:blipFill>
                  <pic:spPr bwMode="auto">
                    <a:xfrm>
                      <a:off x="0" y="0"/>
                      <a:ext cx="2286000" cy="1943100"/>
                    </a:xfrm>
                    <a:prstGeom prst="rect">
                      <a:avLst/>
                    </a:prstGeom>
                    <a:noFill/>
                  </pic:spPr>
                </pic:pic>
              </a:graphicData>
            </a:graphic>
            <wp14:sizeRelH relativeFrom="page">
              <wp14:pctWidth>0</wp14:pctWidth>
            </wp14:sizeRelH>
            <wp14:sizeRelV relativeFrom="page">
              <wp14:pctHeight>0</wp14:pctHeight>
            </wp14:sizeRelV>
          </wp:anchor>
        </w:drawing>
      </w:r>
    </w:p>
    <w:p w:rsidR="0044070E" w:rsidRDefault="0082722D" w:rsidP="0082722D">
      <w:pPr>
        <w:ind w:firstLineChars="100" w:firstLine="210"/>
        <w:rPr>
          <w:rFonts w:ascii="ＭＳ ゴシック" w:eastAsia="ＭＳ ゴシック" w:hAnsi="ＭＳ ゴシック"/>
          <w:sz w:val="24"/>
        </w:rPr>
      </w:pPr>
      <w:r>
        <w:rPr>
          <w:noProof/>
          <w:szCs w:val="22"/>
        </w:rPr>
        <w:drawing>
          <wp:anchor distT="0" distB="0" distL="114300" distR="114300" simplePos="0" relativeHeight="251658752" behindDoc="0" locked="0" layoutInCell="1" allowOverlap="1" wp14:anchorId="6C424837" wp14:editId="45D94776">
            <wp:simplePos x="0" y="0"/>
            <wp:positionH relativeFrom="column">
              <wp:posOffset>2198370</wp:posOffset>
            </wp:positionH>
            <wp:positionV relativeFrom="paragraph">
              <wp:posOffset>121285</wp:posOffset>
            </wp:positionV>
            <wp:extent cx="3845560" cy="2181225"/>
            <wp:effectExtent l="0" t="0" r="2540" b="9525"/>
            <wp:wrapNone/>
            <wp:docPr id="145" name="図 145" descr="CIMG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IMG0145"/>
                    <pic:cNvPicPr>
                      <a:picLocks noChangeAspect="1" noChangeArrowheads="1"/>
                    </pic:cNvPicPr>
                  </pic:nvPicPr>
                  <pic:blipFill rotWithShape="1">
                    <a:blip r:embed="rId14">
                      <a:extLst>
                        <a:ext uri="{28A0092B-C50C-407E-A947-70E740481C1C}">
                          <a14:useLocalDpi xmlns:a14="http://schemas.microsoft.com/office/drawing/2010/main" val="0"/>
                        </a:ext>
                      </a:extLst>
                    </a:blip>
                    <a:srcRect l="17166" t="26702" r="6812" b="13737"/>
                    <a:stretch/>
                  </pic:blipFill>
                  <pic:spPr bwMode="auto">
                    <a:xfrm>
                      <a:off x="0" y="0"/>
                      <a:ext cx="3845560"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070E" w:rsidRDefault="0044070E" w:rsidP="0044070E">
      <w:pPr>
        <w:ind w:firstLineChars="100" w:firstLine="240"/>
        <w:rPr>
          <w:rFonts w:ascii="ＭＳ ゴシック" w:eastAsia="ＭＳ ゴシック" w:hAnsi="ＭＳ ゴシック"/>
          <w:sz w:val="24"/>
        </w:rPr>
      </w:pPr>
    </w:p>
    <w:p w:rsidR="0044070E" w:rsidRDefault="0044070E" w:rsidP="0044070E">
      <w:pPr>
        <w:ind w:firstLineChars="100" w:firstLine="240"/>
        <w:rPr>
          <w:rFonts w:ascii="ＭＳ ゴシック" w:eastAsia="ＭＳ ゴシック" w:hAnsi="ＭＳ ゴシック"/>
          <w:sz w:val="24"/>
        </w:rPr>
      </w:pPr>
    </w:p>
    <w:p w:rsidR="0044070E" w:rsidRDefault="0044070E" w:rsidP="0044070E">
      <w:pPr>
        <w:ind w:firstLineChars="100" w:firstLine="240"/>
        <w:rPr>
          <w:rFonts w:ascii="ＭＳ ゴシック" w:eastAsia="ＭＳ ゴシック" w:hAnsi="ＭＳ ゴシック"/>
          <w:sz w:val="24"/>
        </w:rPr>
      </w:pPr>
    </w:p>
    <w:p w:rsidR="0044070E" w:rsidRDefault="0044070E" w:rsidP="0044070E">
      <w:pPr>
        <w:ind w:firstLineChars="100" w:firstLine="240"/>
        <w:rPr>
          <w:rFonts w:ascii="ＭＳ ゴシック" w:eastAsia="ＭＳ ゴシック" w:hAnsi="ＭＳ ゴシック"/>
          <w:sz w:val="24"/>
        </w:rPr>
      </w:pPr>
    </w:p>
    <w:p w:rsidR="0044070E" w:rsidRDefault="0044070E" w:rsidP="0082722D">
      <w:pPr>
        <w:ind w:firstLineChars="100" w:firstLine="240"/>
        <w:rPr>
          <w:rFonts w:ascii="ＭＳ ゴシック" w:eastAsia="ＭＳ ゴシック" w:hAnsi="ＭＳ ゴシック"/>
          <w:sz w:val="24"/>
        </w:rPr>
      </w:pPr>
    </w:p>
    <w:p w:rsidR="0044070E" w:rsidRDefault="0044070E" w:rsidP="0044070E">
      <w:pPr>
        <w:ind w:firstLineChars="100" w:firstLine="240"/>
        <w:rPr>
          <w:rFonts w:ascii="ＭＳ ゴシック" w:eastAsia="ＭＳ ゴシック" w:hAnsi="ＭＳ ゴシック"/>
          <w:sz w:val="24"/>
        </w:rPr>
      </w:pPr>
    </w:p>
    <w:p w:rsidR="0044070E" w:rsidRDefault="0044070E" w:rsidP="0044070E">
      <w:pPr>
        <w:ind w:firstLineChars="100" w:firstLine="240"/>
        <w:rPr>
          <w:rFonts w:ascii="ＭＳ ゴシック" w:eastAsia="ＭＳ ゴシック" w:hAnsi="ＭＳ ゴシック"/>
          <w:sz w:val="24"/>
        </w:rPr>
      </w:pPr>
    </w:p>
    <w:p w:rsidR="0044070E" w:rsidRDefault="0044070E" w:rsidP="0044070E">
      <w:pPr>
        <w:ind w:firstLineChars="100" w:firstLine="240"/>
        <w:rPr>
          <w:rFonts w:ascii="ＭＳ ゴシック" w:eastAsia="ＭＳ ゴシック" w:hAnsi="ＭＳ ゴシック"/>
          <w:sz w:val="24"/>
        </w:rPr>
      </w:pPr>
    </w:p>
    <w:p w:rsidR="0044070E" w:rsidRDefault="0044070E" w:rsidP="0044070E">
      <w:pPr>
        <w:ind w:firstLineChars="100" w:firstLine="240"/>
        <w:rPr>
          <w:rFonts w:ascii="ＭＳ ゴシック" w:eastAsia="ＭＳ ゴシック" w:hAnsi="ＭＳ ゴシック"/>
          <w:sz w:val="24"/>
        </w:rPr>
      </w:pPr>
    </w:p>
    <w:p w:rsidR="0044070E" w:rsidRDefault="0082722D" w:rsidP="0082722D">
      <w:pPr>
        <w:rPr>
          <w:rFonts w:ascii="ＭＳ ゴシック" w:eastAsia="ＭＳ ゴシック" w:hAnsi="ＭＳ ゴシック"/>
          <w:sz w:val="24"/>
        </w:rPr>
      </w:pPr>
      <w:r w:rsidRPr="003F669B">
        <w:rPr>
          <w:rFonts w:ascii="ＭＳ ゴシック" w:eastAsia="ＭＳ ゴシック" w:hAnsi="ＭＳ ゴシック" w:hint="eastAsia"/>
          <w:szCs w:val="21"/>
        </w:rPr>
        <w:t>講演する小松大造公衆衛生部理事</w:t>
      </w:r>
    </w:p>
    <w:p w:rsidR="0044070E" w:rsidRDefault="0044070E" w:rsidP="0044070E">
      <w:pPr>
        <w:ind w:firstLineChars="100" w:firstLine="240"/>
        <w:rPr>
          <w:rFonts w:ascii="ＭＳ ゴシック" w:eastAsia="ＭＳ ゴシック" w:hAnsi="ＭＳ ゴシック"/>
          <w:sz w:val="24"/>
        </w:rPr>
      </w:pPr>
    </w:p>
    <w:p w:rsidR="003F669B" w:rsidRPr="0082722D" w:rsidRDefault="00201286" w:rsidP="0082722D">
      <w:pPr>
        <w:ind w:firstLineChars="2100" w:firstLine="5040"/>
        <w:rPr>
          <w:rFonts w:ascii="ＭＳ ゴシック" w:eastAsia="ＭＳ ゴシック" w:hAnsi="ＭＳ ゴシック"/>
          <w:sz w:val="24"/>
        </w:rPr>
      </w:pPr>
      <w:r>
        <w:rPr>
          <w:rFonts w:ascii="ＭＳ ゴシック" w:eastAsia="ＭＳ ゴシック" w:hAnsi="ＭＳ ゴシック" w:hint="eastAsia"/>
          <w:sz w:val="24"/>
        </w:rPr>
        <w:t>座長</w:t>
      </w:r>
      <w:r w:rsidR="0082722D">
        <w:rPr>
          <w:rFonts w:ascii="ＭＳ ゴシック" w:eastAsia="ＭＳ ゴシック" w:hAnsi="ＭＳ ゴシック" w:hint="eastAsia"/>
          <w:sz w:val="24"/>
        </w:rPr>
        <w:t>及びシンポジスト</w:t>
      </w:r>
    </w:p>
    <w:p w:rsidR="003F669B" w:rsidRPr="003F669B" w:rsidRDefault="003F669B" w:rsidP="00043091">
      <w:pPr>
        <w:spacing w:beforeLines="100" w:before="240" w:afterLines="50" w:after="120"/>
        <w:jc w:val="center"/>
        <w:rPr>
          <w:rFonts w:ascii="ＭＳ ゴシック" w:eastAsia="ＭＳ ゴシック" w:hAnsi="ＭＳ ゴシック"/>
          <w:b/>
          <w:color w:val="003399"/>
          <w:sz w:val="32"/>
          <w:szCs w:val="32"/>
        </w:rPr>
      </w:pPr>
      <w:r w:rsidRPr="003F669B">
        <w:rPr>
          <w:rFonts w:ascii="ＭＳ ゴシック" w:eastAsia="ＭＳ ゴシック" w:hAnsi="ＭＳ ゴシック" w:hint="eastAsia"/>
          <w:b/>
          <w:color w:val="003399"/>
          <w:sz w:val="32"/>
          <w:szCs w:val="32"/>
        </w:rPr>
        <w:t>第５回支部長・副支部長会</w:t>
      </w:r>
    </w:p>
    <w:p w:rsidR="003F669B" w:rsidRPr="006C7BE1" w:rsidRDefault="003F669B" w:rsidP="003F669B">
      <w:pPr>
        <w:snapToGrid w:val="0"/>
        <w:rPr>
          <w:rFonts w:ascii="ＭＳ ゴシック" w:eastAsia="ＭＳ ゴシック" w:hAnsi="ＭＳ ゴシック"/>
          <w:sz w:val="24"/>
        </w:rPr>
        <w:sectPr w:rsidR="003F669B" w:rsidRPr="006C7BE1" w:rsidSect="00043091">
          <w:type w:val="continuous"/>
          <w:pgSz w:w="11906" w:h="16838" w:code="9"/>
          <w:pgMar w:top="1701" w:right="1418" w:bottom="1701" w:left="1418" w:header="0" w:footer="794" w:gutter="0"/>
          <w:pgBorders w:offsetFrom="page">
            <w:top w:val="single" w:sz="8" w:space="24" w:color="auto"/>
            <w:left w:val="single" w:sz="8" w:space="24" w:color="auto"/>
            <w:bottom w:val="single" w:sz="8" w:space="24" w:color="auto"/>
            <w:right w:val="single" w:sz="8" w:space="24" w:color="auto"/>
          </w:pgBorders>
          <w:pgNumType w:fmt="numberInDash"/>
          <w:cols w:space="720"/>
          <w:docGrid w:linePitch="360"/>
        </w:sectPr>
      </w:pPr>
    </w:p>
    <w:p w:rsidR="003F669B" w:rsidRPr="006C7BE1" w:rsidRDefault="009616D4" w:rsidP="003F669B">
      <w:pPr>
        <w:snapToGrid w:val="0"/>
        <w:rPr>
          <w:rFonts w:ascii="ＭＳ ゴシック" w:eastAsia="ＭＳ ゴシック" w:hAnsi="ＭＳ ゴシック"/>
          <w:sz w:val="24"/>
        </w:rPr>
      </w:pPr>
      <w:r>
        <w:rPr>
          <w:rFonts w:ascii="ＭＳ ゴシック" w:eastAsia="ＭＳ ゴシック" w:hAnsi="ＭＳ ゴシック" w:hint="eastAsia"/>
          <w:sz w:val="24"/>
        </w:rPr>
        <w:lastRenderedPageBreak/>
        <w:t>日時：平成25年</w:t>
      </w:r>
      <w:r w:rsidR="003F669B" w:rsidRPr="006C7BE1">
        <w:rPr>
          <w:rFonts w:ascii="ＭＳ ゴシック" w:eastAsia="ＭＳ ゴシック" w:hAnsi="ＭＳ ゴシック" w:hint="eastAsia"/>
          <w:sz w:val="24"/>
        </w:rPr>
        <w:t>12月18日（水）午後7時30分</w:t>
      </w:r>
    </w:p>
    <w:p w:rsidR="003F669B" w:rsidRPr="006C7BE1" w:rsidRDefault="009616D4" w:rsidP="003F669B">
      <w:pPr>
        <w:snapToGrid w:val="0"/>
        <w:rPr>
          <w:rFonts w:ascii="ＭＳ ゴシック" w:eastAsia="ＭＳ ゴシック" w:hAnsi="ＭＳ ゴシック"/>
          <w:sz w:val="24"/>
        </w:rPr>
      </w:pPr>
      <w:r>
        <w:rPr>
          <w:rFonts w:ascii="ＭＳ ゴシック" w:eastAsia="ＭＳ ゴシック" w:hAnsi="ＭＳ ゴシック" w:hint="eastAsia"/>
          <w:sz w:val="24"/>
        </w:rPr>
        <w:t>場所：</w:t>
      </w:r>
      <w:r w:rsidR="003F669B" w:rsidRPr="006C7BE1">
        <w:rPr>
          <w:rFonts w:ascii="ＭＳ ゴシック" w:eastAsia="ＭＳ ゴシック" w:hAnsi="ＭＳ ゴシック" w:hint="eastAsia"/>
          <w:sz w:val="24"/>
        </w:rPr>
        <w:t>県歯会館2階「広島市歯会会議室」</w:t>
      </w:r>
    </w:p>
    <w:p w:rsidR="003F669B" w:rsidRDefault="003F669B" w:rsidP="003F669B">
      <w:pPr>
        <w:snapToGrid w:val="0"/>
        <w:ind w:firstLineChars="100" w:firstLine="240"/>
        <w:rPr>
          <w:rFonts w:ascii="ＭＳ ゴシック" w:eastAsia="ＭＳ ゴシック" w:hAnsi="ＭＳ ゴシック"/>
          <w:sz w:val="24"/>
        </w:rPr>
      </w:pPr>
    </w:p>
    <w:p w:rsidR="003F669B" w:rsidRDefault="003F669B" w:rsidP="003F669B">
      <w:pPr>
        <w:snapToGrid w:val="0"/>
        <w:ind w:firstLineChars="100" w:firstLine="240"/>
        <w:rPr>
          <w:rFonts w:ascii="ＭＳ ゴシック" w:eastAsia="ＭＳ ゴシック" w:hAnsi="ＭＳ ゴシック"/>
          <w:sz w:val="24"/>
        </w:rPr>
        <w:sectPr w:rsidR="003F669B" w:rsidSect="00043091">
          <w:type w:val="continuous"/>
          <w:pgSz w:w="11906" w:h="16838"/>
          <w:pgMar w:top="1701" w:right="1418" w:bottom="1134" w:left="1418" w:header="0" w:footer="794" w:gutter="0"/>
          <w:paperSrc w:first="32681" w:other="32681"/>
          <w:pgBorders w:offsetFrom="page">
            <w:top w:val="single" w:sz="8" w:space="24" w:color="auto"/>
            <w:left w:val="single" w:sz="8" w:space="24" w:color="auto"/>
            <w:bottom w:val="single" w:sz="8" w:space="24" w:color="auto"/>
            <w:right w:val="single" w:sz="8" w:space="24" w:color="auto"/>
          </w:pgBorders>
          <w:pgNumType w:fmt="numberInDash"/>
          <w:cols w:sep="1" w:space="425"/>
          <w:docGrid w:type="linesAndChars" w:linePitch="360"/>
        </w:sectPr>
      </w:pPr>
    </w:p>
    <w:p w:rsidR="0082722D" w:rsidRDefault="003F669B" w:rsidP="0044070E">
      <w:pPr>
        <w:snapToGrid w:val="0"/>
        <w:ind w:firstLineChars="100" w:firstLine="240"/>
        <w:rPr>
          <w:rFonts w:ascii="ＭＳ ゴシック" w:eastAsia="ＭＳ ゴシック" w:hAnsi="ＭＳ ゴシック"/>
          <w:sz w:val="24"/>
        </w:rPr>
      </w:pPr>
      <w:r w:rsidRPr="006C7BE1">
        <w:rPr>
          <w:rFonts w:ascii="ＭＳ ゴシック" w:eastAsia="ＭＳ ゴシック" w:hAnsi="ＭＳ ゴシック" w:hint="eastAsia"/>
          <w:sz w:val="24"/>
        </w:rPr>
        <w:lastRenderedPageBreak/>
        <w:t>標記の会が開催され、執行部からは土江健也会長以下三役が出席した。</w:t>
      </w:r>
    </w:p>
    <w:p w:rsidR="003F669B" w:rsidRPr="006C7BE1" w:rsidRDefault="003F669B" w:rsidP="0044070E">
      <w:pPr>
        <w:snapToGrid w:val="0"/>
        <w:ind w:firstLineChars="100" w:firstLine="240"/>
        <w:rPr>
          <w:rFonts w:ascii="ＭＳ ゴシック" w:eastAsia="ＭＳ ゴシック" w:hAnsi="ＭＳ ゴシック"/>
          <w:sz w:val="24"/>
        </w:rPr>
      </w:pPr>
      <w:r w:rsidRPr="006C7BE1">
        <w:rPr>
          <w:rFonts w:ascii="ＭＳ ゴシック" w:eastAsia="ＭＳ ゴシック" w:hAnsi="ＭＳ ゴシック" w:hint="eastAsia"/>
          <w:sz w:val="24"/>
        </w:rPr>
        <w:t>執行部から、本会入会時における県歯会、日歯への入会、いわゆる三層構造における入会の説明があった。</w:t>
      </w:r>
    </w:p>
    <w:p w:rsidR="0044070E" w:rsidRDefault="003F669B" w:rsidP="00B50BC8">
      <w:pPr>
        <w:snapToGrid w:val="0"/>
        <w:ind w:firstLineChars="100" w:firstLine="240"/>
        <w:rPr>
          <w:rFonts w:ascii="ＭＳ ゴシック" w:eastAsia="ＭＳ ゴシック" w:hAnsi="ＭＳ ゴシック"/>
          <w:sz w:val="24"/>
        </w:rPr>
      </w:pPr>
      <w:r w:rsidRPr="006C7BE1">
        <w:rPr>
          <w:rFonts w:ascii="ＭＳ ゴシック" w:eastAsia="ＭＳ ゴシック" w:hAnsi="ＭＳ ゴシック" w:hint="eastAsia"/>
          <w:sz w:val="24"/>
        </w:rPr>
        <w:lastRenderedPageBreak/>
        <w:t>報告、協議事項は以下のとおりである。</w:t>
      </w:r>
    </w:p>
    <w:p w:rsidR="00043091" w:rsidRDefault="00043091" w:rsidP="0044070E">
      <w:pPr>
        <w:snapToGrid w:val="0"/>
        <w:rPr>
          <w:rFonts w:ascii="ＭＳ ゴシック" w:eastAsia="ＭＳ ゴシック" w:hAnsi="ＭＳ ゴシック"/>
          <w:sz w:val="24"/>
        </w:rPr>
        <w:sectPr w:rsidR="00043091" w:rsidSect="00043091">
          <w:type w:val="continuous"/>
          <w:pgSz w:w="11906" w:h="16838"/>
          <w:pgMar w:top="1701" w:right="1418" w:bottom="1134" w:left="1418" w:header="0" w:footer="794" w:gutter="0"/>
          <w:paperSrc w:first="32681" w:other="32681"/>
          <w:pgBorders w:offsetFrom="page">
            <w:top w:val="single" w:sz="8" w:space="24" w:color="auto"/>
            <w:left w:val="single" w:sz="8" w:space="24" w:color="auto"/>
            <w:bottom w:val="single" w:sz="8" w:space="24" w:color="auto"/>
            <w:right w:val="single" w:sz="8" w:space="24" w:color="auto"/>
          </w:pgBorders>
          <w:pgNumType w:fmt="numberInDash"/>
          <w:cols w:sep="1" w:space="425"/>
          <w:docGrid w:type="linesAndChars" w:linePitch="360"/>
        </w:sectPr>
      </w:pPr>
    </w:p>
    <w:p w:rsidR="003F669B" w:rsidRPr="006C7BE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lastRenderedPageBreak/>
        <w:t>報告事項：</w:t>
      </w:r>
    </w:p>
    <w:p w:rsidR="00B50BC8" w:rsidRDefault="00B50BC8" w:rsidP="0044070E">
      <w:pPr>
        <w:tabs>
          <w:tab w:val="left" w:pos="1134"/>
          <w:tab w:val="left" w:pos="1418"/>
        </w:tabs>
        <w:snapToGrid w:val="0"/>
        <w:rPr>
          <w:rFonts w:ascii="ＭＳ ゴシック" w:eastAsia="ＭＳ ゴシック" w:hAnsi="ＭＳ ゴシック"/>
          <w:sz w:val="24"/>
        </w:rPr>
        <w:sectPr w:rsidR="00B50BC8" w:rsidSect="00B50BC8">
          <w:type w:val="continuous"/>
          <w:pgSz w:w="11906" w:h="16838"/>
          <w:pgMar w:top="1701" w:right="1418" w:bottom="1134" w:left="1418" w:header="0" w:footer="794" w:gutter="0"/>
          <w:paperSrc w:first="32681" w:other="32681"/>
          <w:pgBorders w:offsetFrom="page">
            <w:top w:val="single" w:sz="8" w:space="24" w:color="auto"/>
            <w:left w:val="single" w:sz="8" w:space="24" w:color="auto"/>
            <w:bottom w:val="single" w:sz="8" w:space="24" w:color="auto"/>
            <w:right w:val="single" w:sz="8" w:space="24" w:color="auto"/>
          </w:pgBorders>
          <w:pgNumType w:fmt="numberInDash"/>
          <w:cols w:sep="1" w:space="425"/>
          <w:docGrid w:type="linesAndChars" w:linePitch="360"/>
        </w:sectPr>
      </w:pPr>
    </w:p>
    <w:p w:rsidR="003F669B" w:rsidRPr="006C7BE1" w:rsidRDefault="003F669B" w:rsidP="0044070E">
      <w:pPr>
        <w:tabs>
          <w:tab w:val="left" w:pos="1134"/>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lastRenderedPageBreak/>
        <w:t>執行部</w:t>
      </w:r>
      <w:r>
        <w:rPr>
          <w:rFonts w:ascii="ＭＳ ゴシック" w:eastAsia="ＭＳ ゴシック" w:hAnsi="ＭＳ ゴシック"/>
          <w:sz w:val="24"/>
        </w:rPr>
        <w:tab/>
      </w:r>
      <w:r w:rsidRPr="006C7BE1">
        <w:rPr>
          <w:rFonts w:ascii="ＭＳ ゴシック" w:eastAsia="ＭＳ ゴシック" w:hAnsi="ＭＳ ゴシック" w:hint="eastAsia"/>
          <w:sz w:val="24"/>
        </w:rPr>
        <w:t>①入会関係について</w:t>
      </w:r>
    </w:p>
    <w:p w:rsidR="003F669B" w:rsidRPr="006C7BE1" w:rsidRDefault="003F669B" w:rsidP="0044070E">
      <w:pPr>
        <w:tabs>
          <w:tab w:val="left" w:pos="1418"/>
        </w:tabs>
        <w:snapToGrid w:val="0"/>
        <w:ind w:firstLineChars="472" w:firstLine="1133"/>
        <w:rPr>
          <w:rFonts w:ascii="ＭＳ ゴシック" w:eastAsia="ＭＳ ゴシック" w:hAnsi="ＭＳ ゴシック"/>
          <w:sz w:val="24"/>
        </w:rPr>
      </w:pPr>
      <w:r w:rsidRPr="006C7BE1">
        <w:rPr>
          <w:rFonts w:ascii="ＭＳ ゴシック" w:eastAsia="ＭＳ ゴシック" w:hAnsi="ＭＳ ゴシック" w:hint="eastAsia"/>
          <w:sz w:val="24"/>
        </w:rPr>
        <w:t>②その他</w:t>
      </w:r>
    </w:p>
    <w:p w:rsidR="003F669B" w:rsidRPr="006C7BE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中区支部</w:t>
      </w:r>
    </w:p>
    <w:p w:rsidR="006D7C0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平成25年</w:t>
      </w:r>
    </w:p>
    <w:p w:rsidR="003F669B" w:rsidRPr="006C7BE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10月19</w:t>
      </w:r>
      <w:r w:rsidR="006D7C01">
        <w:rPr>
          <w:rFonts w:ascii="ＭＳ ゴシック" w:eastAsia="ＭＳ ゴシック" w:hAnsi="ＭＳ ゴシック" w:hint="eastAsia"/>
          <w:sz w:val="24"/>
        </w:rPr>
        <w:t>日</w:t>
      </w:r>
      <w:r w:rsidR="006D7C01">
        <w:rPr>
          <w:rFonts w:ascii="ＭＳ ゴシック" w:eastAsia="ＭＳ ゴシック" w:hAnsi="ＭＳ ゴシック"/>
          <w:sz w:val="24"/>
        </w:rPr>
        <w:tab/>
      </w:r>
      <w:r w:rsidRPr="006C7BE1">
        <w:rPr>
          <w:rFonts w:ascii="ＭＳ ゴシック" w:eastAsia="ＭＳ ゴシック" w:hAnsi="ＭＳ ゴシック" w:hint="eastAsia"/>
          <w:sz w:val="24"/>
        </w:rPr>
        <w:t>吉島地区多職種連携会議</w:t>
      </w:r>
    </w:p>
    <w:p w:rsidR="006D7C0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10月20</w:t>
      </w:r>
      <w:r w:rsidR="006D7C01">
        <w:rPr>
          <w:rFonts w:ascii="ＭＳ ゴシック" w:eastAsia="ＭＳ ゴシック" w:hAnsi="ＭＳ ゴシック" w:hint="eastAsia"/>
          <w:sz w:val="24"/>
        </w:rPr>
        <w:t>日</w:t>
      </w:r>
      <w:r w:rsidR="006D7C01">
        <w:rPr>
          <w:rFonts w:ascii="ＭＳ ゴシック" w:eastAsia="ＭＳ ゴシック" w:hAnsi="ＭＳ ゴシック"/>
          <w:sz w:val="24"/>
        </w:rPr>
        <w:tab/>
      </w:r>
      <w:r w:rsidRPr="006C7BE1">
        <w:rPr>
          <w:rFonts w:ascii="ＭＳ ゴシック" w:eastAsia="ＭＳ ゴシック" w:hAnsi="ＭＳ ゴシック" w:hint="eastAsia"/>
          <w:sz w:val="24"/>
        </w:rPr>
        <w:t>健康ソフトボール大会</w:t>
      </w:r>
    </w:p>
    <w:p w:rsidR="003F669B" w:rsidRPr="006C7BE1" w:rsidRDefault="006D7C01"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hint="eastAsia"/>
          <w:sz w:val="24"/>
        </w:rPr>
        <w:tab/>
      </w:r>
      <w:r w:rsidR="003F669B" w:rsidRPr="006C7BE1">
        <w:rPr>
          <w:rFonts w:ascii="ＭＳ ゴシック" w:eastAsia="ＭＳ ゴシック" w:hAnsi="ＭＳ ゴシック" w:hint="eastAsia"/>
          <w:sz w:val="24"/>
        </w:rPr>
        <w:t>（尾道市御調</w:t>
      </w:r>
      <w:r w:rsidR="0082722D">
        <w:rPr>
          <w:rFonts w:ascii="ＭＳ ゴシック" w:eastAsia="ＭＳ ゴシック" w:hAnsi="ＭＳ ゴシック" w:hint="eastAsia"/>
          <w:sz w:val="24"/>
        </w:rPr>
        <w:t>ｿﾌﾄ</w:t>
      </w:r>
      <w:r>
        <w:rPr>
          <w:rFonts w:ascii="ＭＳ ゴシック" w:eastAsia="ＭＳ ゴシック" w:hAnsi="ＭＳ ゴシック"/>
          <w:sz w:val="24"/>
        </w:rPr>
        <w:tab/>
      </w:r>
      <w:r w:rsidR="0082722D">
        <w:rPr>
          <w:rFonts w:ascii="ＭＳ ゴシック" w:eastAsia="ＭＳ ゴシック" w:hAnsi="ＭＳ ゴシック" w:hint="eastAsia"/>
          <w:sz w:val="24"/>
        </w:rPr>
        <w:t>ﾎﾞｰﾙ</w:t>
      </w:r>
      <w:r w:rsidR="003F669B" w:rsidRPr="006C7BE1">
        <w:rPr>
          <w:rFonts w:ascii="ＭＳ ゴシック" w:eastAsia="ＭＳ ゴシック" w:hAnsi="ＭＳ ゴシック" w:hint="eastAsia"/>
          <w:sz w:val="24"/>
        </w:rPr>
        <w:t>球場）</w:t>
      </w:r>
    </w:p>
    <w:p w:rsidR="003F669B" w:rsidRPr="006C7BE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 xml:space="preserve">11月 6 </w:t>
      </w:r>
      <w:r w:rsidR="006D7C01">
        <w:rPr>
          <w:rFonts w:ascii="ＭＳ ゴシック" w:eastAsia="ＭＳ ゴシック" w:hAnsi="ＭＳ ゴシック" w:hint="eastAsia"/>
          <w:sz w:val="24"/>
        </w:rPr>
        <w:t>日</w:t>
      </w:r>
      <w:r w:rsidR="006D7C01">
        <w:rPr>
          <w:rFonts w:ascii="ＭＳ ゴシック" w:eastAsia="ＭＳ ゴシック" w:hAnsi="ＭＳ ゴシック"/>
          <w:sz w:val="24"/>
        </w:rPr>
        <w:tab/>
      </w:r>
      <w:r w:rsidRPr="006C7BE1">
        <w:rPr>
          <w:rFonts w:ascii="ＭＳ ゴシック" w:eastAsia="ＭＳ ゴシック" w:hAnsi="ＭＳ ゴシック" w:hint="eastAsia"/>
          <w:sz w:val="24"/>
        </w:rPr>
        <w:t>中区地域保健対策協議会</w:t>
      </w:r>
      <w:r w:rsidR="006D7C01">
        <w:rPr>
          <w:rFonts w:ascii="ＭＳ ゴシック" w:eastAsia="ＭＳ ゴシック" w:hAnsi="ＭＳ ゴシック"/>
          <w:sz w:val="24"/>
        </w:rPr>
        <w:tab/>
      </w:r>
      <w:r w:rsidRPr="006C7BE1">
        <w:rPr>
          <w:rFonts w:ascii="ＭＳ ゴシック" w:eastAsia="ＭＳ ゴシック" w:hAnsi="ＭＳ ゴシック" w:hint="eastAsia"/>
          <w:sz w:val="24"/>
        </w:rPr>
        <w:t>講習会</w:t>
      </w:r>
    </w:p>
    <w:p w:rsidR="003F669B" w:rsidRPr="006C7BE1" w:rsidRDefault="006D7C01"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3F669B" w:rsidRPr="006C7BE1">
        <w:rPr>
          <w:rFonts w:ascii="ＭＳ ゴシック" w:eastAsia="ＭＳ ゴシック" w:hAnsi="ＭＳ ゴシック" w:hint="eastAsia"/>
          <w:sz w:val="24"/>
        </w:rPr>
        <w:t>認知症について」リーガ</w:t>
      </w:r>
      <w:r>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ロイヤルホテル広島</w:t>
      </w:r>
    </w:p>
    <w:p w:rsidR="003F669B" w:rsidRPr="006C7BE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11月14日</w:t>
      </w:r>
      <w:r w:rsidR="006D7C01">
        <w:rPr>
          <w:rFonts w:ascii="ＭＳ ゴシック" w:eastAsia="ＭＳ ゴシック" w:hAnsi="ＭＳ ゴシック"/>
          <w:sz w:val="24"/>
        </w:rPr>
        <w:tab/>
      </w:r>
      <w:r w:rsidRPr="006C7BE1">
        <w:rPr>
          <w:rFonts w:ascii="ＭＳ ゴシック" w:eastAsia="ＭＳ ゴシック" w:hAnsi="ＭＳ ゴシック" w:hint="eastAsia"/>
          <w:sz w:val="24"/>
        </w:rPr>
        <w:t>中区支部勉強会「訪問診療</w:t>
      </w:r>
      <w:r w:rsidR="006D7C01">
        <w:rPr>
          <w:rFonts w:ascii="ＭＳ ゴシック" w:eastAsia="ＭＳ ゴシック" w:hAnsi="ＭＳ ゴシック"/>
          <w:sz w:val="24"/>
        </w:rPr>
        <w:tab/>
      </w:r>
      <w:r w:rsidRPr="006C7BE1">
        <w:rPr>
          <w:rFonts w:ascii="ＭＳ ゴシック" w:eastAsia="ＭＳ ゴシック" w:hAnsi="ＭＳ ゴシック" w:hint="eastAsia"/>
          <w:sz w:val="24"/>
        </w:rPr>
        <w:t>における介護保険請求の</w:t>
      </w:r>
      <w:r w:rsidR="006D7C01">
        <w:rPr>
          <w:rFonts w:ascii="ＭＳ ゴシック" w:eastAsia="ＭＳ ゴシック" w:hAnsi="ＭＳ ゴシック"/>
          <w:sz w:val="24"/>
        </w:rPr>
        <w:tab/>
      </w:r>
      <w:r w:rsidRPr="006C7BE1">
        <w:rPr>
          <w:rFonts w:ascii="ＭＳ ゴシック" w:eastAsia="ＭＳ ゴシック" w:hAnsi="ＭＳ ゴシック" w:hint="eastAsia"/>
          <w:sz w:val="24"/>
        </w:rPr>
        <w:t>方法」</w:t>
      </w:r>
    </w:p>
    <w:p w:rsidR="003F669B" w:rsidRPr="006C7BE1" w:rsidRDefault="003F669B" w:rsidP="0044070E">
      <w:pPr>
        <w:tabs>
          <w:tab w:val="left" w:pos="1276"/>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11月24日</w:t>
      </w:r>
      <w:r w:rsidR="006D7C01">
        <w:rPr>
          <w:rFonts w:ascii="ＭＳ ゴシック" w:eastAsia="ＭＳ ゴシック" w:hAnsi="ＭＳ ゴシック" w:hint="eastAsia"/>
          <w:sz w:val="24"/>
        </w:rPr>
        <w:tab/>
      </w:r>
      <w:r w:rsidR="006D7C01">
        <w:rPr>
          <w:rFonts w:ascii="ＭＳ ゴシック" w:eastAsia="ＭＳ ゴシック" w:hAnsi="ＭＳ ゴシック"/>
          <w:sz w:val="24"/>
        </w:rPr>
        <w:tab/>
      </w:r>
      <w:r w:rsidRPr="006C7BE1">
        <w:rPr>
          <w:rFonts w:ascii="ＭＳ ゴシック" w:eastAsia="ＭＳ ゴシック" w:hAnsi="ＭＳ ゴシック" w:hint="eastAsia"/>
          <w:sz w:val="24"/>
        </w:rPr>
        <w:t>中区地域保健対策協議会</w:t>
      </w:r>
    </w:p>
    <w:p w:rsidR="006D7C01" w:rsidRDefault="006D7C01" w:rsidP="0044070E">
      <w:pPr>
        <w:tabs>
          <w:tab w:val="left" w:pos="1276"/>
          <w:tab w:val="left" w:pos="1418"/>
          <w:tab w:val="left" w:pos="1560"/>
        </w:tabs>
        <w:snapToGrid w:val="0"/>
        <w:rPr>
          <w:rFonts w:ascii="ＭＳ ゴシック" w:eastAsia="ＭＳ ゴシック" w:hAnsi="ＭＳ ゴシック"/>
          <w:sz w:val="24"/>
        </w:rPr>
      </w:pPr>
      <w:r>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「中区在宅医療推進医等</w:t>
      </w:r>
    </w:p>
    <w:p w:rsidR="003F669B" w:rsidRPr="006C7BE1" w:rsidRDefault="006D7C01" w:rsidP="0044070E">
      <w:pPr>
        <w:tabs>
          <w:tab w:val="left" w:pos="1276"/>
          <w:tab w:val="left" w:pos="1418"/>
          <w:tab w:val="left" w:pos="1560"/>
        </w:tabs>
        <w:snapToGrid w:val="0"/>
        <w:rPr>
          <w:rFonts w:ascii="ＭＳ ゴシック" w:eastAsia="ＭＳ ゴシック" w:hAnsi="ＭＳ ゴシック"/>
          <w:sz w:val="24"/>
        </w:rPr>
      </w:pPr>
      <w:r>
        <w:rPr>
          <w:rFonts w:ascii="ＭＳ ゴシック" w:eastAsia="ＭＳ ゴシック" w:hAnsi="ＭＳ ゴシック"/>
          <w:sz w:val="24"/>
        </w:rPr>
        <w:tab/>
      </w:r>
      <w:r w:rsidR="00704F56">
        <w:rPr>
          <w:rFonts w:ascii="ＭＳ ゴシック" w:eastAsia="ＭＳ ゴシック" w:hAnsi="ＭＳ ゴシック" w:hint="eastAsia"/>
          <w:sz w:val="24"/>
        </w:rPr>
        <w:tab/>
      </w:r>
      <w:r w:rsidR="003F669B" w:rsidRPr="006C7BE1">
        <w:rPr>
          <w:rFonts w:ascii="ＭＳ ゴシック" w:eastAsia="ＭＳ ゴシック" w:hAnsi="ＭＳ ゴシック" w:hint="eastAsia"/>
          <w:sz w:val="24"/>
        </w:rPr>
        <w:t>リーダー育成研修Ⅱ」</w:t>
      </w:r>
    </w:p>
    <w:p w:rsidR="003F669B" w:rsidRPr="006C7BE1" w:rsidRDefault="003F669B" w:rsidP="0044070E">
      <w:pPr>
        <w:tabs>
          <w:tab w:val="left" w:pos="1276"/>
          <w:tab w:val="left" w:pos="1418"/>
          <w:tab w:val="left" w:pos="1560"/>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11月30</w:t>
      </w:r>
      <w:r w:rsidR="006D7C01">
        <w:rPr>
          <w:rFonts w:ascii="ＭＳ ゴシック" w:eastAsia="ＭＳ ゴシック" w:hAnsi="ＭＳ ゴシック" w:hint="eastAsia"/>
          <w:sz w:val="24"/>
        </w:rPr>
        <w:t>日</w:t>
      </w:r>
      <w:r w:rsidR="006D7C01">
        <w:rPr>
          <w:rFonts w:ascii="ＭＳ ゴシック" w:eastAsia="ＭＳ ゴシック" w:hAnsi="ＭＳ ゴシック"/>
          <w:sz w:val="24"/>
        </w:rPr>
        <w:tab/>
      </w:r>
      <w:r w:rsidR="006D7C01">
        <w:rPr>
          <w:rFonts w:ascii="ＭＳ ゴシック" w:eastAsia="ＭＳ ゴシック" w:hAnsi="ＭＳ ゴシック" w:hint="eastAsia"/>
          <w:sz w:val="24"/>
        </w:rPr>
        <w:tab/>
      </w:r>
      <w:r w:rsidRPr="006C7BE1">
        <w:rPr>
          <w:rFonts w:ascii="ＭＳ ゴシック" w:eastAsia="ＭＳ ゴシック" w:hAnsi="ＭＳ ゴシック" w:hint="eastAsia"/>
          <w:sz w:val="24"/>
        </w:rPr>
        <w:t>村上明延氏退会</w:t>
      </w:r>
    </w:p>
    <w:p w:rsidR="006D7C01" w:rsidRDefault="003F669B" w:rsidP="0044070E">
      <w:pPr>
        <w:tabs>
          <w:tab w:val="left" w:pos="1418"/>
          <w:tab w:val="left" w:pos="1560"/>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12月</w:t>
      </w:r>
      <w:r w:rsidR="006D7C01">
        <w:rPr>
          <w:rFonts w:ascii="ＭＳ ゴシック" w:eastAsia="ＭＳ ゴシック" w:hAnsi="ＭＳ ゴシック" w:hint="eastAsia"/>
          <w:sz w:val="24"/>
        </w:rPr>
        <w:t xml:space="preserve"> </w:t>
      </w:r>
      <w:r w:rsidRPr="006C7BE1">
        <w:rPr>
          <w:rFonts w:ascii="ＭＳ ゴシック" w:eastAsia="ＭＳ ゴシック" w:hAnsi="ＭＳ ゴシック" w:hint="eastAsia"/>
          <w:sz w:val="24"/>
        </w:rPr>
        <w:t>2</w:t>
      </w:r>
      <w:r w:rsidR="006D7C01">
        <w:rPr>
          <w:rFonts w:ascii="ＭＳ ゴシック" w:eastAsia="ＭＳ ゴシック" w:hAnsi="ＭＳ ゴシック" w:hint="eastAsia"/>
          <w:sz w:val="24"/>
        </w:rPr>
        <w:t xml:space="preserve"> 日</w:t>
      </w:r>
      <w:r w:rsidR="006D7C01">
        <w:rPr>
          <w:rFonts w:ascii="ＭＳ ゴシック" w:eastAsia="ＭＳ ゴシック" w:hAnsi="ＭＳ ゴシック"/>
          <w:sz w:val="24"/>
        </w:rPr>
        <w:tab/>
      </w:r>
      <w:r w:rsidRPr="006C7BE1">
        <w:rPr>
          <w:rFonts w:ascii="ＭＳ ゴシック" w:eastAsia="ＭＳ ゴシック" w:hAnsi="ＭＳ ゴシック" w:hint="eastAsia"/>
          <w:sz w:val="24"/>
        </w:rPr>
        <w:t>中区支部年末歯科当番医</w:t>
      </w:r>
      <w:r w:rsidR="006D7C01">
        <w:rPr>
          <w:rFonts w:ascii="ＭＳ ゴシック" w:eastAsia="ＭＳ ゴシック" w:hAnsi="ＭＳ ゴシック" w:hint="eastAsia"/>
          <w:sz w:val="24"/>
        </w:rPr>
        <w:tab/>
      </w:r>
      <w:r w:rsidR="006D7C01">
        <w:rPr>
          <w:rFonts w:ascii="ＭＳ ゴシック" w:eastAsia="ＭＳ ゴシック" w:hAnsi="ＭＳ ゴシック"/>
          <w:sz w:val="24"/>
        </w:rPr>
        <w:tab/>
      </w:r>
      <w:r w:rsidR="006D7C01">
        <w:rPr>
          <w:rFonts w:ascii="ＭＳ ゴシック" w:eastAsia="ＭＳ ゴシック" w:hAnsi="ＭＳ ゴシック" w:hint="eastAsia"/>
          <w:sz w:val="24"/>
        </w:rPr>
        <w:tab/>
      </w:r>
      <w:r w:rsidR="006D7C01">
        <w:rPr>
          <w:rFonts w:ascii="ＭＳ ゴシック" w:eastAsia="ＭＳ ゴシック" w:hAnsi="ＭＳ ゴシック"/>
          <w:sz w:val="24"/>
        </w:rPr>
        <w:tab/>
      </w:r>
      <w:r w:rsidR="006D7C01">
        <w:rPr>
          <w:rFonts w:ascii="ＭＳ ゴシック" w:eastAsia="ＭＳ ゴシック" w:hAnsi="ＭＳ ゴシック" w:hint="eastAsia"/>
          <w:sz w:val="24"/>
        </w:rPr>
        <w:tab/>
      </w:r>
      <w:r w:rsidR="006D7C01">
        <w:rPr>
          <w:rFonts w:ascii="ＭＳ ゴシック" w:eastAsia="ＭＳ ゴシック" w:hAnsi="ＭＳ ゴシック"/>
          <w:sz w:val="24"/>
        </w:rPr>
        <w:tab/>
      </w:r>
      <w:r w:rsidR="006D7C01">
        <w:rPr>
          <w:rFonts w:ascii="ＭＳ ゴシック" w:eastAsia="ＭＳ ゴシック" w:hAnsi="ＭＳ ゴシック" w:hint="eastAsia"/>
          <w:sz w:val="24"/>
        </w:rPr>
        <w:tab/>
      </w:r>
      <w:r w:rsidR="006D7C01">
        <w:rPr>
          <w:rFonts w:ascii="ＭＳ ゴシック" w:eastAsia="ＭＳ ゴシック" w:hAnsi="ＭＳ ゴシック"/>
          <w:sz w:val="24"/>
        </w:rPr>
        <w:tab/>
      </w:r>
      <w:r w:rsidR="006D7C01">
        <w:rPr>
          <w:rFonts w:ascii="ＭＳ ゴシック" w:eastAsia="ＭＳ ゴシック" w:hAnsi="ＭＳ ゴシック" w:hint="eastAsia"/>
          <w:sz w:val="24"/>
        </w:rPr>
        <w:tab/>
      </w:r>
      <w:r w:rsidR="006D7C01">
        <w:rPr>
          <w:rFonts w:ascii="ＭＳ ゴシック" w:eastAsia="ＭＳ ゴシック" w:hAnsi="ＭＳ ゴシック"/>
          <w:sz w:val="24"/>
        </w:rPr>
        <w:tab/>
      </w:r>
      <w:r w:rsidR="006D7C01">
        <w:rPr>
          <w:rFonts w:ascii="ＭＳ ゴシック" w:eastAsia="ＭＳ ゴシック" w:hAnsi="ＭＳ ゴシック" w:hint="eastAsia"/>
          <w:sz w:val="24"/>
        </w:rPr>
        <w:tab/>
      </w:r>
      <w:r w:rsidR="006D7C01">
        <w:rPr>
          <w:rFonts w:ascii="ＭＳ ゴシック" w:eastAsia="ＭＳ ゴシック" w:hAnsi="ＭＳ ゴシック"/>
          <w:sz w:val="24"/>
        </w:rPr>
        <w:tab/>
      </w:r>
      <w:r w:rsidR="006D7C01">
        <w:rPr>
          <w:rFonts w:ascii="ＭＳ ゴシック" w:eastAsia="ＭＳ ゴシック" w:hAnsi="ＭＳ ゴシック" w:hint="eastAsia"/>
          <w:sz w:val="24"/>
        </w:rPr>
        <w:tab/>
      </w:r>
      <w:r w:rsidRPr="006C7BE1">
        <w:rPr>
          <w:rFonts w:ascii="ＭＳ ゴシック" w:eastAsia="ＭＳ ゴシック" w:hAnsi="ＭＳ ゴシック" w:hint="eastAsia"/>
          <w:sz w:val="24"/>
        </w:rPr>
        <w:t>決定</w:t>
      </w:r>
    </w:p>
    <w:p w:rsidR="006D7C01" w:rsidRDefault="003F669B" w:rsidP="00B50BC8">
      <w:pPr>
        <w:tabs>
          <w:tab w:val="left" w:pos="1416"/>
          <w:tab w:val="left" w:pos="1560"/>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12月30日</w:t>
      </w:r>
      <w:r w:rsidR="006D7C01">
        <w:rPr>
          <w:rFonts w:ascii="ＭＳ ゴシック" w:eastAsia="ＭＳ ゴシック" w:hAnsi="ＭＳ ゴシック"/>
          <w:sz w:val="24"/>
        </w:rPr>
        <w:tab/>
      </w:r>
      <w:r w:rsidRPr="006C7BE1">
        <w:rPr>
          <w:rFonts w:ascii="ＭＳ ゴシック" w:eastAsia="ＭＳ ゴシック" w:hAnsi="ＭＳ ゴシック" w:hint="eastAsia"/>
          <w:sz w:val="24"/>
        </w:rPr>
        <w:t>（法）社団ティースプラザ</w:t>
      </w:r>
      <w:r w:rsidR="006D7C01">
        <w:rPr>
          <w:rFonts w:ascii="ＭＳ ゴシック" w:eastAsia="ＭＳ ゴシック" w:hAnsi="ＭＳ ゴシック" w:hint="eastAsia"/>
          <w:sz w:val="24"/>
        </w:rPr>
        <w:tab/>
      </w:r>
      <w:r w:rsidRPr="006C7BE1">
        <w:rPr>
          <w:rFonts w:ascii="ＭＳ ゴシック" w:eastAsia="ＭＳ ゴシック" w:hAnsi="ＭＳ ゴシック" w:hint="eastAsia"/>
          <w:sz w:val="24"/>
        </w:rPr>
        <w:t>歯科（岸民祐氏）</w:t>
      </w:r>
    </w:p>
    <w:p w:rsidR="00DD7444" w:rsidRDefault="00B50BC8" w:rsidP="00DD7444">
      <w:pPr>
        <w:tabs>
          <w:tab w:val="left" w:pos="1418"/>
          <w:tab w:val="left" w:pos="1560"/>
        </w:tabs>
        <w:snapToGrid w:val="0"/>
        <w:rPr>
          <w:rFonts w:ascii="ＭＳ ゴシック" w:eastAsia="ＭＳ ゴシック" w:hAnsi="ＭＳ ゴシック"/>
          <w:sz w:val="24"/>
        </w:rPr>
      </w:pPr>
      <w:r>
        <w:rPr>
          <w:rFonts w:ascii="ＭＳ ゴシック" w:eastAsia="ＭＳ ゴシック" w:hAnsi="ＭＳ ゴシック" w:hint="eastAsia"/>
          <w:sz w:val="24"/>
        </w:rPr>
        <w:t>12</w:t>
      </w:r>
      <w:r w:rsidR="003F669B" w:rsidRPr="006C7BE1">
        <w:rPr>
          <w:rFonts w:ascii="ＭＳ ゴシック" w:eastAsia="ＭＳ ゴシック" w:hAnsi="ＭＳ ゴシック" w:hint="eastAsia"/>
          <w:sz w:val="24"/>
        </w:rPr>
        <w:t>月31日</w:t>
      </w:r>
      <w:r w:rsidR="00DD7444">
        <w:rPr>
          <w:rFonts w:ascii="ＭＳ ゴシック" w:eastAsia="ＭＳ ゴシック" w:hAnsi="ＭＳ ゴシック" w:hint="eastAsia"/>
          <w:sz w:val="24"/>
        </w:rPr>
        <w:t xml:space="preserve"> </w:t>
      </w:r>
      <w:r w:rsidR="00DD7444">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波田歯科</w:t>
      </w:r>
      <w:r w:rsidR="00704F56">
        <w:rPr>
          <w:rFonts w:ascii="ＭＳ ゴシック" w:eastAsia="ＭＳ ゴシック" w:hAnsi="ＭＳ ゴシック" w:hint="eastAsia"/>
          <w:sz w:val="24"/>
        </w:rPr>
        <w:t>医院</w:t>
      </w:r>
    </w:p>
    <w:p w:rsidR="003F669B" w:rsidRPr="006C7BE1" w:rsidRDefault="00DD7444" w:rsidP="00DD7444">
      <w:pPr>
        <w:tabs>
          <w:tab w:val="left" w:pos="1418"/>
          <w:tab w:val="left" w:pos="1560"/>
        </w:tabs>
        <w:snapToGrid w:val="0"/>
        <w:rPr>
          <w:rFonts w:ascii="ＭＳ ゴシック" w:eastAsia="ＭＳ ゴシック" w:hAnsi="ＭＳ ゴシック"/>
          <w:sz w:val="24"/>
        </w:rPr>
      </w:pPr>
      <w:r>
        <w:rPr>
          <w:rFonts w:ascii="ＭＳ ゴシック" w:eastAsia="ＭＳ ゴシック" w:hAnsi="ＭＳ ゴシック"/>
          <w:sz w:val="24"/>
        </w:rPr>
        <w:tab/>
      </w:r>
      <w:r>
        <w:rPr>
          <w:rFonts w:ascii="ＭＳ ゴシック" w:eastAsia="ＭＳ ゴシック" w:hAnsi="ＭＳ ゴシック" w:hint="eastAsia"/>
          <w:sz w:val="24"/>
        </w:rPr>
        <w:t>（</w:t>
      </w:r>
      <w:r w:rsidR="003F669B" w:rsidRPr="006C7BE1">
        <w:rPr>
          <w:rFonts w:ascii="ＭＳ ゴシック" w:eastAsia="ＭＳ ゴシック" w:hAnsi="ＭＳ ゴシック" w:hint="eastAsia"/>
          <w:sz w:val="24"/>
        </w:rPr>
        <w:t>波田佳範氏）</w:t>
      </w:r>
    </w:p>
    <w:p w:rsidR="006D7C01" w:rsidRDefault="006D7C01" w:rsidP="0044070E">
      <w:pPr>
        <w:tabs>
          <w:tab w:val="left" w:pos="1276"/>
          <w:tab w:val="left" w:pos="1418"/>
          <w:tab w:val="left" w:pos="1560"/>
        </w:tabs>
        <w:snapToGrid w:val="0"/>
        <w:rPr>
          <w:rFonts w:ascii="ＭＳ ゴシック" w:eastAsia="ＭＳ ゴシック" w:hAnsi="ＭＳ ゴシック"/>
          <w:sz w:val="24"/>
        </w:rPr>
      </w:pPr>
    </w:p>
    <w:p w:rsidR="006D7C01" w:rsidRDefault="003F669B" w:rsidP="0044070E">
      <w:pPr>
        <w:tabs>
          <w:tab w:val="left" w:pos="1276"/>
          <w:tab w:val="left" w:pos="1418"/>
          <w:tab w:val="left" w:pos="1560"/>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東区支部</w:t>
      </w:r>
    </w:p>
    <w:p w:rsidR="006D7C01" w:rsidRDefault="006D7C01" w:rsidP="0044070E">
      <w:pPr>
        <w:tabs>
          <w:tab w:val="left" w:pos="1276"/>
          <w:tab w:val="left" w:pos="1418"/>
          <w:tab w:val="left" w:pos="1560"/>
        </w:tabs>
        <w:snapToGrid w:val="0"/>
        <w:rPr>
          <w:rFonts w:ascii="ＭＳ ゴシック" w:eastAsia="ＭＳ ゴシック" w:hAnsi="ＭＳ ゴシック"/>
          <w:sz w:val="24"/>
        </w:rPr>
      </w:pPr>
      <w:r>
        <w:rPr>
          <w:rFonts w:ascii="ＭＳ ゴシック" w:eastAsia="ＭＳ ゴシック" w:hAnsi="ＭＳ ゴシック" w:hint="eastAsia"/>
          <w:sz w:val="24"/>
        </w:rPr>
        <w:t>平成25年</w:t>
      </w:r>
    </w:p>
    <w:p w:rsidR="006D7C01" w:rsidRDefault="003F669B" w:rsidP="0044070E">
      <w:pPr>
        <w:tabs>
          <w:tab w:val="left" w:pos="1276"/>
          <w:tab w:val="left" w:pos="1418"/>
          <w:tab w:val="left" w:pos="1560"/>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10月18日</w:t>
      </w:r>
      <w:r w:rsidR="006D7C01">
        <w:rPr>
          <w:rFonts w:ascii="ＭＳ ゴシック" w:eastAsia="ＭＳ ゴシック" w:hAnsi="ＭＳ ゴシック"/>
          <w:sz w:val="24"/>
        </w:rPr>
        <w:tab/>
      </w:r>
      <w:r w:rsidR="006D7C01">
        <w:rPr>
          <w:rFonts w:ascii="ＭＳ ゴシック" w:eastAsia="ＭＳ ゴシック" w:hAnsi="ＭＳ ゴシック" w:hint="eastAsia"/>
          <w:sz w:val="24"/>
        </w:rPr>
        <w:tab/>
      </w:r>
      <w:r w:rsidRPr="006C7BE1">
        <w:rPr>
          <w:rFonts w:ascii="ＭＳ ゴシック" w:eastAsia="ＭＳ ゴシック" w:hAnsi="ＭＳ ゴシック" w:hint="eastAsia"/>
          <w:sz w:val="24"/>
        </w:rPr>
        <w:t>「東区在宅医療研修会」</w:t>
      </w:r>
    </w:p>
    <w:p w:rsidR="006D7C01" w:rsidRDefault="006D7C01" w:rsidP="0044070E">
      <w:pPr>
        <w:tabs>
          <w:tab w:val="left" w:pos="1276"/>
          <w:tab w:val="left" w:pos="1418"/>
          <w:tab w:val="left" w:pos="1560"/>
        </w:tabs>
        <w:snapToGrid w:val="0"/>
        <w:rPr>
          <w:rFonts w:ascii="ＭＳ ゴシック" w:eastAsia="ＭＳ ゴシック" w:hAnsi="ＭＳ ゴシック"/>
          <w:sz w:val="24"/>
        </w:rPr>
      </w:pPr>
      <w:r>
        <w:rPr>
          <w:rFonts w:ascii="ＭＳ ゴシック" w:eastAsia="ＭＳ ゴシック" w:hAnsi="ＭＳ ゴシック"/>
          <w:sz w:val="24"/>
        </w:rPr>
        <w:tab/>
      </w:r>
      <w:r>
        <w:rPr>
          <w:rFonts w:ascii="ＭＳ ゴシック" w:eastAsia="ＭＳ ゴシック" w:hAnsi="ＭＳ ゴシック" w:hint="eastAsia"/>
          <w:sz w:val="24"/>
        </w:rPr>
        <w:tab/>
      </w:r>
      <w:r w:rsidR="003F669B" w:rsidRPr="006C7BE1">
        <w:rPr>
          <w:rFonts w:ascii="ＭＳ ゴシック" w:eastAsia="ＭＳ ゴシック" w:hAnsi="ＭＳ ゴシック" w:hint="eastAsia"/>
          <w:sz w:val="24"/>
        </w:rPr>
        <w:t>津賀</w:t>
      </w:r>
      <w:r w:rsidR="00FB6232">
        <w:rPr>
          <w:rFonts w:ascii="ＭＳ ゴシック" w:eastAsia="ＭＳ ゴシック" w:hAnsi="ＭＳ ゴシック" w:hint="eastAsia"/>
          <w:sz w:val="24"/>
        </w:rPr>
        <w:t>一弘</w:t>
      </w:r>
      <w:r w:rsidR="003F669B" w:rsidRPr="002F2B06">
        <w:rPr>
          <w:rFonts w:ascii="ＭＳ ゴシック" w:eastAsia="ＭＳ ゴシック" w:hAnsi="ＭＳ ゴシック" w:hint="eastAsia"/>
          <w:sz w:val="24"/>
        </w:rPr>
        <w:t>広大准</w:t>
      </w:r>
      <w:r>
        <w:rPr>
          <w:rFonts w:ascii="ＭＳ ゴシック" w:eastAsia="ＭＳ ゴシック" w:hAnsi="ＭＳ ゴシック" w:hint="eastAsia"/>
          <w:sz w:val="24"/>
        </w:rPr>
        <w:t>教授</w:t>
      </w:r>
    </w:p>
    <w:p w:rsidR="003F669B" w:rsidRPr="006C7BE1" w:rsidRDefault="006D7C01" w:rsidP="0044070E">
      <w:pPr>
        <w:tabs>
          <w:tab w:val="left" w:pos="1276"/>
          <w:tab w:val="left" w:pos="1418"/>
          <w:tab w:val="left" w:pos="1560"/>
        </w:tabs>
        <w:snapToGrid w:val="0"/>
        <w:rPr>
          <w:rFonts w:ascii="ＭＳ ゴシック" w:eastAsia="ＭＳ ゴシック" w:hAnsi="ＭＳ ゴシック"/>
          <w:sz w:val="24"/>
        </w:rPr>
      </w:pPr>
      <w:r>
        <w:rPr>
          <w:rFonts w:ascii="ＭＳ ゴシック" w:eastAsia="ＭＳ ゴシック" w:hAnsi="ＭＳ ゴシック"/>
          <w:sz w:val="24"/>
        </w:rPr>
        <w:tab/>
      </w:r>
      <w:r>
        <w:rPr>
          <w:rFonts w:ascii="ＭＳ ゴシック" w:eastAsia="ＭＳ ゴシック" w:hAnsi="ＭＳ ゴシック" w:hint="eastAsia"/>
          <w:sz w:val="24"/>
        </w:rPr>
        <w:tab/>
      </w:r>
      <w:r w:rsidR="003F669B" w:rsidRPr="006C7BE1">
        <w:rPr>
          <w:rFonts w:ascii="ＭＳ ゴシック" w:eastAsia="ＭＳ ゴシック" w:hAnsi="ＭＳ ゴシック" w:hint="eastAsia"/>
          <w:sz w:val="24"/>
        </w:rPr>
        <w:t>講演「舌圧計」</w:t>
      </w:r>
    </w:p>
    <w:p w:rsidR="006D7C0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10月20</w:t>
      </w:r>
      <w:r w:rsidR="006D7C01">
        <w:rPr>
          <w:rFonts w:ascii="ＭＳ ゴシック" w:eastAsia="ＭＳ ゴシック" w:hAnsi="ＭＳ ゴシック" w:hint="eastAsia"/>
          <w:sz w:val="24"/>
        </w:rPr>
        <w:t>日</w:t>
      </w:r>
      <w:r w:rsidR="006D7C01">
        <w:rPr>
          <w:rFonts w:ascii="ＭＳ ゴシック" w:eastAsia="ＭＳ ゴシック" w:hAnsi="ＭＳ ゴシック"/>
          <w:sz w:val="24"/>
        </w:rPr>
        <w:tab/>
      </w:r>
      <w:r w:rsidR="006D7C01">
        <w:rPr>
          <w:rFonts w:ascii="ＭＳ ゴシック" w:eastAsia="ＭＳ ゴシック" w:hAnsi="ＭＳ ゴシック" w:hint="eastAsia"/>
          <w:sz w:val="24"/>
        </w:rPr>
        <w:t>健康ソフトボール大会</w:t>
      </w:r>
    </w:p>
    <w:p w:rsidR="003F669B" w:rsidRPr="006C7BE1" w:rsidRDefault="006D7C01"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Cクラス優勝</w:t>
      </w:r>
    </w:p>
    <w:p w:rsidR="006D7C0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10月22</w:t>
      </w:r>
      <w:r w:rsidR="006D7C01">
        <w:rPr>
          <w:rFonts w:ascii="ＭＳ ゴシック" w:eastAsia="ＭＳ ゴシック" w:hAnsi="ＭＳ ゴシック" w:hint="eastAsia"/>
          <w:sz w:val="24"/>
        </w:rPr>
        <w:t>日</w:t>
      </w:r>
      <w:r w:rsidR="006D7C01">
        <w:rPr>
          <w:rFonts w:ascii="ＭＳ ゴシック" w:eastAsia="ＭＳ ゴシック" w:hAnsi="ＭＳ ゴシック"/>
          <w:sz w:val="24"/>
        </w:rPr>
        <w:tab/>
      </w:r>
      <w:r w:rsidRPr="006C7BE1">
        <w:rPr>
          <w:rFonts w:ascii="ＭＳ ゴシック" w:eastAsia="ＭＳ ゴシック" w:hAnsi="ＭＳ ゴシック" w:hint="eastAsia"/>
          <w:sz w:val="24"/>
        </w:rPr>
        <w:t>東区在宅ネット拡充版</w:t>
      </w:r>
    </w:p>
    <w:p w:rsidR="003F669B" w:rsidRPr="006C7BE1" w:rsidRDefault="006D7C01"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運営会議</w:t>
      </w:r>
    </w:p>
    <w:p w:rsidR="006D7C0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10月29</w:t>
      </w:r>
      <w:r w:rsidR="006D7C01">
        <w:rPr>
          <w:rFonts w:ascii="ＭＳ ゴシック" w:eastAsia="ＭＳ ゴシック" w:hAnsi="ＭＳ ゴシック" w:hint="eastAsia"/>
          <w:sz w:val="24"/>
        </w:rPr>
        <w:t>日</w:t>
      </w:r>
      <w:r w:rsidR="006D7C01">
        <w:rPr>
          <w:rFonts w:ascii="ＭＳ ゴシック" w:eastAsia="ＭＳ ゴシック" w:hAnsi="ＭＳ ゴシック"/>
          <w:sz w:val="24"/>
        </w:rPr>
        <w:tab/>
      </w:r>
      <w:r w:rsidRPr="006C7BE1">
        <w:rPr>
          <w:rFonts w:ascii="ＭＳ ゴシック" w:eastAsia="ＭＳ ゴシック" w:hAnsi="ＭＳ ゴシック" w:hint="eastAsia"/>
          <w:sz w:val="24"/>
        </w:rPr>
        <w:t>東区医師会救急蘇生研修</w:t>
      </w:r>
      <w:r w:rsidR="006D7C01">
        <w:rPr>
          <w:rFonts w:ascii="ＭＳ ゴシック" w:eastAsia="ＭＳ ゴシック" w:hAnsi="ＭＳ ゴシック"/>
          <w:sz w:val="24"/>
        </w:rPr>
        <w:tab/>
      </w:r>
      <w:r w:rsidRPr="006C7BE1">
        <w:rPr>
          <w:rFonts w:ascii="ＭＳ ゴシック" w:eastAsia="ＭＳ ゴシック" w:hAnsi="ＭＳ ゴシック" w:hint="eastAsia"/>
          <w:sz w:val="24"/>
        </w:rPr>
        <w:t>会</w:t>
      </w:r>
      <w:r w:rsidR="006D7C01">
        <w:rPr>
          <w:rFonts w:ascii="ＭＳ ゴシック" w:eastAsia="ＭＳ ゴシック" w:hAnsi="ＭＳ ゴシック" w:hint="eastAsia"/>
          <w:sz w:val="24"/>
        </w:rPr>
        <w:t xml:space="preserve">　</w:t>
      </w:r>
      <w:r w:rsidRPr="006C7BE1">
        <w:rPr>
          <w:rFonts w:ascii="ＭＳ ゴシック" w:eastAsia="ＭＳ ゴシック" w:hAnsi="ＭＳ ゴシック" w:hint="eastAsia"/>
          <w:sz w:val="24"/>
        </w:rPr>
        <w:t>JR病院</w:t>
      </w:r>
    </w:p>
    <w:p w:rsidR="003F669B" w:rsidRPr="006C7BE1" w:rsidRDefault="006D7C01"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「AED、エピペン講習」</w:t>
      </w:r>
    </w:p>
    <w:p w:rsidR="006D7C0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10月31</w:t>
      </w:r>
      <w:r w:rsidR="006D7C01">
        <w:rPr>
          <w:rFonts w:ascii="ＭＳ ゴシック" w:eastAsia="ＭＳ ゴシック" w:hAnsi="ＭＳ ゴシック" w:hint="eastAsia"/>
          <w:sz w:val="24"/>
        </w:rPr>
        <w:t>日</w:t>
      </w:r>
      <w:r w:rsidR="006D7C01">
        <w:rPr>
          <w:rFonts w:ascii="ＭＳ ゴシック" w:eastAsia="ＭＳ ゴシック" w:hAnsi="ＭＳ ゴシック"/>
          <w:sz w:val="24"/>
        </w:rPr>
        <w:tab/>
      </w:r>
      <w:r w:rsidRPr="006C7BE1">
        <w:rPr>
          <w:rFonts w:ascii="ＭＳ ゴシック" w:eastAsia="ＭＳ ゴシック" w:hAnsi="ＭＳ ゴシック" w:hint="eastAsia"/>
          <w:sz w:val="24"/>
        </w:rPr>
        <w:t>東区子育て支援「ポッポ</w:t>
      </w:r>
    </w:p>
    <w:p w:rsidR="003F669B" w:rsidRPr="006C7BE1" w:rsidRDefault="006D7C01"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ひがし」連絡会議</w:t>
      </w:r>
    </w:p>
    <w:p w:rsidR="003F669B" w:rsidRPr="00704F56" w:rsidRDefault="003F669B" w:rsidP="0044070E">
      <w:pPr>
        <w:tabs>
          <w:tab w:val="left" w:pos="1418"/>
        </w:tabs>
        <w:snapToGrid w:val="0"/>
        <w:rPr>
          <w:rFonts w:ascii="ＭＳ ゴシック" w:eastAsia="ＭＳ ゴシック" w:hAnsi="ＭＳ ゴシック"/>
          <w:spacing w:val="-2"/>
          <w:sz w:val="24"/>
        </w:rPr>
      </w:pPr>
      <w:r w:rsidRPr="006C7BE1">
        <w:rPr>
          <w:rFonts w:ascii="ＭＳ ゴシック" w:eastAsia="ＭＳ ゴシック" w:hAnsi="ＭＳ ゴシック" w:hint="eastAsia"/>
          <w:sz w:val="24"/>
        </w:rPr>
        <w:t>11月29</w:t>
      </w:r>
      <w:r w:rsidR="006D7C01">
        <w:rPr>
          <w:rFonts w:ascii="ＭＳ ゴシック" w:eastAsia="ＭＳ ゴシック" w:hAnsi="ＭＳ ゴシック" w:hint="eastAsia"/>
          <w:sz w:val="24"/>
        </w:rPr>
        <w:t>日</w:t>
      </w:r>
      <w:r w:rsidR="006D7C01">
        <w:rPr>
          <w:rFonts w:ascii="ＭＳ ゴシック" w:eastAsia="ＭＳ ゴシック" w:hAnsi="ＭＳ ゴシック"/>
          <w:sz w:val="24"/>
        </w:rPr>
        <w:tab/>
      </w:r>
      <w:r w:rsidR="00704F56">
        <w:rPr>
          <w:rFonts w:ascii="ＭＳ ゴシック" w:eastAsia="ＭＳ ゴシック" w:hAnsi="ＭＳ ゴシック" w:hint="eastAsia"/>
          <w:spacing w:val="-2"/>
          <w:sz w:val="24"/>
        </w:rPr>
        <w:t>東区在宅</w:t>
      </w:r>
      <w:r w:rsidR="00704F56" w:rsidRPr="00704F56">
        <w:rPr>
          <w:rFonts w:ascii="ＭＳ ゴシック" w:eastAsia="ＭＳ ゴシック" w:hAnsi="ＭＳ ゴシック" w:hint="eastAsia"/>
          <w:spacing w:val="-8"/>
          <w:sz w:val="24"/>
        </w:rPr>
        <w:t>ネット→フェイ</w:t>
      </w:r>
      <w:r w:rsidRPr="00704F56">
        <w:rPr>
          <w:rFonts w:ascii="ＭＳ ゴシック" w:eastAsia="ＭＳ ゴシック" w:hAnsi="ＭＳ ゴシック" w:hint="eastAsia"/>
          <w:spacing w:val="-8"/>
          <w:sz w:val="24"/>
        </w:rPr>
        <w:t>ス</w:t>
      </w:r>
      <w:r w:rsidR="00704F56">
        <w:rPr>
          <w:rFonts w:ascii="ＭＳ ゴシック" w:eastAsia="ＭＳ ゴシック" w:hAnsi="ＭＳ ゴシック"/>
          <w:spacing w:val="-8"/>
          <w:sz w:val="24"/>
        </w:rPr>
        <w:tab/>
      </w:r>
      <w:r w:rsidRPr="00704F56">
        <w:rPr>
          <w:rFonts w:ascii="ＭＳ ゴシック" w:eastAsia="ＭＳ ゴシック" w:hAnsi="ＭＳ ゴシック" w:hint="eastAsia"/>
          <w:spacing w:val="-8"/>
          <w:sz w:val="24"/>
        </w:rPr>
        <w:t>ネット</w:t>
      </w:r>
      <w:r w:rsidRPr="00704F56">
        <w:rPr>
          <w:rFonts w:ascii="ＭＳ ゴシック" w:eastAsia="ＭＳ ゴシック" w:hAnsi="ＭＳ ゴシック" w:hint="eastAsia"/>
          <w:spacing w:val="-2"/>
          <w:sz w:val="24"/>
        </w:rPr>
        <w:t>運営会議10名登</w:t>
      </w:r>
      <w:r w:rsidR="006D7C01" w:rsidRPr="00704F56">
        <w:rPr>
          <w:rFonts w:ascii="ＭＳ ゴシック" w:eastAsia="ＭＳ ゴシック" w:hAnsi="ＭＳ ゴシック"/>
          <w:spacing w:val="-2"/>
          <w:sz w:val="24"/>
        </w:rPr>
        <w:tab/>
      </w:r>
      <w:r w:rsidRPr="00704F56">
        <w:rPr>
          <w:rFonts w:ascii="ＭＳ ゴシック" w:eastAsia="ＭＳ ゴシック" w:hAnsi="ＭＳ ゴシック" w:hint="eastAsia"/>
          <w:spacing w:val="-2"/>
          <w:sz w:val="24"/>
        </w:rPr>
        <w:t>録</w:t>
      </w:r>
    </w:p>
    <w:p w:rsidR="006D7C01" w:rsidRDefault="003F669B" w:rsidP="00704F56">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 xml:space="preserve">12月 1 </w:t>
      </w:r>
      <w:r w:rsidR="006D7C01">
        <w:rPr>
          <w:rFonts w:ascii="ＭＳ ゴシック" w:eastAsia="ＭＳ ゴシック" w:hAnsi="ＭＳ ゴシック" w:hint="eastAsia"/>
          <w:sz w:val="24"/>
        </w:rPr>
        <w:t xml:space="preserve">日　</w:t>
      </w:r>
      <w:r w:rsidR="00704F56">
        <w:rPr>
          <w:rFonts w:ascii="ＭＳ ゴシック" w:eastAsia="ＭＳ ゴシック" w:hAnsi="ＭＳ ゴシック"/>
          <w:sz w:val="24"/>
        </w:rPr>
        <w:tab/>
      </w:r>
      <w:r w:rsidR="006D7C01">
        <w:rPr>
          <w:rFonts w:ascii="ＭＳ ゴシック" w:eastAsia="ＭＳ ゴシック" w:hAnsi="ＭＳ ゴシック" w:hint="eastAsia"/>
          <w:sz w:val="24"/>
        </w:rPr>
        <w:t>東区支部</w:t>
      </w:r>
    </w:p>
    <w:p w:rsidR="003F669B" w:rsidRPr="006D7C01" w:rsidRDefault="006D7C01" w:rsidP="0044070E">
      <w:pPr>
        <w:tabs>
          <w:tab w:val="left" w:pos="1418"/>
        </w:tabs>
        <w:snapToGrid w:val="0"/>
        <w:rPr>
          <w:rFonts w:ascii="ＭＳ ゴシック" w:eastAsia="ＭＳ ゴシック" w:hAnsi="ＭＳ ゴシック"/>
          <w:spacing w:val="-4"/>
          <w:sz w:val="24"/>
        </w:rPr>
      </w:pPr>
      <w:r>
        <w:rPr>
          <w:rFonts w:ascii="ＭＳ ゴシック" w:eastAsia="ＭＳ ゴシック" w:hAnsi="ＭＳ ゴシック"/>
          <w:sz w:val="24"/>
        </w:rPr>
        <w:lastRenderedPageBreak/>
        <w:tab/>
      </w:r>
      <w:r w:rsidR="00704F56">
        <w:rPr>
          <w:rFonts w:ascii="ＭＳ ゴシック" w:eastAsia="ＭＳ ゴシック" w:hAnsi="ＭＳ ゴシック" w:hint="eastAsia"/>
          <w:sz w:val="24"/>
        </w:rPr>
        <w:tab/>
      </w:r>
      <w:r w:rsidR="003F669B" w:rsidRPr="006D7C01">
        <w:rPr>
          <w:rFonts w:ascii="ＭＳ ゴシック" w:eastAsia="ＭＳ ゴシック" w:hAnsi="ＭＳ ゴシック" w:hint="eastAsia"/>
          <w:spacing w:val="-4"/>
          <w:sz w:val="24"/>
        </w:rPr>
        <w:t>西本裕先生（85歳）ご逝去</w:t>
      </w:r>
    </w:p>
    <w:p w:rsidR="003F669B" w:rsidRPr="006C7BE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12月17日</w:t>
      </w:r>
      <w:r w:rsidR="006D7C01">
        <w:rPr>
          <w:rFonts w:ascii="ＭＳ ゴシック" w:eastAsia="ＭＳ ゴシック" w:hAnsi="ＭＳ ゴシック"/>
          <w:sz w:val="24"/>
        </w:rPr>
        <w:tab/>
      </w:r>
      <w:r w:rsidRPr="006C7BE1">
        <w:rPr>
          <w:rFonts w:ascii="ＭＳ ゴシック" w:eastAsia="ＭＳ ゴシック" w:hAnsi="ＭＳ ゴシック" w:hint="eastAsia"/>
          <w:sz w:val="24"/>
        </w:rPr>
        <w:t>フェイスネット運営会議</w:t>
      </w:r>
      <w:r w:rsidR="006D7C01">
        <w:rPr>
          <w:rFonts w:ascii="ＭＳ ゴシック" w:eastAsia="ＭＳ ゴシック" w:hAnsi="ＭＳ ゴシック"/>
          <w:sz w:val="24"/>
        </w:rPr>
        <w:tab/>
      </w:r>
      <w:r w:rsidRPr="006C7BE1">
        <w:rPr>
          <w:rFonts w:ascii="ＭＳ ゴシック" w:eastAsia="ＭＳ ゴシック" w:hAnsi="ＭＳ ゴシック" w:hint="eastAsia"/>
          <w:sz w:val="24"/>
        </w:rPr>
        <w:t>iPad3台貸与</w:t>
      </w:r>
    </w:p>
    <w:p w:rsidR="006D7C0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平成26</w:t>
      </w:r>
      <w:r w:rsidR="006D7C01">
        <w:rPr>
          <w:rFonts w:ascii="ＭＳ ゴシック" w:eastAsia="ＭＳ ゴシック" w:hAnsi="ＭＳ ゴシック" w:hint="eastAsia"/>
          <w:sz w:val="24"/>
        </w:rPr>
        <w:t>年</w:t>
      </w:r>
    </w:p>
    <w:p w:rsidR="006D7C01" w:rsidRDefault="006D7C01"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3F669B" w:rsidRPr="006C7BE1">
        <w:rPr>
          <w:rFonts w:ascii="ＭＳ ゴシック" w:eastAsia="ＭＳ ゴシック" w:hAnsi="ＭＳ ゴシック" w:hint="eastAsia"/>
          <w:sz w:val="24"/>
        </w:rPr>
        <w:t>1月25日</w:t>
      </w:r>
      <w:r>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東区歯科医師会新年会</w:t>
      </w:r>
    </w:p>
    <w:p w:rsidR="003F669B" w:rsidRPr="006C7BE1" w:rsidRDefault="006D7C01"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 xml:space="preserve">予定　</w:t>
      </w:r>
      <w:r w:rsidR="00B50BC8">
        <w:rPr>
          <w:rFonts w:ascii="ＭＳ ゴシック" w:eastAsia="ＭＳ ゴシック" w:hAnsi="ＭＳ ゴシック" w:hint="eastAsia"/>
          <w:sz w:val="24"/>
        </w:rPr>
        <w:t>ｼｪﾗﾄﾝﾎﾃﾙ</w:t>
      </w:r>
      <w:r>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広島</w:t>
      </w:r>
    </w:p>
    <w:p w:rsidR="006D7C01" w:rsidRDefault="006D7C01" w:rsidP="0044070E">
      <w:pPr>
        <w:tabs>
          <w:tab w:val="left" w:pos="1418"/>
        </w:tabs>
        <w:snapToGrid w:val="0"/>
        <w:rPr>
          <w:rFonts w:ascii="ＭＳ ゴシック" w:eastAsia="ＭＳ ゴシック" w:hAnsi="ＭＳ ゴシック"/>
          <w:sz w:val="24"/>
        </w:rPr>
      </w:pPr>
    </w:p>
    <w:p w:rsidR="003F669B" w:rsidRPr="006C7BE1" w:rsidRDefault="006D7C01"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hint="eastAsia"/>
          <w:sz w:val="24"/>
        </w:rPr>
        <w:t>南区支部</w:t>
      </w:r>
    </w:p>
    <w:p w:rsidR="006D7C0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平成25年</w:t>
      </w:r>
    </w:p>
    <w:p w:rsidR="00C44754"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10月16 日</w:t>
      </w:r>
      <w:r w:rsidR="006D7C01">
        <w:rPr>
          <w:rFonts w:ascii="ＭＳ ゴシック" w:eastAsia="ＭＳ ゴシック" w:hAnsi="ＭＳ ゴシック"/>
          <w:sz w:val="24"/>
        </w:rPr>
        <w:tab/>
      </w:r>
      <w:r w:rsidRPr="006C7BE1">
        <w:rPr>
          <w:rFonts w:ascii="ＭＳ ゴシック" w:eastAsia="ＭＳ ゴシック" w:hAnsi="ＭＳ ゴシック" w:hint="eastAsia"/>
          <w:sz w:val="24"/>
        </w:rPr>
        <w:t>第4回支部長・副支部長</w:t>
      </w:r>
    </w:p>
    <w:p w:rsidR="003F669B" w:rsidRPr="006C7BE1" w:rsidRDefault="00C44754"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会議</w:t>
      </w:r>
    </w:p>
    <w:p w:rsidR="003F669B" w:rsidRPr="006C7BE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10月20</w:t>
      </w:r>
      <w:r w:rsidR="006D7C01">
        <w:rPr>
          <w:rFonts w:ascii="ＭＳ ゴシック" w:eastAsia="ＭＳ ゴシック" w:hAnsi="ＭＳ ゴシック" w:hint="eastAsia"/>
          <w:sz w:val="24"/>
        </w:rPr>
        <w:t>日</w:t>
      </w:r>
      <w:r w:rsidR="006D7C01">
        <w:rPr>
          <w:rFonts w:ascii="ＭＳ ゴシック" w:eastAsia="ＭＳ ゴシック" w:hAnsi="ＭＳ ゴシック"/>
          <w:sz w:val="24"/>
        </w:rPr>
        <w:tab/>
      </w:r>
      <w:r w:rsidRPr="006C7BE1">
        <w:rPr>
          <w:rFonts w:ascii="ＭＳ ゴシック" w:eastAsia="ＭＳ ゴシック" w:hAnsi="ＭＳ ゴシック" w:hint="eastAsia"/>
          <w:sz w:val="24"/>
        </w:rPr>
        <w:t>第30回健康</w:t>
      </w:r>
      <w:r w:rsidR="00B50BC8">
        <w:rPr>
          <w:rFonts w:ascii="ＭＳ ゴシック" w:eastAsia="ＭＳ ゴシック" w:hAnsi="ＭＳ ゴシック" w:hint="eastAsia"/>
          <w:sz w:val="24"/>
        </w:rPr>
        <w:t>ｿﾌﾄﾎﾞｰﾙ</w:t>
      </w:r>
      <w:r w:rsidR="006D7C01">
        <w:rPr>
          <w:rFonts w:ascii="ＭＳ ゴシック" w:eastAsia="ＭＳ ゴシック" w:hAnsi="ＭＳ ゴシック"/>
          <w:sz w:val="24"/>
        </w:rPr>
        <w:tab/>
      </w:r>
      <w:r w:rsidRPr="006C7BE1">
        <w:rPr>
          <w:rFonts w:ascii="ＭＳ ゴシック" w:eastAsia="ＭＳ ゴシック" w:hAnsi="ＭＳ ゴシック" w:hint="eastAsia"/>
          <w:sz w:val="24"/>
        </w:rPr>
        <w:t>大会</w:t>
      </w:r>
    </w:p>
    <w:p w:rsidR="003F669B" w:rsidRPr="006C7BE1" w:rsidRDefault="006D7C01"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sz w:val="24"/>
        </w:rPr>
        <w:tab/>
      </w:r>
      <w:r w:rsidR="003F669B" w:rsidRPr="006D7C01">
        <w:rPr>
          <w:rFonts w:ascii="ＭＳ ゴシック" w:eastAsia="ＭＳ ゴシック" w:hAnsi="ＭＳ ゴシック" w:hint="eastAsia"/>
          <w:spacing w:val="-6"/>
          <w:sz w:val="24"/>
        </w:rPr>
        <w:t>ソフトボール大会打ち上げ</w:t>
      </w:r>
      <w:r>
        <w:rPr>
          <w:rFonts w:ascii="ＭＳ ゴシック" w:eastAsia="ＭＳ ゴシック" w:hAnsi="ＭＳ ゴシック"/>
          <w:spacing w:val="-6"/>
          <w:sz w:val="24"/>
        </w:rPr>
        <w:tab/>
      </w:r>
      <w:r w:rsidR="003F669B" w:rsidRPr="006C7BE1">
        <w:rPr>
          <w:rFonts w:ascii="ＭＳ ゴシック" w:eastAsia="ＭＳ ゴシック" w:hAnsi="ＭＳ ゴシック" w:hint="eastAsia"/>
          <w:sz w:val="24"/>
        </w:rPr>
        <w:t>（焼肉じゃんじゃか）</w:t>
      </w:r>
    </w:p>
    <w:p w:rsidR="006D7C0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11月19日</w:t>
      </w:r>
      <w:r w:rsidR="006D7C01">
        <w:rPr>
          <w:rFonts w:ascii="ＭＳ ゴシック" w:eastAsia="ＭＳ ゴシック" w:hAnsi="ＭＳ ゴシック"/>
          <w:sz w:val="24"/>
        </w:rPr>
        <w:tab/>
      </w:r>
      <w:r w:rsidRPr="006C7BE1">
        <w:rPr>
          <w:rFonts w:ascii="ＭＳ ゴシック" w:eastAsia="ＭＳ ゴシック" w:hAnsi="ＭＳ ゴシック" w:hint="eastAsia"/>
          <w:sz w:val="24"/>
        </w:rPr>
        <w:t>第4回南区支部役員会</w:t>
      </w:r>
    </w:p>
    <w:p w:rsidR="003F669B" w:rsidRPr="006C7BE1" w:rsidRDefault="006D7C01"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及び忘年会（さかな市場）</w:t>
      </w:r>
    </w:p>
    <w:p w:rsidR="006D7C0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11月23</w:t>
      </w:r>
      <w:r w:rsidR="006D7C01">
        <w:rPr>
          <w:rFonts w:ascii="ＭＳ ゴシック" w:eastAsia="ＭＳ ゴシック" w:hAnsi="ＭＳ ゴシック" w:hint="eastAsia"/>
          <w:sz w:val="24"/>
        </w:rPr>
        <w:t>日</w:t>
      </w:r>
      <w:r w:rsidR="006D7C01">
        <w:rPr>
          <w:rFonts w:ascii="ＭＳ ゴシック" w:eastAsia="ＭＳ ゴシック" w:hAnsi="ＭＳ ゴシック"/>
          <w:sz w:val="24"/>
        </w:rPr>
        <w:tab/>
      </w:r>
      <w:r w:rsidRPr="006C7BE1">
        <w:rPr>
          <w:rFonts w:ascii="ＭＳ ゴシック" w:eastAsia="ＭＳ ゴシック" w:hAnsi="ＭＳ ゴシック" w:hint="eastAsia"/>
          <w:sz w:val="24"/>
        </w:rPr>
        <w:t>南区支部ゴルフコンペ</w:t>
      </w:r>
    </w:p>
    <w:p w:rsidR="00B50BC8" w:rsidRDefault="006D7C01"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sz w:val="24"/>
        </w:rPr>
        <w:tab/>
      </w:r>
      <w:r w:rsidR="003F669B" w:rsidRPr="006D7C01">
        <w:rPr>
          <w:rFonts w:ascii="ＭＳ ゴシック" w:eastAsia="ＭＳ ゴシック" w:hAnsi="ＭＳ ゴシック" w:hint="eastAsia"/>
          <w:sz w:val="24"/>
        </w:rPr>
        <w:t>（東広島</w:t>
      </w:r>
      <w:r w:rsidR="00B50BC8">
        <w:rPr>
          <w:rFonts w:ascii="ＭＳ ゴシック" w:eastAsia="ＭＳ ゴシック" w:hAnsi="ＭＳ ゴシック" w:hint="eastAsia"/>
          <w:sz w:val="24"/>
        </w:rPr>
        <w:t>ｶﾝﾄﾘｰｸﾗ</w:t>
      </w:r>
      <w:r w:rsidRPr="006D7C01">
        <w:rPr>
          <w:rFonts w:ascii="ＭＳ ゴシック" w:eastAsia="ＭＳ ゴシック" w:hAnsi="ＭＳ ゴシック"/>
          <w:sz w:val="24"/>
        </w:rPr>
        <w:tab/>
      </w:r>
      <w:r w:rsidR="00B50BC8">
        <w:rPr>
          <w:rFonts w:ascii="ＭＳ ゴシック" w:eastAsia="ＭＳ ゴシック" w:hAnsi="ＭＳ ゴシック" w:hint="eastAsia"/>
          <w:sz w:val="24"/>
        </w:rPr>
        <w:t>ﾌﾞ</w:t>
      </w:r>
      <w:r w:rsidR="003F669B" w:rsidRPr="006D7C01">
        <w:rPr>
          <w:rFonts w:ascii="ＭＳ ゴシック" w:eastAsia="ＭＳ ゴシック" w:hAnsi="ＭＳ ゴシック" w:hint="eastAsia"/>
          <w:sz w:val="24"/>
        </w:rPr>
        <w:t>）</w:t>
      </w:r>
    </w:p>
    <w:p w:rsidR="0070138A" w:rsidRDefault="006D7C01" w:rsidP="00B50BC8">
      <w:pPr>
        <w:tabs>
          <w:tab w:val="left" w:pos="1418"/>
        </w:tabs>
        <w:snapToGrid w:val="0"/>
        <w:ind w:firstLineChars="500" w:firstLine="1200"/>
        <w:rPr>
          <w:rFonts w:ascii="ＭＳ ゴシック" w:eastAsia="ＭＳ ゴシック" w:hAnsi="ＭＳ ゴシック"/>
          <w:sz w:val="24"/>
        </w:rPr>
      </w:pPr>
      <w:r w:rsidRPr="006D7C01">
        <w:rPr>
          <w:rFonts w:ascii="ＭＳ ゴシック" w:eastAsia="ＭＳ ゴシック" w:hAnsi="ＭＳ ゴシック" w:hint="eastAsia"/>
          <w:sz w:val="24"/>
        </w:rPr>
        <w:t xml:space="preserve">　</w:t>
      </w:r>
      <w:r w:rsidR="003F669B" w:rsidRPr="006C7BE1">
        <w:rPr>
          <w:rFonts w:ascii="ＭＳ ゴシック" w:eastAsia="ＭＳ ゴシック" w:hAnsi="ＭＳ ゴシック" w:hint="eastAsia"/>
          <w:sz w:val="24"/>
        </w:rPr>
        <w:t>県病院から2</w:t>
      </w:r>
      <w:r>
        <w:rPr>
          <w:rFonts w:ascii="ＭＳ ゴシック" w:eastAsia="ＭＳ ゴシック" w:hAnsi="ＭＳ ゴシック" w:hint="eastAsia"/>
          <w:sz w:val="24"/>
        </w:rPr>
        <w:t>名</w:t>
      </w:r>
      <w:r w:rsidR="0070138A">
        <w:rPr>
          <w:rFonts w:ascii="ＭＳ ゴシック" w:eastAsia="ＭＳ ゴシック" w:hAnsi="ＭＳ ゴシック" w:hint="eastAsia"/>
          <w:sz w:val="24"/>
        </w:rPr>
        <w:t>、</w:t>
      </w:r>
    </w:p>
    <w:p w:rsidR="00A056BA" w:rsidRPr="00D960DE" w:rsidRDefault="0070138A" w:rsidP="0044070E">
      <w:pPr>
        <w:tabs>
          <w:tab w:val="left" w:pos="1418"/>
        </w:tabs>
        <w:snapToGrid w:val="0"/>
        <w:rPr>
          <w:rFonts w:ascii="ＭＳ ゴシック" w:eastAsia="ＭＳ ゴシック" w:hAnsi="ＭＳ ゴシック"/>
          <w:spacing w:val="-4"/>
          <w:sz w:val="24"/>
        </w:rPr>
      </w:pPr>
      <w:r>
        <w:rPr>
          <w:rFonts w:ascii="ＭＳ ゴシック" w:eastAsia="ＭＳ ゴシック" w:hAnsi="ＭＳ ゴシック"/>
          <w:sz w:val="24"/>
        </w:rPr>
        <w:tab/>
      </w:r>
      <w:r w:rsidR="006D7C01">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006D7C01">
        <w:rPr>
          <w:rFonts w:ascii="ＭＳ ゴシック" w:eastAsia="ＭＳ ゴシック" w:hAnsi="ＭＳ ゴシック" w:hint="eastAsia"/>
          <w:sz w:val="24"/>
        </w:rPr>
        <w:t xml:space="preserve">　</w:t>
      </w:r>
      <w:r w:rsidR="003F669B" w:rsidRPr="006C7BE1">
        <w:rPr>
          <w:rFonts w:ascii="ＭＳ ゴシック" w:eastAsia="ＭＳ ゴシック" w:hAnsi="ＭＳ ゴシック" w:hint="eastAsia"/>
          <w:sz w:val="24"/>
        </w:rPr>
        <w:t>会員5名出席</w:t>
      </w:r>
    </w:p>
    <w:p w:rsidR="003F669B" w:rsidRPr="006C7BE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11月25</w:t>
      </w:r>
      <w:r w:rsidR="0070138A">
        <w:rPr>
          <w:rFonts w:ascii="ＭＳ ゴシック" w:eastAsia="ＭＳ ゴシック" w:hAnsi="ＭＳ ゴシック" w:hint="eastAsia"/>
          <w:sz w:val="24"/>
        </w:rPr>
        <w:t>日</w:t>
      </w:r>
      <w:r w:rsidR="0070138A">
        <w:rPr>
          <w:rFonts w:ascii="ＭＳ ゴシック" w:eastAsia="ＭＳ ゴシック" w:hAnsi="ＭＳ ゴシック"/>
          <w:sz w:val="24"/>
        </w:rPr>
        <w:tab/>
      </w:r>
      <w:r w:rsidRPr="006C7BE1">
        <w:rPr>
          <w:rFonts w:ascii="ＭＳ ゴシック" w:eastAsia="ＭＳ ゴシック" w:hAnsi="ＭＳ ゴシック" w:hint="eastAsia"/>
          <w:sz w:val="24"/>
        </w:rPr>
        <w:t>南区支部年末歯科当番医</w:t>
      </w:r>
      <w:r w:rsidR="0070138A">
        <w:rPr>
          <w:rFonts w:ascii="ＭＳ ゴシック" w:eastAsia="ＭＳ ゴシック" w:hAnsi="ＭＳ ゴシック"/>
          <w:sz w:val="24"/>
        </w:rPr>
        <w:tab/>
      </w:r>
      <w:r w:rsidRPr="006C7BE1">
        <w:rPr>
          <w:rFonts w:ascii="ＭＳ ゴシック" w:eastAsia="ＭＳ ゴシック" w:hAnsi="ＭＳ ゴシック" w:hint="eastAsia"/>
          <w:sz w:val="24"/>
        </w:rPr>
        <w:t>決定</w:t>
      </w:r>
    </w:p>
    <w:p w:rsidR="0070138A"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12月30</w:t>
      </w:r>
      <w:r w:rsidR="0070138A">
        <w:rPr>
          <w:rFonts w:ascii="ＭＳ ゴシック" w:eastAsia="ＭＳ ゴシック" w:hAnsi="ＭＳ ゴシック" w:hint="eastAsia"/>
          <w:sz w:val="24"/>
        </w:rPr>
        <w:t>日</w:t>
      </w:r>
      <w:r w:rsidR="0070138A">
        <w:rPr>
          <w:rFonts w:ascii="ＭＳ ゴシック" w:eastAsia="ＭＳ ゴシック" w:hAnsi="ＭＳ ゴシック"/>
          <w:sz w:val="24"/>
        </w:rPr>
        <w:tab/>
      </w:r>
      <w:r w:rsidRPr="006C7BE1">
        <w:rPr>
          <w:rFonts w:ascii="ＭＳ ゴシック" w:eastAsia="ＭＳ ゴシック" w:hAnsi="ＭＳ ゴシック" w:hint="eastAsia"/>
          <w:sz w:val="24"/>
        </w:rPr>
        <w:t>洋光歯科クリニック</w:t>
      </w:r>
    </w:p>
    <w:p w:rsidR="003F669B" w:rsidRPr="006C7BE1" w:rsidRDefault="0070138A"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（吉武政博氏）</w:t>
      </w:r>
    </w:p>
    <w:p w:rsidR="0070138A"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12月31日</w:t>
      </w:r>
      <w:r w:rsidR="0070138A">
        <w:rPr>
          <w:rFonts w:ascii="ＭＳ ゴシック" w:eastAsia="ＭＳ ゴシック" w:hAnsi="ＭＳ ゴシック"/>
          <w:sz w:val="24"/>
        </w:rPr>
        <w:tab/>
      </w:r>
      <w:r w:rsidRPr="006C7BE1">
        <w:rPr>
          <w:rFonts w:ascii="ＭＳ ゴシック" w:eastAsia="ＭＳ ゴシック" w:hAnsi="ＭＳ ゴシック" w:hint="eastAsia"/>
          <w:sz w:val="24"/>
        </w:rPr>
        <w:t>すずき歯科小児歯科</w:t>
      </w:r>
    </w:p>
    <w:p w:rsidR="003F669B" w:rsidRPr="006C7BE1" w:rsidRDefault="0070138A"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（鈴木淳司氏）</w:t>
      </w:r>
    </w:p>
    <w:p w:rsidR="003F669B" w:rsidRPr="006C7BE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12月 4</w:t>
      </w:r>
      <w:r w:rsidR="0070138A">
        <w:rPr>
          <w:rFonts w:ascii="ＭＳ ゴシック" w:eastAsia="ＭＳ ゴシック" w:hAnsi="ＭＳ ゴシック" w:hint="eastAsia"/>
          <w:sz w:val="24"/>
        </w:rPr>
        <w:t>日</w:t>
      </w:r>
      <w:r w:rsidR="0070138A">
        <w:rPr>
          <w:rFonts w:ascii="ＭＳ ゴシック" w:eastAsia="ＭＳ ゴシック" w:hAnsi="ＭＳ ゴシック"/>
          <w:sz w:val="24"/>
        </w:rPr>
        <w:tab/>
      </w:r>
      <w:r w:rsidRPr="006C7BE1">
        <w:rPr>
          <w:rFonts w:ascii="ＭＳ ゴシック" w:eastAsia="ＭＳ ゴシック" w:hAnsi="ＭＳ ゴシック" w:hint="eastAsia"/>
          <w:sz w:val="24"/>
        </w:rPr>
        <w:t>南区支部忘年会及び長寿</w:t>
      </w:r>
      <w:r w:rsidR="0070138A">
        <w:rPr>
          <w:rFonts w:ascii="ＭＳ ゴシック" w:eastAsia="ＭＳ ゴシック" w:hAnsi="ＭＳ ゴシック"/>
          <w:sz w:val="24"/>
        </w:rPr>
        <w:tab/>
      </w:r>
      <w:r w:rsidRPr="006C7BE1">
        <w:rPr>
          <w:rFonts w:ascii="ＭＳ ゴシック" w:eastAsia="ＭＳ ゴシック" w:hAnsi="ＭＳ ゴシック" w:hint="eastAsia"/>
          <w:sz w:val="24"/>
        </w:rPr>
        <w:t>を祝う会（豆匠）</w:t>
      </w:r>
    </w:p>
    <w:p w:rsidR="0070138A" w:rsidRDefault="0070138A"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広島市歯会3役、県病院</w:t>
      </w:r>
    </w:p>
    <w:p w:rsidR="0070138A" w:rsidRDefault="0070138A"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2名、会員27名出席</w:t>
      </w:r>
    </w:p>
    <w:p w:rsidR="003F669B" w:rsidRPr="006C7BE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12月 6日</w:t>
      </w:r>
      <w:r w:rsidR="0070138A">
        <w:rPr>
          <w:rFonts w:ascii="ＭＳ ゴシック" w:eastAsia="ＭＳ ゴシック" w:hAnsi="ＭＳ ゴシック"/>
          <w:sz w:val="24"/>
        </w:rPr>
        <w:tab/>
      </w:r>
      <w:r w:rsidRPr="006C7BE1">
        <w:rPr>
          <w:rFonts w:ascii="ＭＳ ゴシック" w:eastAsia="ＭＳ ゴシック" w:hAnsi="ＭＳ ゴシック" w:hint="eastAsia"/>
          <w:sz w:val="24"/>
        </w:rPr>
        <w:t>2013県立病院医局会主催</w:t>
      </w:r>
      <w:r w:rsidR="0070138A">
        <w:rPr>
          <w:rFonts w:ascii="ＭＳ ゴシック" w:eastAsia="ＭＳ ゴシック" w:hAnsi="ＭＳ ゴシック"/>
          <w:sz w:val="24"/>
        </w:rPr>
        <w:tab/>
      </w:r>
      <w:r w:rsidRPr="006C7BE1">
        <w:rPr>
          <w:rFonts w:ascii="ＭＳ ゴシック" w:eastAsia="ＭＳ ゴシック" w:hAnsi="ＭＳ ゴシック" w:hint="eastAsia"/>
          <w:sz w:val="24"/>
        </w:rPr>
        <w:t>忘年会（ANAｸﾗｳﾝﾌﾟﾗｻﾞﾎﾃﾙ</w:t>
      </w:r>
      <w:r w:rsidR="0070138A">
        <w:rPr>
          <w:rFonts w:ascii="ＭＳ ゴシック" w:eastAsia="ＭＳ ゴシック" w:hAnsi="ＭＳ ゴシック"/>
          <w:sz w:val="24"/>
        </w:rPr>
        <w:tab/>
      </w:r>
      <w:r w:rsidRPr="006C7BE1">
        <w:rPr>
          <w:rFonts w:ascii="ＭＳ ゴシック" w:eastAsia="ＭＳ ゴシック" w:hAnsi="ＭＳ ゴシック" w:hint="eastAsia"/>
          <w:sz w:val="24"/>
        </w:rPr>
        <w:t>広島）</w:t>
      </w:r>
    </w:p>
    <w:p w:rsidR="0070138A" w:rsidRDefault="0070138A"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支部役員3名、会員3名</w:t>
      </w:r>
    </w:p>
    <w:p w:rsidR="003F669B" w:rsidRPr="006C7BE1" w:rsidRDefault="0070138A"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出席</w:t>
      </w:r>
    </w:p>
    <w:p w:rsidR="003F669B" w:rsidRPr="006C7BE1" w:rsidRDefault="003F669B" w:rsidP="0044070E">
      <w:pPr>
        <w:tabs>
          <w:tab w:val="left" w:pos="1418"/>
        </w:tabs>
        <w:snapToGrid w:val="0"/>
        <w:rPr>
          <w:rFonts w:ascii="ＭＳ ゴシック" w:eastAsia="ＭＳ ゴシック" w:hAnsi="ＭＳ ゴシック"/>
          <w:sz w:val="24"/>
        </w:rPr>
      </w:pPr>
    </w:p>
    <w:p w:rsidR="003F669B" w:rsidRPr="006C7BE1" w:rsidRDefault="0070138A"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hint="eastAsia"/>
          <w:sz w:val="24"/>
        </w:rPr>
        <w:t>西区支部</w:t>
      </w:r>
    </w:p>
    <w:p w:rsidR="0070138A"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平成25年</w:t>
      </w:r>
    </w:p>
    <w:p w:rsidR="003F669B"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 xml:space="preserve">10月20 </w:t>
      </w:r>
      <w:r w:rsidR="0070138A">
        <w:rPr>
          <w:rFonts w:ascii="ＭＳ ゴシック" w:eastAsia="ＭＳ ゴシック" w:hAnsi="ＭＳ ゴシック" w:hint="eastAsia"/>
          <w:sz w:val="24"/>
        </w:rPr>
        <w:t>日</w:t>
      </w:r>
      <w:r w:rsidR="0070138A">
        <w:rPr>
          <w:rFonts w:ascii="ＭＳ ゴシック" w:eastAsia="ＭＳ ゴシック" w:hAnsi="ＭＳ ゴシック"/>
          <w:sz w:val="24"/>
        </w:rPr>
        <w:tab/>
      </w:r>
      <w:r w:rsidRPr="006C7BE1">
        <w:rPr>
          <w:rFonts w:ascii="ＭＳ ゴシック" w:eastAsia="ＭＳ ゴシック" w:hAnsi="ＭＳ ゴシック" w:hint="eastAsia"/>
          <w:sz w:val="24"/>
        </w:rPr>
        <w:t>健康ソフトボール大会</w:t>
      </w:r>
    </w:p>
    <w:p w:rsidR="003F669B" w:rsidRPr="006C7BE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10月24</w:t>
      </w:r>
      <w:r w:rsidR="0070138A">
        <w:rPr>
          <w:rFonts w:ascii="ＭＳ ゴシック" w:eastAsia="ＭＳ ゴシック" w:hAnsi="ＭＳ ゴシック" w:hint="eastAsia"/>
          <w:sz w:val="24"/>
        </w:rPr>
        <w:t xml:space="preserve"> 日</w:t>
      </w:r>
      <w:r w:rsidR="0070138A">
        <w:rPr>
          <w:rFonts w:ascii="ＭＳ ゴシック" w:eastAsia="ＭＳ ゴシック" w:hAnsi="ＭＳ ゴシック"/>
          <w:sz w:val="24"/>
        </w:rPr>
        <w:tab/>
      </w:r>
      <w:r w:rsidRPr="006C7BE1">
        <w:rPr>
          <w:rFonts w:ascii="ＭＳ ゴシック" w:eastAsia="ＭＳ ゴシック" w:hAnsi="ＭＳ ゴシック" w:hint="eastAsia"/>
          <w:sz w:val="24"/>
        </w:rPr>
        <w:t>西区支部役員会</w:t>
      </w:r>
    </w:p>
    <w:p w:rsidR="003F669B" w:rsidRPr="006C7BE1" w:rsidRDefault="0070138A"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西区民まつり打合せ</w:t>
      </w:r>
    </w:p>
    <w:p w:rsidR="003F669B" w:rsidRPr="006C7BE1" w:rsidRDefault="0070138A"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西区支部忘年会打合せ</w:t>
      </w:r>
    </w:p>
    <w:p w:rsidR="003F669B" w:rsidRPr="006C7BE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lastRenderedPageBreak/>
        <w:t>11月 3 日</w:t>
      </w:r>
      <w:r w:rsidR="0070138A">
        <w:rPr>
          <w:rFonts w:ascii="ＭＳ ゴシック" w:eastAsia="ＭＳ ゴシック" w:hAnsi="ＭＳ ゴシック"/>
          <w:sz w:val="24"/>
        </w:rPr>
        <w:tab/>
      </w:r>
      <w:r w:rsidRPr="006C7BE1">
        <w:rPr>
          <w:rFonts w:ascii="ＭＳ ゴシック" w:eastAsia="ＭＳ ゴシック" w:hAnsi="ＭＳ ゴシック" w:hint="eastAsia"/>
          <w:sz w:val="24"/>
        </w:rPr>
        <w:t>西区民まつり出展</w:t>
      </w:r>
    </w:p>
    <w:p w:rsidR="003F669B" w:rsidRPr="006C7BE1" w:rsidRDefault="0070138A"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歯科矯正相談・口臭測定</w:t>
      </w:r>
    </w:p>
    <w:p w:rsidR="003F669B" w:rsidRPr="006C7BE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11月30</w:t>
      </w:r>
      <w:r w:rsidR="0070138A">
        <w:rPr>
          <w:rFonts w:ascii="ＭＳ ゴシック" w:eastAsia="ＭＳ ゴシック" w:hAnsi="ＭＳ ゴシック" w:hint="eastAsia"/>
          <w:sz w:val="24"/>
        </w:rPr>
        <w:t>日</w:t>
      </w:r>
      <w:r w:rsidR="0070138A">
        <w:rPr>
          <w:rFonts w:ascii="ＭＳ ゴシック" w:eastAsia="ＭＳ ゴシック" w:hAnsi="ＭＳ ゴシック"/>
          <w:sz w:val="24"/>
        </w:rPr>
        <w:tab/>
      </w:r>
      <w:r w:rsidRPr="006C7BE1">
        <w:rPr>
          <w:rFonts w:ascii="ＭＳ ゴシック" w:eastAsia="ＭＳ ゴシック" w:hAnsi="ＭＳ ゴシック" w:hint="eastAsia"/>
          <w:sz w:val="24"/>
        </w:rPr>
        <w:t>藤井 一彦氏　退会</w:t>
      </w:r>
    </w:p>
    <w:p w:rsidR="0070138A"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12月 3日</w:t>
      </w:r>
      <w:r w:rsidR="0070138A">
        <w:rPr>
          <w:rFonts w:ascii="ＭＳ ゴシック" w:eastAsia="ＭＳ ゴシック" w:hAnsi="ＭＳ ゴシック"/>
          <w:sz w:val="24"/>
        </w:rPr>
        <w:tab/>
      </w:r>
      <w:r w:rsidRPr="0070138A">
        <w:rPr>
          <w:rFonts w:ascii="ＭＳ ゴシック" w:eastAsia="ＭＳ ゴシック" w:hAnsi="ＭＳ ゴシック" w:hint="eastAsia"/>
          <w:sz w:val="24"/>
        </w:rPr>
        <w:t>西区支部忘年会・最終</w:t>
      </w:r>
    </w:p>
    <w:p w:rsidR="003F669B" w:rsidRPr="006C7BE1" w:rsidRDefault="0070138A"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sz w:val="24"/>
        </w:rPr>
        <w:lastRenderedPageBreak/>
        <w:tab/>
      </w:r>
      <w:r w:rsidR="003F669B" w:rsidRPr="0070138A">
        <w:rPr>
          <w:rFonts w:ascii="ＭＳ ゴシック" w:eastAsia="ＭＳ ゴシック" w:hAnsi="ＭＳ ゴシック" w:hint="eastAsia"/>
          <w:sz w:val="24"/>
        </w:rPr>
        <w:t>打合せ</w:t>
      </w:r>
    </w:p>
    <w:p w:rsidR="003F669B" w:rsidRPr="006C7BE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12月 7</w:t>
      </w:r>
      <w:r w:rsidR="0070138A">
        <w:rPr>
          <w:rFonts w:ascii="ＭＳ ゴシック" w:eastAsia="ＭＳ ゴシック" w:hAnsi="ＭＳ ゴシック" w:hint="eastAsia"/>
          <w:sz w:val="24"/>
        </w:rPr>
        <w:t>日</w:t>
      </w:r>
      <w:r w:rsidR="0070138A">
        <w:rPr>
          <w:rFonts w:ascii="ＭＳ ゴシック" w:eastAsia="ＭＳ ゴシック" w:hAnsi="ＭＳ ゴシック"/>
          <w:sz w:val="24"/>
        </w:rPr>
        <w:tab/>
      </w:r>
      <w:r w:rsidRPr="006C7BE1">
        <w:rPr>
          <w:rFonts w:ascii="ＭＳ ゴシック" w:eastAsia="ＭＳ ゴシック" w:hAnsi="ＭＳ ゴシック" w:hint="eastAsia"/>
          <w:sz w:val="24"/>
        </w:rPr>
        <w:t>西区支部支部会・忘年会</w:t>
      </w:r>
    </w:p>
    <w:p w:rsidR="003F669B" w:rsidRPr="006C7BE1" w:rsidRDefault="0070138A"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広島市歯会執行部、県議・</w:t>
      </w:r>
      <w:r>
        <w:rPr>
          <w:rFonts w:ascii="ＭＳ ゴシック" w:eastAsia="ＭＳ ゴシック" w:hAnsi="ＭＳ ゴシック"/>
          <w:sz w:val="24"/>
        </w:rPr>
        <w:tab/>
      </w:r>
      <w:r w:rsidR="003F669B" w:rsidRPr="006C7BE1">
        <w:rPr>
          <w:rFonts w:ascii="ＭＳ ゴシック" w:eastAsia="ＭＳ ゴシック" w:hAnsi="ＭＳ ゴシック" w:hint="eastAsia"/>
          <w:sz w:val="24"/>
        </w:rPr>
        <w:t>市議をお招きして</w:t>
      </w:r>
    </w:p>
    <w:p w:rsidR="00B50BC8" w:rsidRDefault="00B50BC8" w:rsidP="0044070E">
      <w:pPr>
        <w:tabs>
          <w:tab w:val="left" w:pos="1418"/>
        </w:tabs>
        <w:snapToGrid w:val="0"/>
        <w:rPr>
          <w:rFonts w:ascii="ＭＳ ゴシック" w:eastAsia="ＭＳ ゴシック" w:hAnsi="ＭＳ ゴシック"/>
          <w:sz w:val="24"/>
        </w:rPr>
        <w:sectPr w:rsidR="00B50BC8" w:rsidSect="00B50BC8">
          <w:type w:val="continuous"/>
          <w:pgSz w:w="11906" w:h="16838"/>
          <w:pgMar w:top="1701" w:right="1418" w:bottom="1134" w:left="1418" w:header="0" w:footer="794" w:gutter="0"/>
          <w:paperSrc w:first="32681" w:other="32681"/>
          <w:pgBorders w:offsetFrom="page">
            <w:top w:val="single" w:sz="8" w:space="24" w:color="auto"/>
            <w:left w:val="single" w:sz="8" w:space="24" w:color="auto"/>
            <w:bottom w:val="single" w:sz="8" w:space="24" w:color="auto"/>
            <w:right w:val="single" w:sz="8" w:space="24" w:color="auto"/>
          </w:pgBorders>
          <w:pgNumType w:fmt="numberInDash"/>
          <w:cols w:num="2" w:sep="1" w:space="425"/>
          <w:docGrid w:type="linesAndChars" w:linePitch="360"/>
        </w:sectPr>
      </w:pPr>
    </w:p>
    <w:p w:rsidR="003F669B" w:rsidRPr="0070138A" w:rsidRDefault="003F669B" w:rsidP="0044070E">
      <w:pPr>
        <w:tabs>
          <w:tab w:val="left" w:pos="1418"/>
        </w:tabs>
        <w:snapToGrid w:val="0"/>
        <w:rPr>
          <w:rFonts w:ascii="ＭＳ ゴシック" w:eastAsia="ＭＳ ゴシック" w:hAnsi="ＭＳ ゴシック"/>
          <w:sz w:val="24"/>
        </w:rPr>
      </w:pPr>
    </w:p>
    <w:p w:rsidR="0070138A"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協議事項：</w:t>
      </w:r>
    </w:p>
    <w:p w:rsidR="00B50BC8" w:rsidRDefault="00B50BC8" w:rsidP="0044070E">
      <w:pPr>
        <w:tabs>
          <w:tab w:val="left" w:pos="1418"/>
        </w:tabs>
        <w:snapToGrid w:val="0"/>
        <w:rPr>
          <w:rFonts w:ascii="ＭＳ ゴシック" w:eastAsia="ＭＳ ゴシック" w:hAnsi="ＭＳ ゴシック"/>
          <w:sz w:val="24"/>
        </w:rPr>
        <w:sectPr w:rsidR="00B50BC8" w:rsidSect="00B50BC8">
          <w:type w:val="continuous"/>
          <w:pgSz w:w="11906" w:h="16838"/>
          <w:pgMar w:top="1701" w:right="1418" w:bottom="1134" w:left="1418" w:header="0" w:footer="794" w:gutter="0"/>
          <w:paperSrc w:first="32681" w:other="32681"/>
          <w:pgBorders w:offsetFrom="page">
            <w:top w:val="single" w:sz="8" w:space="24" w:color="auto"/>
            <w:left w:val="single" w:sz="8" w:space="24" w:color="auto"/>
            <w:bottom w:val="single" w:sz="8" w:space="24" w:color="auto"/>
            <w:right w:val="single" w:sz="8" w:space="24" w:color="auto"/>
          </w:pgBorders>
          <w:pgNumType w:fmt="numberInDash"/>
          <w:cols w:sep="1" w:space="425"/>
          <w:docGrid w:type="linesAndChars" w:linePitch="360"/>
        </w:sectPr>
      </w:pPr>
    </w:p>
    <w:p w:rsidR="0070138A"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lastRenderedPageBreak/>
        <w:t>①中区</w:t>
      </w:r>
    </w:p>
    <w:p w:rsidR="0070138A" w:rsidRDefault="0070138A"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hint="eastAsia"/>
          <w:sz w:val="24"/>
        </w:rPr>
        <w:t>・</w:t>
      </w:r>
      <w:r w:rsidR="003F669B" w:rsidRPr="006C7BE1">
        <w:rPr>
          <w:rFonts w:ascii="ＭＳ ゴシック" w:eastAsia="ＭＳ ゴシック" w:hAnsi="ＭＳ ゴシック" w:hint="eastAsia"/>
          <w:sz w:val="24"/>
        </w:rPr>
        <w:t>インプラント患者の在宅における術後</w:t>
      </w:r>
    </w:p>
    <w:p w:rsidR="003F669B" w:rsidRPr="006C7BE1" w:rsidRDefault="0070138A"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3F669B" w:rsidRPr="006C7BE1">
        <w:rPr>
          <w:rFonts w:ascii="ＭＳ ゴシック" w:eastAsia="ＭＳ ゴシック" w:hAnsi="ＭＳ ゴシック" w:hint="eastAsia"/>
          <w:sz w:val="24"/>
        </w:rPr>
        <w:t>管理について</w:t>
      </w:r>
    </w:p>
    <w:p w:rsidR="0070138A" w:rsidRDefault="0070138A"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hint="eastAsia"/>
          <w:sz w:val="24"/>
        </w:rPr>
        <w:t>・</w:t>
      </w:r>
      <w:r w:rsidR="003F669B" w:rsidRPr="006C7BE1">
        <w:rPr>
          <w:rFonts w:ascii="ＭＳ ゴシック" w:eastAsia="ＭＳ ゴシック" w:hAnsi="ＭＳ ゴシック" w:hint="eastAsia"/>
          <w:sz w:val="24"/>
        </w:rPr>
        <w:t>「在宅医療推進医リーダー育成研修」</w:t>
      </w:r>
    </w:p>
    <w:p w:rsidR="003F669B" w:rsidRPr="006C7BE1" w:rsidRDefault="0070138A"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3F669B" w:rsidRPr="006C7BE1">
        <w:rPr>
          <w:rFonts w:ascii="ＭＳ ゴシック" w:eastAsia="ＭＳ ゴシック" w:hAnsi="ＭＳ ゴシック" w:hint="eastAsia"/>
          <w:sz w:val="24"/>
        </w:rPr>
        <w:t>の取扱について</w:t>
      </w:r>
    </w:p>
    <w:p w:rsidR="0070138A"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lastRenderedPageBreak/>
        <w:t>②東区</w:t>
      </w:r>
    </w:p>
    <w:p w:rsidR="0070138A"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・会員死亡による後継者が未入会の場合</w:t>
      </w:r>
    </w:p>
    <w:p w:rsidR="003F669B" w:rsidRPr="006C7BE1" w:rsidRDefault="0070138A" w:rsidP="0044070E">
      <w:pPr>
        <w:tabs>
          <w:tab w:val="left" w:pos="1418"/>
        </w:tabs>
        <w:snapToGrid w:val="0"/>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3F669B" w:rsidRPr="006C7BE1">
        <w:rPr>
          <w:rFonts w:ascii="ＭＳ ゴシック" w:eastAsia="ＭＳ ゴシック" w:hAnsi="ＭＳ ゴシック" w:hint="eastAsia"/>
          <w:sz w:val="24"/>
        </w:rPr>
        <w:t>の支部の働きかけについて</w:t>
      </w:r>
    </w:p>
    <w:p w:rsidR="0070138A"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③その他</w:t>
      </w:r>
    </w:p>
    <w:p w:rsidR="003F669B" w:rsidRPr="006C7BE1" w:rsidRDefault="003F669B" w:rsidP="0044070E">
      <w:pPr>
        <w:tabs>
          <w:tab w:val="left" w:pos="1418"/>
        </w:tabs>
        <w:snapToGrid w:val="0"/>
        <w:rPr>
          <w:rFonts w:ascii="ＭＳ ゴシック" w:eastAsia="ＭＳ ゴシック" w:hAnsi="ＭＳ ゴシック"/>
          <w:sz w:val="24"/>
        </w:rPr>
      </w:pPr>
      <w:r w:rsidRPr="006C7BE1">
        <w:rPr>
          <w:rFonts w:ascii="ＭＳ ゴシック" w:eastAsia="ＭＳ ゴシック" w:hAnsi="ＭＳ ゴシック" w:hint="eastAsia"/>
          <w:sz w:val="24"/>
        </w:rPr>
        <w:t>・会館移転準備検討委員会について</w:t>
      </w:r>
    </w:p>
    <w:p w:rsidR="003F669B" w:rsidRDefault="003F669B" w:rsidP="006D7C01">
      <w:pPr>
        <w:tabs>
          <w:tab w:val="left" w:pos="1276"/>
        </w:tabs>
        <w:snapToGrid w:val="0"/>
        <w:rPr>
          <w:rFonts w:ascii="ＭＳ ゴシック" w:eastAsia="ＭＳ ゴシック" w:hAnsi="ＭＳ ゴシック"/>
          <w:sz w:val="24"/>
        </w:rPr>
        <w:sectPr w:rsidR="003F669B" w:rsidSect="00B50BC8">
          <w:type w:val="continuous"/>
          <w:pgSz w:w="11906" w:h="16838"/>
          <w:pgMar w:top="1701" w:right="1418" w:bottom="1134" w:left="1418" w:header="0" w:footer="794" w:gutter="0"/>
          <w:paperSrc w:first="32681" w:other="32681"/>
          <w:pgBorders w:offsetFrom="page">
            <w:top w:val="single" w:sz="8" w:space="24" w:color="auto"/>
            <w:left w:val="single" w:sz="8" w:space="24" w:color="auto"/>
            <w:bottom w:val="single" w:sz="8" w:space="24" w:color="auto"/>
            <w:right w:val="single" w:sz="8" w:space="24" w:color="auto"/>
          </w:pgBorders>
          <w:pgNumType w:fmt="numberInDash"/>
          <w:cols w:num="2" w:sep="1" w:space="425"/>
          <w:docGrid w:type="linesAndChars" w:linePitch="360"/>
        </w:sectPr>
      </w:pPr>
    </w:p>
    <w:p w:rsidR="00B50BC8" w:rsidRDefault="00B50BC8" w:rsidP="003F669B">
      <w:pPr>
        <w:snapToGrid w:val="0"/>
        <w:rPr>
          <w:rFonts w:ascii="ＭＳ ゴシック" w:eastAsia="ＭＳ ゴシック" w:hAnsi="ＭＳ ゴシック"/>
          <w:sz w:val="24"/>
        </w:rPr>
        <w:sectPr w:rsidR="00B50BC8" w:rsidSect="00B50BC8">
          <w:type w:val="continuous"/>
          <w:pgSz w:w="11906" w:h="16838"/>
          <w:pgMar w:top="1701" w:right="1418" w:bottom="1134" w:left="1418" w:header="0" w:footer="794" w:gutter="0"/>
          <w:paperSrc w:first="32681" w:other="32681"/>
          <w:pgBorders w:offsetFrom="page">
            <w:top w:val="single" w:sz="8" w:space="24" w:color="auto"/>
            <w:left w:val="single" w:sz="8" w:space="24" w:color="auto"/>
            <w:bottom w:val="single" w:sz="8" w:space="24" w:color="auto"/>
            <w:right w:val="single" w:sz="8" w:space="24" w:color="auto"/>
          </w:pgBorders>
          <w:pgNumType w:fmt="numberInDash"/>
          <w:cols w:sep="1" w:space="425"/>
          <w:docGrid w:type="linesAndChars" w:linePitch="360"/>
        </w:sectPr>
      </w:pPr>
    </w:p>
    <w:p w:rsidR="003F669B" w:rsidRPr="006C7BE1" w:rsidRDefault="003F669B" w:rsidP="003F669B">
      <w:pPr>
        <w:snapToGrid w:val="0"/>
        <w:rPr>
          <w:rFonts w:ascii="ＭＳ ゴシック" w:eastAsia="ＭＳ ゴシック" w:hAnsi="ＭＳ ゴシック"/>
          <w:sz w:val="24"/>
        </w:rPr>
      </w:pPr>
    </w:p>
    <w:p w:rsidR="00B50BC8" w:rsidRDefault="00B50BC8" w:rsidP="00043091">
      <w:pPr>
        <w:jc w:val="center"/>
        <w:rPr>
          <w:rFonts w:asciiTheme="majorEastAsia" w:eastAsiaTheme="majorEastAsia" w:hAnsiTheme="majorEastAsia"/>
          <w:b/>
          <w:color w:val="002060"/>
          <w:sz w:val="32"/>
          <w:szCs w:val="32"/>
        </w:rPr>
        <w:sectPr w:rsidR="00B50BC8" w:rsidSect="00B50BC8">
          <w:type w:val="continuous"/>
          <w:pgSz w:w="11906" w:h="16838"/>
          <w:pgMar w:top="1701" w:right="1418" w:bottom="1134" w:left="1418" w:header="0" w:footer="794" w:gutter="0"/>
          <w:paperSrc w:first="32681" w:other="32681"/>
          <w:pgBorders w:offsetFrom="page">
            <w:top w:val="single" w:sz="8" w:space="24" w:color="auto"/>
            <w:left w:val="single" w:sz="8" w:space="24" w:color="auto"/>
            <w:bottom w:val="single" w:sz="8" w:space="24" w:color="auto"/>
            <w:right w:val="single" w:sz="8" w:space="24" w:color="auto"/>
          </w:pgBorders>
          <w:pgNumType w:fmt="numberInDash"/>
          <w:cols w:sep="1" w:space="425"/>
          <w:docGrid w:type="linesAndChars" w:linePitch="360"/>
        </w:sectPr>
      </w:pPr>
    </w:p>
    <w:p w:rsidR="00043091" w:rsidRDefault="00043091" w:rsidP="00043091">
      <w:pPr>
        <w:jc w:val="center"/>
        <w:rPr>
          <w:rFonts w:asciiTheme="majorEastAsia" w:eastAsiaTheme="majorEastAsia" w:hAnsiTheme="majorEastAsia"/>
          <w:b/>
          <w:color w:val="002060"/>
          <w:sz w:val="32"/>
          <w:szCs w:val="32"/>
        </w:rPr>
      </w:pPr>
      <w:r w:rsidRPr="00043091">
        <w:rPr>
          <w:rFonts w:asciiTheme="majorEastAsia" w:eastAsiaTheme="majorEastAsia" w:hAnsiTheme="majorEastAsia" w:hint="eastAsia"/>
          <w:b/>
          <w:color w:val="002060"/>
          <w:sz w:val="32"/>
          <w:szCs w:val="32"/>
        </w:rPr>
        <w:lastRenderedPageBreak/>
        <w:t>広島市歯科医師会</w:t>
      </w:r>
      <w:r w:rsidR="000C4093">
        <w:rPr>
          <w:rFonts w:asciiTheme="majorEastAsia" w:eastAsiaTheme="majorEastAsia" w:hAnsiTheme="majorEastAsia" w:hint="eastAsia"/>
          <w:b/>
          <w:color w:val="002060"/>
          <w:sz w:val="32"/>
          <w:szCs w:val="32"/>
        </w:rPr>
        <w:t xml:space="preserve"> </w:t>
      </w:r>
      <w:r w:rsidRPr="00043091">
        <w:rPr>
          <w:rFonts w:asciiTheme="majorEastAsia" w:eastAsiaTheme="majorEastAsia" w:hAnsiTheme="majorEastAsia" w:hint="eastAsia"/>
          <w:b/>
          <w:color w:val="002060"/>
          <w:sz w:val="32"/>
          <w:szCs w:val="32"/>
        </w:rPr>
        <w:t>クリスマスパーティー</w:t>
      </w:r>
    </w:p>
    <w:p w:rsidR="00B50BC8" w:rsidRPr="00B50BC8" w:rsidRDefault="00B50BC8" w:rsidP="00043091">
      <w:pPr>
        <w:jc w:val="center"/>
        <w:rPr>
          <w:rFonts w:asciiTheme="majorEastAsia" w:eastAsiaTheme="majorEastAsia" w:hAnsiTheme="majorEastAsia"/>
          <w:b/>
          <w:color w:val="002060"/>
          <w:szCs w:val="21"/>
        </w:rPr>
      </w:pPr>
    </w:p>
    <w:p w:rsidR="00043091" w:rsidRPr="0099315A" w:rsidRDefault="00043091" w:rsidP="00043091">
      <w:pPr>
        <w:rPr>
          <w:rFonts w:asciiTheme="majorEastAsia" w:eastAsiaTheme="majorEastAsia" w:hAnsiTheme="majorEastAsia"/>
          <w:sz w:val="24"/>
        </w:rPr>
      </w:pPr>
      <w:r w:rsidRPr="0099315A">
        <w:rPr>
          <w:rFonts w:asciiTheme="majorEastAsia" w:eastAsiaTheme="majorEastAsia" w:hAnsiTheme="majorEastAsia" w:hint="eastAsia"/>
          <w:sz w:val="24"/>
        </w:rPr>
        <w:t>日時：</w:t>
      </w:r>
      <w:r>
        <w:rPr>
          <w:rFonts w:asciiTheme="majorEastAsia" w:eastAsiaTheme="majorEastAsia" w:hAnsiTheme="majorEastAsia" w:hint="eastAsia"/>
          <w:sz w:val="24"/>
        </w:rPr>
        <w:t>平成25年12</w:t>
      </w:r>
      <w:r w:rsidRPr="0099315A">
        <w:rPr>
          <w:rFonts w:asciiTheme="majorEastAsia" w:eastAsiaTheme="majorEastAsia" w:hAnsiTheme="majorEastAsia" w:hint="eastAsia"/>
          <w:sz w:val="24"/>
        </w:rPr>
        <w:t>月</w:t>
      </w:r>
      <w:r>
        <w:rPr>
          <w:rFonts w:asciiTheme="majorEastAsia" w:eastAsiaTheme="majorEastAsia" w:hAnsiTheme="majorEastAsia" w:hint="eastAsia"/>
          <w:sz w:val="24"/>
        </w:rPr>
        <w:t>21</w:t>
      </w:r>
      <w:r w:rsidRPr="0099315A">
        <w:rPr>
          <w:rFonts w:asciiTheme="majorEastAsia" w:eastAsiaTheme="majorEastAsia" w:hAnsiTheme="majorEastAsia" w:hint="eastAsia"/>
          <w:sz w:val="24"/>
        </w:rPr>
        <w:t>日</w:t>
      </w:r>
      <w:r>
        <w:rPr>
          <w:rFonts w:asciiTheme="majorEastAsia" w:eastAsiaTheme="majorEastAsia" w:hAnsiTheme="majorEastAsia" w:hint="eastAsia"/>
          <w:sz w:val="24"/>
        </w:rPr>
        <w:t>(土)</w:t>
      </w:r>
      <w:r w:rsidRPr="0099315A">
        <w:rPr>
          <w:rFonts w:asciiTheme="majorEastAsia" w:eastAsiaTheme="majorEastAsia" w:hAnsiTheme="majorEastAsia" w:hint="eastAsia"/>
          <w:sz w:val="24"/>
        </w:rPr>
        <w:t>午後</w:t>
      </w:r>
      <w:r>
        <w:rPr>
          <w:rFonts w:asciiTheme="majorEastAsia" w:eastAsiaTheme="majorEastAsia" w:hAnsiTheme="majorEastAsia" w:hint="eastAsia"/>
          <w:sz w:val="24"/>
        </w:rPr>
        <w:t>4</w:t>
      </w:r>
      <w:r w:rsidRPr="0099315A">
        <w:rPr>
          <w:rFonts w:asciiTheme="majorEastAsia" w:eastAsiaTheme="majorEastAsia" w:hAnsiTheme="majorEastAsia" w:hint="eastAsia"/>
          <w:sz w:val="24"/>
        </w:rPr>
        <w:t>時</w:t>
      </w:r>
      <w:r>
        <w:rPr>
          <w:rFonts w:asciiTheme="majorEastAsia" w:eastAsiaTheme="majorEastAsia" w:hAnsiTheme="majorEastAsia" w:hint="eastAsia"/>
          <w:sz w:val="24"/>
        </w:rPr>
        <w:t>30</w:t>
      </w:r>
      <w:r w:rsidRPr="0099315A">
        <w:rPr>
          <w:rFonts w:asciiTheme="majorEastAsia" w:eastAsiaTheme="majorEastAsia" w:hAnsiTheme="majorEastAsia" w:hint="eastAsia"/>
          <w:sz w:val="24"/>
        </w:rPr>
        <w:t>分～</w:t>
      </w:r>
    </w:p>
    <w:p w:rsidR="00043091" w:rsidRPr="0099315A" w:rsidRDefault="00043091" w:rsidP="00043091">
      <w:pPr>
        <w:rPr>
          <w:rFonts w:asciiTheme="majorEastAsia" w:eastAsiaTheme="majorEastAsia" w:hAnsiTheme="majorEastAsia"/>
          <w:sz w:val="24"/>
        </w:rPr>
      </w:pPr>
      <w:r w:rsidRPr="0099315A">
        <w:rPr>
          <w:rFonts w:asciiTheme="majorEastAsia" w:eastAsiaTheme="majorEastAsia" w:hAnsiTheme="majorEastAsia" w:hint="eastAsia"/>
          <w:sz w:val="24"/>
        </w:rPr>
        <w:t>場所：ANA</w:t>
      </w:r>
      <w:r>
        <w:rPr>
          <w:rFonts w:asciiTheme="majorEastAsia" w:eastAsiaTheme="majorEastAsia" w:hAnsiTheme="majorEastAsia" w:hint="eastAsia"/>
          <w:sz w:val="24"/>
        </w:rPr>
        <w:t>クラウンプラザホテル広島3階「</w:t>
      </w:r>
      <w:r w:rsidRPr="0099315A">
        <w:rPr>
          <w:rFonts w:asciiTheme="majorEastAsia" w:eastAsiaTheme="majorEastAsia" w:hAnsiTheme="majorEastAsia" w:hint="eastAsia"/>
          <w:sz w:val="24"/>
        </w:rPr>
        <w:t>オーキッド</w:t>
      </w:r>
      <w:r>
        <w:rPr>
          <w:rFonts w:asciiTheme="majorEastAsia" w:eastAsiaTheme="majorEastAsia" w:hAnsiTheme="majorEastAsia" w:hint="eastAsia"/>
          <w:sz w:val="24"/>
        </w:rPr>
        <w:t>」</w:t>
      </w:r>
    </w:p>
    <w:p w:rsidR="00043091" w:rsidRPr="0099315A" w:rsidRDefault="00043091" w:rsidP="00043091">
      <w:pPr>
        <w:rPr>
          <w:rFonts w:asciiTheme="majorEastAsia" w:eastAsiaTheme="majorEastAsia" w:hAnsiTheme="majorEastAsia"/>
          <w:sz w:val="24"/>
        </w:rPr>
      </w:pPr>
    </w:p>
    <w:p w:rsidR="00043091" w:rsidRDefault="00043091" w:rsidP="00043091">
      <w:pPr>
        <w:snapToGrid w:val="0"/>
        <w:ind w:firstLineChars="100" w:firstLine="240"/>
        <w:rPr>
          <w:rFonts w:asciiTheme="majorEastAsia" w:eastAsiaTheme="majorEastAsia" w:hAnsiTheme="majorEastAsia"/>
          <w:sz w:val="24"/>
        </w:rPr>
        <w:sectPr w:rsidR="00043091" w:rsidSect="00043091">
          <w:type w:val="continuous"/>
          <w:pgSz w:w="11906" w:h="16838"/>
          <w:pgMar w:top="1701" w:right="1418" w:bottom="1134" w:left="1418" w:header="0" w:footer="794" w:gutter="0"/>
          <w:paperSrc w:first="32681" w:other="32681"/>
          <w:pgBorders w:offsetFrom="page">
            <w:top w:val="single" w:sz="8" w:space="24" w:color="auto"/>
            <w:left w:val="single" w:sz="8" w:space="24" w:color="auto"/>
            <w:bottom w:val="single" w:sz="8" w:space="24" w:color="auto"/>
            <w:right w:val="single" w:sz="8" w:space="24" w:color="auto"/>
          </w:pgBorders>
          <w:pgNumType w:fmt="numberInDash"/>
          <w:cols w:sep="1" w:space="425"/>
          <w:docGrid w:type="linesAndChars" w:linePitch="360"/>
        </w:sectPr>
      </w:pPr>
    </w:p>
    <w:p w:rsidR="00043091" w:rsidRPr="0099315A" w:rsidRDefault="00043091" w:rsidP="00043091">
      <w:pPr>
        <w:snapToGrid w:val="0"/>
        <w:ind w:firstLineChars="100" w:firstLine="240"/>
        <w:rPr>
          <w:rFonts w:asciiTheme="majorEastAsia" w:eastAsiaTheme="majorEastAsia" w:hAnsiTheme="majorEastAsia"/>
          <w:sz w:val="24"/>
        </w:rPr>
      </w:pPr>
      <w:r w:rsidRPr="0099315A">
        <w:rPr>
          <w:rFonts w:asciiTheme="majorEastAsia" w:eastAsiaTheme="majorEastAsia" w:hAnsiTheme="majorEastAsia" w:hint="eastAsia"/>
          <w:sz w:val="24"/>
        </w:rPr>
        <w:lastRenderedPageBreak/>
        <w:t>恒例の広島市歯会クリスマスパーティーが開催された。</w:t>
      </w:r>
    </w:p>
    <w:p w:rsidR="00043091" w:rsidRPr="0099315A" w:rsidRDefault="00043091" w:rsidP="00043091">
      <w:pPr>
        <w:snapToGrid w:val="0"/>
        <w:ind w:firstLineChars="100" w:firstLine="240"/>
        <w:rPr>
          <w:rFonts w:asciiTheme="majorEastAsia" w:eastAsiaTheme="majorEastAsia" w:hAnsiTheme="majorEastAsia"/>
          <w:sz w:val="24"/>
        </w:rPr>
      </w:pPr>
      <w:r>
        <w:rPr>
          <w:rFonts w:asciiTheme="majorEastAsia" w:eastAsiaTheme="majorEastAsia" w:hAnsiTheme="majorEastAsia" w:hint="eastAsia"/>
          <w:sz w:val="24"/>
        </w:rPr>
        <w:t>今年の演目は、「ジュディ・オングクリスマススペシャルライブ」で343</w:t>
      </w:r>
      <w:r w:rsidRPr="0099315A">
        <w:rPr>
          <w:rFonts w:asciiTheme="majorEastAsia" w:eastAsiaTheme="majorEastAsia" w:hAnsiTheme="majorEastAsia" w:hint="eastAsia"/>
          <w:sz w:val="24"/>
        </w:rPr>
        <w:t>名の出席者が、彼女の美声に酔いしれた。さすがは紅白歌合戦出場歌手、抜群の歌唱力で、往年のヒット曲のカバーを披露し、圧巻は最大のヒット曲である「魅せられて」。曲のタイトル通り、会場の誰もが</w:t>
      </w:r>
      <w:r w:rsidRPr="0099315A">
        <w:rPr>
          <w:rFonts w:asciiTheme="majorEastAsia" w:eastAsiaTheme="majorEastAsia" w:hAnsiTheme="majorEastAsia" w:hint="eastAsia"/>
          <w:sz w:val="24"/>
        </w:rPr>
        <w:lastRenderedPageBreak/>
        <w:t>聞き惚れた。また美食家たちも大満足のフレンチに舌鼓をうちながら、抽選会をおこない、豪華な景品が当たるたびに大きな歓声が上がり大盛り上がりのうちに終宴を迎えた。保険</w:t>
      </w:r>
      <w:r>
        <w:rPr>
          <w:rFonts w:asciiTheme="majorEastAsia" w:eastAsiaTheme="majorEastAsia" w:hAnsiTheme="majorEastAsia" w:hint="eastAsia"/>
          <w:sz w:val="24"/>
        </w:rPr>
        <w:t>・</w:t>
      </w:r>
      <w:r w:rsidRPr="0099315A">
        <w:rPr>
          <w:rFonts w:asciiTheme="majorEastAsia" w:eastAsiaTheme="majorEastAsia" w:hAnsiTheme="majorEastAsia" w:hint="eastAsia"/>
          <w:sz w:val="24"/>
        </w:rPr>
        <w:t>医療対策部では来年</w:t>
      </w:r>
      <w:r>
        <w:rPr>
          <w:rFonts w:asciiTheme="majorEastAsia" w:eastAsiaTheme="majorEastAsia" w:hAnsiTheme="majorEastAsia" w:hint="eastAsia"/>
          <w:sz w:val="24"/>
        </w:rPr>
        <w:t>度以降も会員、関係者の皆様に喜んで頂ける企画をしていく所存であるので多くの参加をお願いしたい</w:t>
      </w:r>
      <w:r w:rsidRPr="0099315A">
        <w:rPr>
          <w:rFonts w:asciiTheme="majorEastAsia" w:eastAsiaTheme="majorEastAsia" w:hAnsiTheme="majorEastAsia" w:hint="eastAsia"/>
          <w:sz w:val="24"/>
        </w:rPr>
        <w:t>。</w:t>
      </w:r>
    </w:p>
    <w:p w:rsidR="00043091" w:rsidRDefault="00043091" w:rsidP="00043091">
      <w:pPr>
        <w:rPr>
          <w:rFonts w:asciiTheme="majorEastAsia" w:eastAsiaTheme="majorEastAsia" w:hAnsiTheme="majorEastAsia"/>
          <w:sz w:val="24"/>
        </w:rPr>
        <w:sectPr w:rsidR="00043091" w:rsidSect="00043091">
          <w:type w:val="continuous"/>
          <w:pgSz w:w="11906" w:h="16838"/>
          <w:pgMar w:top="1701" w:right="1418" w:bottom="1134" w:left="1418" w:header="0" w:footer="794" w:gutter="0"/>
          <w:paperSrc w:first="32681" w:other="32681"/>
          <w:pgBorders w:offsetFrom="page">
            <w:top w:val="single" w:sz="8" w:space="24" w:color="auto"/>
            <w:left w:val="single" w:sz="8" w:space="24" w:color="auto"/>
            <w:bottom w:val="single" w:sz="8" w:space="24" w:color="auto"/>
            <w:right w:val="single" w:sz="8" w:space="24" w:color="auto"/>
          </w:pgBorders>
          <w:pgNumType w:fmt="numberInDash"/>
          <w:cols w:num="2" w:sep="1" w:space="425"/>
          <w:docGrid w:type="linesAndChars" w:linePitch="360"/>
        </w:sectPr>
      </w:pPr>
    </w:p>
    <w:p w:rsidR="00043091" w:rsidRPr="0099315A" w:rsidRDefault="00043091" w:rsidP="00043091">
      <w:pPr>
        <w:rPr>
          <w:rFonts w:asciiTheme="majorEastAsia" w:eastAsiaTheme="majorEastAsia" w:hAnsiTheme="majorEastAsia"/>
          <w:sz w:val="24"/>
        </w:rPr>
      </w:pPr>
      <w:r>
        <w:rPr>
          <w:rFonts w:asciiTheme="majorEastAsia" w:eastAsiaTheme="majorEastAsia" w:hAnsiTheme="majorEastAsia"/>
          <w:noProof/>
          <w:sz w:val="24"/>
        </w:rPr>
        <w:lastRenderedPageBreak/>
        <w:drawing>
          <wp:anchor distT="0" distB="0" distL="114300" distR="114300" simplePos="0" relativeHeight="251692544" behindDoc="0" locked="0" layoutInCell="1" allowOverlap="1" wp14:anchorId="0DD85649" wp14:editId="3F72E43E">
            <wp:simplePos x="0" y="0"/>
            <wp:positionH relativeFrom="column">
              <wp:posOffset>-114758</wp:posOffset>
            </wp:positionH>
            <wp:positionV relativeFrom="paragraph">
              <wp:posOffset>106680</wp:posOffset>
            </wp:positionV>
            <wp:extent cx="2792095" cy="2023110"/>
            <wp:effectExtent l="0" t="0" r="8255" b="0"/>
            <wp:wrapNone/>
            <wp:docPr id="4" name="図 4" descr="C:\Users\Suguru Hashioka\Desktop\DSC_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uru Hashioka\Desktop\DSC_171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903" t="568" r="17924" b="27001"/>
                    <a:stretch/>
                  </pic:blipFill>
                  <pic:spPr bwMode="auto">
                    <a:xfrm>
                      <a:off x="0" y="0"/>
                      <a:ext cx="2792095" cy="2023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3091" w:rsidRDefault="00043091" w:rsidP="00043091">
      <w:pPr>
        <w:rPr>
          <w:rFonts w:asciiTheme="majorEastAsia" w:eastAsiaTheme="majorEastAsia" w:hAnsiTheme="majorEastAsia"/>
          <w:sz w:val="24"/>
        </w:rPr>
      </w:pPr>
    </w:p>
    <w:p w:rsidR="00043091" w:rsidRDefault="00043091" w:rsidP="00043091">
      <w:pPr>
        <w:rPr>
          <w:rFonts w:asciiTheme="majorEastAsia" w:eastAsiaTheme="majorEastAsia" w:hAnsiTheme="majorEastAsia"/>
          <w:sz w:val="24"/>
        </w:rPr>
      </w:pPr>
    </w:p>
    <w:p w:rsidR="00043091" w:rsidRDefault="00043091" w:rsidP="00043091">
      <w:pPr>
        <w:rPr>
          <w:rFonts w:asciiTheme="majorEastAsia" w:eastAsiaTheme="majorEastAsia" w:hAnsiTheme="majorEastAsia"/>
          <w:sz w:val="24"/>
        </w:rPr>
      </w:pPr>
      <w:r>
        <w:rPr>
          <w:rFonts w:asciiTheme="majorEastAsia" w:eastAsiaTheme="majorEastAsia" w:hAnsiTheme="majorEastAsia"/>
          <w:noProof/>
          <w:sz w:val="24"/>
        </w:rPr>
        <w:drawing>
          <wp:anchor distT="0" distB="0" distL="114300" distR="114300" simplePos="0" relativeHeight="251691520" behindDoc="0" locked="0" layoutInCell="1" allowOverlap="1" wp14:anchorId="35AB016E" wp14:editId="7C62A9CE">
            <wp:simplePos x="0" y="0"/>
            <wp:positionH relativeFrom="column">
              <wp:posOffset>2880360</wp:posOffset>
            </wp:positionH>
            <wp:positionV relativeFrom="paragraph">
              <wp:posOffset>1905</wp:posOffset>
            </wp:positionV>
            <wp:extent cx="2987675" cy="2016125"/>
            <wp:effectExtent l="0" t="0" r="3175" b="3175"/>
            <wp:wrapNone/>
            <wp:docPr id="5" name="図 5" descr="C:\Users\Suguru Hashioka\Desktop\DSC_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uru Hashioka\Desktop\DSC_173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931" t="2616" r="14340" b="17151"/>
                    <a:stretch/>
                  </pic:blipFill>
                  <pic:spPr bwMode="auto">
                    <a:xfrm>
                      <a:off x="0" y="0"/>
                      <a:ext cx="2987675" cy="201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3091" w:rsidRDefault="00043091" w:rsidP="00043091">
      <w:pPr>
        <w:rPr>
          <w:rFonts w:asciiTheme="majorEastAsia" w:eastAsiaTheme="majorEastAsia" w:hAnsiTheme="majorEastAsia"/>
          <w:sz w:val="24"/>
        </w:rPr>
      </w:pPr>
    </w:p>
    <w:p w:rsidR="00043091" w:rsidRDefault="00043091" w:rsidP="00043091">
      <w:pPr>
        <w:rPr>
          <w:rFonts w:asciiTheme="majorEastAsia" w:eastAsiaTheme="majorEastAsia" w:hAnsiTheme="majorEastAsia"/>
          <w:sz w:val="24"/>
        </w:rPr>
      </w:pPr>
    </w:p>
    <w:p w:rsidR="00043091" w:rsidRDefault="00043091" w:rsidP="00043091">
      <w:pPr>
        <w:rPr>
          <w:rFonts w:asciiTheme="majorEastAsia" w:eastAsiaTheme="majorEastAsia" w:hAnsiTheme="majorEastAsia"/>
          <w:sz w:val="24"/>
        </w:rPr>
      </w:pPr>
    </w:p>
    <w:p w:rsidR="00043091" w:rsidRDefault="00043091" w:rsidP="00043091">
      <w:pPr>
        <w:rPr>
          <w:rFonts w:asciiTheme="majorEastAsia" w:eastAsiaTheme="majorEastAsia" w:hAnsiTheme="majorEastAsia"/>
          <w:sz w:val="24"/>
        </w:rPr>
      </w:pPr>
    </w:p>
    <w:p w:rsidR="00043091" w:rsidRDefault="00043091" w:rsidP="00043091">
      <w:pPr>
        <w:rPr>
          <w:rFonts w:asciiTheme="majorEastAsia" w:eastAsiaTheme="majorEastAsia" w:hAnsiTheme="majorEastAsia"/>
          <w:sz w:val="24"/>
        </w:rPr>
      </w:pPr>
    </w:p>
    <w:p w:rsidR="00043091" w:rsidRDefault="00043091" w:rsidP="00043091">
      <w:pPr>
        <w:rPr>
          <w:rFonts w:asciiTheme="majorEastAsia" w:eastAsiaTheme="majorEastAsia" w:hAnsiTheme="majorEastAsia"/>
          <w:sz w:val="24"/>
        </w:rPr>
      </w:pPr>
    </w:p>
    <w:p w:rsidR="00043091" w:rsidRDefault="00043091" w:rsidP="00043091">
      <w:pPr>
        <w:rPr>
          <w:rFonts w:asciiTheme="majorEastAsia" w:eastAsiaTheme="majorEastAsia" w:hAnsiTheme="majorEastAsia"/>
          <w:sz w:val="24"/>
        </w:rPr>
      </w:pPr>
      <w:r>
        <w:rPr>
          <w:rFonts w:asciiTheme="majorEastAsia" w:eastAsiaTheme="majorEastAsia" w:hAnsiTheme="majorEastAsia" w:hint="eastAsia"/>
          <w:sz w:val="24"/>
        </w:rPr>
        <w:t xml:space="preserve">　　土江健也会長による挨拶</w:t>
      </w:r>
    </w:p>
    <w:p w:rsidR="00043091" w:rsidRDefault="00043091" w:rsidP="00043091">
      <w:pPr>
        <w:rPr>
          <w:rFonts w:asciiTheme="majorEastAsia" w:eastAsiaTheme="majorEastAsia" w:hAnsiTheme="majorEastAsia"/>
          <w:sz w:val="24"/>
        </w:rPr>
      </w:pPr>
    </w:p>
    <w:p w:rsidR="00043091" w:rsidRDefault="00043091" w:rsidP="00043091">
      <w:pPr>
        <w:rPr>
          <w:rFonts w:asciiTheme="majorEastAsia" w:eastAsiaTheme="majorEastAsia" w:hAnsiTheme="majorEastAsia"/>
          <w:sz w:val="24"/>
        </w:rPr>
      </w:pPr>
      <w:r>
        <w:rPr>
          <w:rFonts w:asciiTheme="majorEastAsia" w:eastAsiaTheme="majorEastAsia" w:hAnsiTheme="majorEastAsia" w:hint="eastAsia"/>
          <w:sz w:val="24"/>
        </w:rPr>
        <w:t xml:space="preserve">　　　　　　　　　　　　　　　　　　　　　　　抽選する川原正照副会長</w:t>
      </w:r>
    </w:p>
    <w:p w:rsidR="00B50BC8" w:rsidRDefault="00B50BC8" w:rsidP="00043091">
      <w:pPr>
        <w:snapToGrid w:val="0"/>
        <w:ind w:firstLineChars="150" w:firstLine="360"/>
        <w:rPr>
          <w:rFonts w:asciiTheme="majorEastAsia" w:eastAsiaTheme="majorEastAsia" w:hAnsiTheme="majorEastAsia"/>
          <w:sz w:val="24"/>
        </w:rPr>
      </w:pPr>
    </w:p>
    <w:p w:rsidR="00043091" w:rsidRDefault="00043091" w:rsidP="00B50BC8">
      <w:pPr>
        <w:snapToGrid w:val="0"/>
        <w:ind w:firstLineChars="450" w:firstLine="1080"/>
        <w:rPr>
          <w:rFonts w:asciiTheme="majorEastAsia" w:eastAsiaTheme="majorEastAsia" w:hAnsiTheme="majorEastAsia"/>
          <w:sz w:val="24"/>
        </w:rPr>
      </w:pPr>
      <w:r>
        <w:rPr>
          <w:rFonts w:asciiTheme="majorEastAsia" w:eastAsiaTheme="majorEastAsia" w:hAnsiTheme="majorEastAsia" w:hint="eastAsia"/>
          <w:sz w:val="24"/>
        </w:rPr>
        <w:lastRenderedPageBreak/>
        <w:t>Menu　　 クリスマスの贈り物 海の幸と不思議な彩野菜達</w:t>
      </w:r>
    </w:p>
    <w:p w:rsidR="00043091" w:rsidRDefault="00043091" w:rsidP="00043091">
      <w:pPr>
        <w:snapToGrid w:val="0"/>
        <w:rPr>
          <w:rFonts w:asciiTheme="majorEastAsia" w:eastAsiaTheme="majorEastAsia" w:hAnsiTheme="majorEastAsia"/>
          <w:sz w:val="24"/>
        </w:rPr>
      </w:pPr>
      <w:r>
        <w:rPr>
          <w:rFonts w:asciiTheme="majorEastAsia" w:eastAsiaTheme="majorEastAsia" w:hAnsiTheme="majorEastAsia" w:hint="eastAsia"/>
          <w:sz w:val="24"/>
        </w:rPr>
        <w:t xml:space="preserve">　</w:t>
      </w:r>
      <w:r w:rsidR="00B50BC8">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蕪のクリームスープ</w:t>
      </w:r>
    </w:p>
    <w:p w:rsidR="00043091" w:rsidRDefault="00043091" w:rsidP="00043091">
      <w:pPr>
        <w:snapToGrid w:val="0"/>
        <w:rPr>
          <w:rFonts w:asciiTheme="majorEastAsia" w:eastAsiaTheme="majorEastAsia" w:hAnsiTheme="majorEastAsia"/>
          <w:sz w:val="24"/>
        </w:rPr>
      </w:pPr>
      <w:r>
        <w:rPr>
          <w:rFonts w:asciiTheme="majorEastAsia" w:eastAsiaTheme="majorEastAsia" w:hAnsiTheme="majorEastAsia" w:hint="eastAsia"/>
          <w:sz w:val="24"/>
        </w:rPr>
        <w:t xml:space="preserve">　　</w:t>
      </w:r>
      <w:r w:rsidR="00B50BC8">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w:t>
      </w:r>
      <w:r w:rsidR="00DD7444">
        <w:rPr>
          <w:rFonts w:asciiTheme="majorEastAsia" w:eastAsiaTheme="majorEastAsia" w:hAnsiTheme="majorEastAsia" w:hint="eastAsia"/>
          <w:sz w:val="24"/>
        </w:rPr>
        <w:t>オマール海老と</w:t>
      </w:r>
      <w:r>
        <w:rPr>
          <w:rFonts w:asciiTheme="majorEastAsia" w:eastAsiaTheme="majorEastAsia" w:hAnsiTheme="majorEastAsia" w:hint="eastAsia"/>
          <w:sz w:val="24"/>
        </w:rPr>
        <w:t>フリカッセ 野菜の庭園風 二種のソース</w:t>
      </w:r>
    </w:p>
    <w:p w:rsidR="00043091" w:rsidRDefault="00043091" w:rsidP="00043091">
      <w:pPr>
        <w:snapToGrid w:val="0"/>
        <w:rPr>
          <w:rFonts w:asciiTheme="majorEastAsia" w:eastAsiaTheme="majorEastAsia" w:hAnsiTheme="majorEastAsia"/>
          <w:sz w:val="24"/>
        </w:rPr>
      </w:pPr>
      <w:r>
        <w:rPr>
          <w:rFonts w:asciiTheme="majorEastAsia" w:eastAsiaTheme="majorEastAsia" w:hAnsiTheme="majorEastAsia" w:hint="eastAsia"/>
          <w:sz w:val="24"/>
        </w:rPr>
        <w:t xml:space="preserve">　　</w:t>
      </w:r>
      <w:r w:rsidR="00B50BC8">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国産牛フィレ肉のロースト 茸のソースに彩</w:t>
      </w:r>
      <w:r w:rsidR="00DD7444">
        <w:rPr>
          <w:rFonts w:asciiTheme="majorEastAsia" w:eastAsiaTheme="majorEastAsia" w:hAnsiTheme="majorEastAsia" w:hint="eastAsia"/>
          <w:sz w:val="24"/>
        </w:rPr>
        <w:t>色</w:t>
      </w:r>
      <w:r>
        <w:rPr>
          <w:rFonts w:asciiTheme="majorEastAsia" w:eastAsiaTheme="majorEastAsia" w:hAnsiTheme="majorEastAsia" w:hint="eastAsia"/>
          <w:sz w:val="24"/>
        </w:rPr>
        <w:t>野菜を添えて</w:t>
      </w:r>
    </w:p>
    <w:p w:rsidR="00043091" w:rsidRDefault="00043091" w:rsidP="00043091">
      <w:pPr>
        <w:snapToGrid w:val="0"/>
        <w:rPr>
          <w:rFonts w:asciiTheme="majorEastAsia" w:eastAsiaTheme="majorEastAsia" w:hAnsiTheme="majorEastAsia"/>
          <w:sz w:val="24"/>
        </w:rPr>
      </w:pPr>
      <w:r>
        <w:rPr>
          <w:rFonts w:asciiTheme="majorEastAsia" w:eastAsiaTheme="majorEastAsia" w:hAnsiTheme="majorEastAsia" w:hint="eastAsia"/>
          <w:sz w:val="24"/>
        </w:rPr>
        <w:t xml:space="preserve">　　</w:t>
      </w:r>
      <w:r w:rsidR="00B50BC8">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クリスマスデザート コーヒー パンとバター</w:t>
      </w:r>
    </w:p>
    <w:p w:rsidR="00043091" w:rsidRDefault="00B50BC8" w:rsidP="00B50BC8">
      <w:pPr>
        <w:snapToGrid w:val="0"/>
        <w:ind w:firstLineChars="300" w:firstLine="720"/>
        <w:rPr>
          <w:rFonts w:asciiTheme="majorEastAsia" w:eastAsiaTheme="majorEastAsia" w:hAnsiTheme="majorEastAsia"/>
          <w:sz w:val="24"/>
        </w:rPr>
      </w:pPr>
      <w:r>
        <w:rPr>
          <w:rFonts w:asciiTheme="majorEastAsia" w:eastAsiaTheme="majorEastAsia" w:hAnsiTheme="majorEastAsia" w:hint="eastAsia"/>
          <w:sz w:val="24"/>
        </w:rPr>
        <w:t>Drink Menu　ビール・ワイン・ウイスキー・焼酎・日本酒</w:t>
      </w:r>
    </w:p>
    <w:p w:rsidR="00043091" w:rsidRDefault="00043091" w:rsidP="00043091">
      <w:pPr>
        <w:snapToGrid w:val="0"/>
        <w:rPr>
          <w:rFonts w:asciiTheme="majorEastAsia" w:eastAsiaTheme="majorEastAsia" w:hAnsiTheme="majorEastAsia"/>
          <w:sz w:val="24"/>
        </w:rPr>
      </w:pPr>
      <w:r>
        <w:rPr>
          <w:rFonts w:asciiTheme="majorEastAsia" w:eastAsiaTheme="majorEastAsia" w:hAnsiTheme="majorEastAsia" w:hint="eastAsia"/>
          <w:sz w:val="24"/>
        </w:rPr>
        <w:t xml:space="preserve">　　　</w:t>
      </w:r>
      <w:r w:rsidR="00B50BC8">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カクテル・ソフトドリンク</w:t>
      </w:r>
    </w:p>
    <w:p w:rsidR="00043091" w:rsidRDefault="00043091" w:rsidP="00043091">
      <w:pPr>
        <w:rPr>
          <w:rFonts w:asciiTheme="majorEastAsia" w:eastAsiaTheme="majorEastAsia" w:hAnsiTheme="majorEastAsia"/>
          <w:sz w:val="24"/>
        </w:rPr>
      </w:pPr>
    </w:p>
    <w:p w:rsidR="00043091" w:rsidRPr="00043091" w:rsidRDefault="000C4093" w:rsidP="00043091">
      <w:pPr>
        <w:jc w:val="center"/>
        <w:rPr>
          <w:rFonts w:ascii="ＭＳ Ｐゴシック" w:eastAsia="ＭＳ Ｐゴシック" w:hAnsi="ＭＳ Ｐゴシック"/>
          <w:b/>
          <w:color w:val="002060"/>
          <w:sz w:val="32"/>
          <w:szCs w:val="32"/>
        </w:rPr>
      </w:pPr>
      <w:r>
        <w:rPr>
          <w:rFonts w:ascii="ＭＳ Ｐゴシック" w:eastAsia="ＭＳ Ｐゴシック" w:hAnsi="ＭＳ Ｐゴシック" w:hint="eastAsia"/>
          <w:b/>
          <w:color w:val="002060"/>
          <w:sz w:val="32"/>
          <w:szCs w:val="32"/>
        </w:rPr>
        <w:t xml:space="preserve">広島市歯科医師会 </w:t>
      </w:r>
      <w:r w:rsidR="00043091" w:rsidRPr="00043091">
        <w:rPr>
          <w:rFonts w:ascii="ＭＳ Ｐゴシック" w:eastAsia="ＭＳ Ｐゴシック" w:hAnsi="ＭＳ Ｐゴシック" w:hint="eastAsia"/>
          <w:b/>
          <w:color w:val="002060"/>
          <w:sz w:val="32"/>
          <w:szCs w:val="32"/>
        </w:rPr>
        <w:t>新年互礼会</w:t>
      </w:r>
    </w:p>
    <w:p w:rsidR="00043091" w:rsidRPr="00043091" w:rsidRDefault="00043091" w:rsidP="00043091">
      <w:pPr>
        <w:rPr>
          <w:rFonts w:ascii="ＭＳ Ｐゴシック" w:eastAsia="ＭＳ Ｐゴシック" w:hAnsi="ＭＳ Ｐゴシック"/>
          <w:sz w:val="24"/>
        </w:rPr>
      </w:pPr>
      <w:r w:rsidRPr="00043091">
        <w:rPr>
          <w:rFonts w:ascii="ＭＳ Ｐゴシック" w:eastAsia="ＭＳ Ｐゴシック" w:hAnsi="ＭＳ Ｐゴシック" w:hint="eastAsia"/>
          <w:sz w:val="24"/>
        </w:rPr>
        <w:t>日時：平成26年1月4日(土)午後5時</w:t>
      </w:r>
    </w:p>
    <w:p w:rsidR="00043091" w:rsidRPr="00043091" w:rsidRDefault="00043091" w:rsidP="00043091">
      <w:pPr>
        <w:rPr>
          <w:rFonts w:ascii="ＭＳ Ｐゴシック" w:eastAsia="ＭＳ Ｐゴシック" w:hAnsi="ＭＳ Ｐゴシック"/>
          <w:sz w:val="24"/>
        </w:rPr>
      </w:pPr>
      <w:r w:rsidRPr="00043091">
        <w:rPr>
          <w:rFonts w:ascii="ＭＳ Ｐゴシック" w:eastAsia="ＭＳ Ｐゴシック" w:hAnsi="ＭＳ Ｐゴシック" w:hint="eastAsia"/>
          <w:sz w:val="24"/>
        </w:rPr>
        <w:t>場所：県歯会館6階「ハーモニーホール」</w:t>
      </w:r>
    </w:p>
    <w:p w:rsidR="00043091" w:rsidRPr="00043091" w:rsidRDefault="00043091" w:rsidP="00043091">
      <w:pPr>
        <w:rPr>
          <w:rFonts w:ascii="ＭＳ Ｐゴシック" w:eastAsia="ＭＳ Ｐゴシック" w:hAnsi="ＭＳ Ｐゴシック"/>
          <w:sz w:val="24"/>
        </w:rPr>
      </w:pPr>
    </w:p>
    <w:p w:rsidR="00043091" w:rsidRDefault="00043091" w:rsidP="00043091">
      <w:pPr>
        <w:snapToGrid w:val="0"/>
        <w:rPr>
          <w:rFonts w:ascii="ＭＳ Ｐゴシック" w:eastAsia="ＭＳ Ｐゴシック" w:hAnsi="ＭＳ Ｐゴシック"/>
          <w:sz w:val="24"/>
        </w:rPr>
        <w:sectPr w:rsidR="00043091" w:rsidSect="00043091">
          <w:type w:val="continuous"/>
          <w:pgSz w:w="11906" w:h="16838"/>
          <w:pgMar w:top="1701" w:right="1418" w:bottom="1134" w:left="1418" w:header="0" w:footer="794" w:gutter="0"/>
          <w:paperSrc w:first="32681" w:other="32681"/>
          <w:pgBorders w:offsetFrom="page">
            <w:top w:val="single" w:sz="8" w:space="24" w:color="auto"/>
            <w:left w:val="single" w:sz="8" w:space="24" w:color="auto"/>
            <w:bottom w:val="single" w:sz="8" w:space="24" w:color="auto"/>
            <w:right w:val="single" w:sz="8" w:space="24" w:color="auto"/>
          </w:pgBorders>
          <w:pgNumType w:fmt="numberInDash"/>
          <w:cols w:sep="1" w:space="425"/>
          <w:docGrid w:type="linesAndChars" w:linePitch="360"/>
        </w:sectPr>
      </w:pPr>
    </w:p>
    <w:p w:rsidR="00043091" w:rsidRPr="00043091" w:rsidRDefault="00043091" w:rsidP="00043091">
      <w:pPr>
        <w:snapToGrid w:val="0"/>
        <w:rPr>
          <w:rFonts w:ascii="ＭＳ Ｐゴシック" w:eastAsia="ＭＳ Ｐゴシック" w:hAnsi="ＭＳ Ｐゴシック"/>
          <w:sz w:val="24"/>
        </w:rPr>
      </w:pPr>
      <w:r w:rsidRPr="00043091">
        <w:rPr>
          <w:rFonts w:ascii="ＭＳ Ｐゴシック" w:eastAsia="ＭＳ Ｐゴシック" w:hAnsi="ＭＳ Ｐゴシック" w:hint="eastAsia"/>
          <w:sz w:val="24"/>
        </w:rPr>
        <w:lastRenderedPageBreak/>
        <w:t xml:space="preserve">　新年の事始め、恒例の広島市歯会新年互礼会が開催された。</w:t>
      </w:r>
    </w:p>
    <w:p w:rsidR="00043091" w:rsidRPr="00043091" w:rsidRDefault="00043091" w:rsidP="00043091">
      <w:pPr>
        <w:snapToGrid w:val="0"/>
        <w:ind w:firstLineChars="100" w:firstLine="240"/>
        <w:rPr>
          <w:rFonts w:ascii="ＭＳ Ｐゴシック" w:eastAsia="ＭＳ Ｐゴシック" w:hAnsi="ＭＳ Ｐゴシック" w:cs="Helvetica"/>
          <w:bCs/>
          <w:kern w:val="0"/>
          <w:sz w:val="24"/>
        </w:rPr>
      </w:pPr>
      <w:r w:rsidRPr="00043091">
        <w:rPr>
          <w:rFonts w:ascii="ＭＳ Ｐゴシック" w:eastAsia="ＭＳ Ｐゴシック" w:hAnsi="ＭＳ Ｐゴシック" w:hint="eastAsia"/>
          <w:sz w:val="24"/>
        </w:rPr>
        <w:t>荒川信介県歯会長・平口洋衆議院議員・溝手顕正参議院議員・石井みどり参議院議員・</w:t>
      </w:r>
      <w:r w:rsidRPr="00043091">
        <w:rPr>
          <w:rFonts w:ascii="ＭＳ Ｐゴシック" w:eastAsia="ＭＳ Ｐゴシック" w:hAnsi="ＭＳ Ｐゴシック" w:cs="Helvetica"/>
          <w:bCs/>
          <w:kern w:val="0"/>
          <w:sz w:val="24"/>
        </w:rPr>
        <w:t>湯﨑英彦</w:t>
      </w:r>
      <w:r w:rsidRPr="00043091">
        <w:rPr>
          <w:rFonts w:ascii="ＭＳ Ｐゴシック" w:eastAsia="ＭＳ Ｐゴシック" w:hAnsi="ＭＳ Ｐゴシック" w:cs="Helvetica" w:hint="eastAsia"/>
          <w:bCs/>
          <w:kern w:val="0"/>
          <w:sz w:val="24"/>
        </w:rPr>
        <w:t>広島県知事・林正夫広島県議会議長らを来賓として招き、76名の会員の参加を得て新年の祝宴となった。山本智之専務理事の開会の辞に続いて波田佳範中区支部長の範唱による「君が代」、「広島市歯科医師会会歌」斉唱が行われ、土江健也会長年頭の挨拶の後、来賓より祝辞を頂いた。</w:t>
      </w:r>
    </w:p>
    <w:p w:rsidR="00043091" w:rsidRPr="00043091" w:rsidRDefault="00043091" w:rsidP="00043091">
      <w:pPr>
        <w:snapToGrid w:val="0"/>
        <w:ind w:firstLineChars="100" w:firstLine="240"/>
        <w:rPr>
          <w:rFonts w:ascii="ＭＳ Ｐゴシック" w:eastAsia="ＭＳ Ｐゴシック" w:hAnsi="ＭＳ Ｐゴシック" w:cs="Helvetica"/>
          <w:bCs/>
          <w:kern w:val="0"/>
          <w:sz w:val="24"/>
        </w:rPr>
      </w:pPr>
      <w:r w:rsidRPr="00043091">
        <w:rPr>
          <w:rFonts w:ascii="ＭＳ Ｐゴシック" w:eastAsia="ＭＳ Ｐゴシック" w:hAnsi="ＭＳ Ｐゴシック" w:cs="Helvetica" w:hint="eastAsia"/>
          <w:bCs/>
          <w:kern w:val="0"/>
          <w:sz w:val="24"/>
        </w:rPr>
        <w:lastRenderedPageBreak/>
        <w:t>清興では、シテは小松昭紀顧問、地謡は久保木利正・中西保二・前野信夫各氏による喜多流仕舞「高砂」が演じられ、午年年男の久保木利正氏による乾杯で新年事始めとなった。</w:t>
      </w:r>
    </w:p>
    <w:p w:rsidR="00043091" w:rsidRPr="00043091" w:rsidRDefault="00043091" w:rsidP="00043091">
      <w:pPr>
        <w:widowControl/>
        <w:autoSpaceDE w:val="0"/>
        <w:autoSpaceDN w:val="0"/>
        <w:adjustRightInd w:val="0"/>
        <w:snapToGrid w:val="0"/>
        <w:ind w:firstLineChars="100" w:firstLine="240"/>
        <w:rPr>
          <w:rFonts w:ascii="ＭＳ Ｐゴシック" w:eastAsia="ＭＳ Ｐゴシック" w:hAnsi="ＭＳ Ｐゴシック" w:cs="Arial"/>
          <w:kern w:val="0"/>
          <w:sz w:val="24"/>
        </w:rPr>
      </w:pPr>
      <w:r w:rsidRPr="00043091">
        <w:rPr>
          <w:rFonts w:ascii="ＭＳ Ｐゴシック" w:eastAsia="ＭＳ Ｐゴシック" w:hAnsi="ＭＳ Ｐゴシック" w:cs="Helvetica" w:hint="eastAsia"/>
          <w:bCs/>
          <w:kern w:val="0"/>
          <w:sz w:val="24"/>
        </w:rPr>
        <w:t>今年は新入会員として</w:t>
      </w:r>
      <w:r w:rsidRPr="00043091">
        <w:rPr>
          <w:rFonts w:ascii="ＭＳ Ｐゴシック" w:eastAsia="ＭＳ Ｐゴシック" w:hAnsi="ＭＳ Ｐゴシック" w:cs="Helvetica"/>
          <w:kern w:val="0"/>
          <w:sz w:val="24"/>
        </w:rPr>
        <w:t>竹田茂</w:t>
      </w:r>
      <w:r w:rsidRPr="00043091">
        <w:rPr>
          <w:rFonts w:ascii="ＭＳ Ｐゴシック" w:eastAsia="ＭＳ Ｐゴシック" w:hAnsi="ＭＳ Ｐゴシック" w:cs="Helvetica" w:hint="eastAsia"/>
          <w:kern w:val="0"/>
          <w:sz w:val="24"/>
        </w:rPr>
        <w:t>・</w:t>
      </w:r>
      <w:r w:rsidRPr="00043091">
        <w:rPr>
          <w:rFonts w:ascii="ＭＳ Ｐゴシック" w:eastAsia="ＭＳ Ｐゴシック" w:hAnsi="ＭＳ Ｐゴシック" w:cs="Helvetica"/>
          <w:kern w:val="0"/>
          <w:sz w:val="24"/>
        </w:rPr>
        <w:t>豊田眞仁</w:t>
      </w:r>
      <w:r w:rsidRPr="00043091">
        <w:rPr>
          <w:rFonts w:ascii="ＭＳ Ｐゴシック" w:eastAsia="ＭＳ Ｐゴシック" w:hAnsi="ＭＳ Ｐゴシック" w:cs="Helvetica" w:hint="eastAsia"/>
          <w:kern w:val="0"/>
          <w:sz w:val="24"/>
        </w:rPr>
        <w:t>・</w:t>
      </w:r>
      <w:r w:rsidRPr="00043091">
        <w:rPr>
          <w:rFonts w:ascii="ＭＳ Ｐゴシック" w:eastAsia="ＭＳ Ｐゴシック" w:hAnsi="ＭＳ Ｐゴシック" w:cs="Helvetica"/>
          <w:kern w:val="0"/>
          <w:sz w:val="24"/>
        </w:rPr>
        <w:t>中川誠</w:t>
      </w:r>
      <w:r w:rsidRPr="00043091">
        <w:rPr>
          <w:rFonts w:ascii="ＭＳ Ｐゴシック" w:eastAsia="ＭＳ Ｐゴシック" w:hAnsi="ＭＳ Ｐゴシック" w:cs="Helvetica" w:hint="eastAsia"/>
          <w:kern w:val="0"/>
          <w:sz w:val="24"/>
        </w:rPr>
        <w:t>・</w:t>
      </w:r>
      <w:r w:rsidRPr="00043091">
        <w:rPr>
          <w:rFonts w:ascii="ＭＳ Ｐゴシック" w:eastAsia="ＭＳ Ｐゴシック" w:hAnsi="ＭＳ Ｐゴシック" w:cs="Helvetica"/>
          <w:kern w:val="0"/>
          <w:sz w:val="24"/>
        </w:rPr>
        <w:t>蜂須賀永三</w:t>
      </w:r>
      <w:r w:rsidRPr="00043091">
        <w:rPr>
          <w:rFonts w:ascii="ＭＳ Ｐゴシック" w:eastAsia="ＭＳ Ｐゴシック" w:hAnsi="ＭＳ Ｐゴシック" w:cs="Helvetica" w:hint="eastAsia"/>
          <w:kern w:val="0"/>
          <w:sz w:val="24"/>
        </w:rPr>
        <w:t>・</w:t>
      </w:r>
      <w:r w:rsidRPr="00043091">
        <w:rPr>
          <w:rFonts w:ascii="ＭＳ Ｐゴシック" w:eastAsia="ＭＳ Ｐゴシック" w:hAnsi="ＭＳ Ｐゴシック" w:cs="Helvetica"/>
          <w:kern w:val="0"/>
          <w:sz w:val="24"/>
        </w:rPr>
        <w:t>山崎香</w:t>
      </w:r>
      <w:r w:rsidRPr="00043091">
        <w:rPr>
          <w:rFonts w:ascii="ＭＳ Ｐゴシック" w:eastAsia="ＭＳ Ｐゴシック" w:hAnsi="ＭＳ Ｐゴシック" w:cs="Helvetica" w:hint="eastAsia"/>
          <w:kern w:val="0"/>
          <w:sz w:val="24"/>
        </w:rPr>
        <w:t>氏</w:t>
      </w:r>
    </w:p>
    <w:p w:rsidR="00043091" w:rsidRPr="00043091" w:rsidRDefault="00043091" w:rsidP="00043091">
      <w:pPr>
        <w:snapToGrid w:val="0"/>
        <w:rPr>
          <w:rFonts w:ascii="ＭＳ Ｐゴシック" w:eastAsia="ＭＳ Ｐゴシック" w:hAnsi="ＭＳ Ｐゴシック" w:cs="Helvetica"/>
          <w:bCs/>
          <w:kern w:val="0"/>
          <w:sz w:val="24"/>
        </w:rPr>
      </w:pPr>
      <w:r w:rsidRPr="00043091">
        <w:rPr>
          <w:rFonts w:ascii="ＭＳ Ｐゴシック" w:eastAsia="ＭＳ Ｐゴシック" w:hAnsi="ＭＳ Ｐゴシック" w:cs="Helvetica" w:hint="eastAsia"/>
          <w:bCs/>
          <w:kern w:val="0"/>
          <w:sz w:val="24"/>
        </w:rPr>
        <w:t>5名が参加し自己紹介があった。</w:t>
      </w:r>
    </w:p>
    <w:p w:rsidR="00043091" w:rsidRPr="00043091" w:rsidRDefault="00043091" w:rsidP="00043091">
      <w:pPr>
        <w:snapToGrid w:val="0"/>
        <w:ind w:firstLineChars="100" w:firstLine="240"/>
        <w:rPr>
          <w:rFonts w:ascii="ＭＳ Ｐゴシック" w:eastAsia="ＭＳ Ｐゴシック" w:hAnsi="ＭＳ Ｐゴシック" w:cs="Helvetica"/>
          <w:bCs/>
          <w:kern w:val="0"/>
          <w:sz w:val="24"/>
        </w:rPr>
      </w:pPr>
      <w:r w:rsidRPr="00043091">
        <w:rPr>
          <w:rFonts w:ascii="ＭＳ Ｐゴシック" w:eastAsia="ＭＳ Ｐゴシック" w:hAnsi="ＭＳ Ｐゴシック" w:cs="Helvetica" w:hint="eastAsia"/>
          <w:bCs/>
          <w:kern w:val="0"/>
          <w:sz w:val="24"/>
        </w:rPr>
        <w:t>最後に川原正照副会長の閉会の辞でお開きとなった。平成26</w:t>
      </w:r>
      <w:r w:rsidR="00FB6232">
        <w:rPr>
          <w:rFonts w:ascii="ＭＳ Ｐゴシック" w:eastAsia="ＭＳ Ｐゴシック" w:hAnsi="ＭＳ Ｐゴシック" w:cs="Helvetica" w:hint="eastAsia"/>
          <w:bCs/>
          <w:kern w:val="0"/>
          <w:sz w:val="24"/>
        </w:rPr>
        <w:t>年の</w:t>
      </w:r>
      <w:r w:rsidRPr="00043091">
        <w:rPr>
          <w:rFonts w:ascii="ＭＳ Ｐゴシック" w:eastAsia="ＭＳ Ｐゴシック" w:hAnsi="ＭＳ Ｐゴシック" w:cs="Helvetica" w:hint="eastAsia"/>
          <w:bCs/>
          <w:kern w:val="0"/>
          <w:sz w:val="24"/>
        </w:rPr>
        <w:t>午年が会員の皆様にとりまして良い年となりますように。</w:t>
      </w:r>
    </w:p>
    <w:p w:rsidR="00043091" w:rsidRDefault="00043091" w:rsidP="00043091">
      <w:pPr>
        <w:ind w:firstLineChars="100" w:firstLine="240"/>
        <w:rPr>
          <w:rFonts w:ascii="ＭＳ Ｐゴシック" w:eastAsia="ＭＳ Ｐゴシック" w:hAnsi="ＭＳ Ｐゴシック" w:cs="Helvetica"/>
          <w:bCs/>
          <w:kern w:val="0"/>
          <w:sz w:val="24"/>
        </w:rPr>
        <w:sectPr w:rsidR="00043091" w:rsidSect="00043091">
          <w:type w:val="continuous"/>
          <w:pgSz w:w="11906" w:h="16838"/>
          <w:pgMar w:top="1701" w:right="1418" w:bottom="1134" w:left="1418" w:header="0" w:footer="794" w:gutter="0"/>
          <w:paperSrc w:first="32681" w:other="32681"/>
          <w:pgBorders w:offsetFrom="page">
            <w:top w:val="single" w:sz="8" w:space="24" w:color="auto"/>
            <w:left w:val="single" w:sz="8" w:space="24" w:color="auto"/>
            <w:bottom w:val="single" w:sz="8" w:space="24" w:color="auto"/>
            <w:right w:val="single" w:sz="8" w:space="24" w:color="auto"/>
          </w:pgBorders>
          <w:pgNumType w:fmt="numberInDash"/>
          <w:cols w:num="2" w:sep="1" w:space="425"/>
          <w:docGrid w:type="linesAndChars" w:linePitch="360"/>
        </w:sectPr>
      </w:pPr>
    </w:p>
    <w:p w:rsidR="00043091" w:rsidRDefault="00B50BC8" w:rsidP="00043091">
      <w:r w:rsidRPr="00043091">
        <w:rPr>
          <w:rFonts w:ascii="ＭＳ Ｐゴシック" w:eastAsia="ＭＳ Ｐゴシック" w:hAnsi="ＭＳ Ｐゴシック" w:cs="Helvetica"/>
          <w:bCs/>
          <w:noProof/>
          <w:kern w:val="0"/>
          <w:sz w:val="24"/>
        </w:rPr>
        <w:lastRenderedPageBreak/>
        <w:drawing>
          <wp:anchor distT="0" distB="0" distL="114300" distR="114300" simplePos="0" relativeHeight="251694592" behindDoc="0" locked="0" layoutInCell="1" allowOverlap="1" wp14:anchorId="1993150B" wp14:editId="3A9B111A">
            <wp:simplePos x="0" y="0"/>
            <wp:positionH relativeFrom="column">
              <wp:posOffset>-193040</wp:posOffset>
            </wp:positionH>
            <wp:positionV relativeFrom="paragraph">
              <wp:posOffset>131445</wp:posOffset>
            </wp:positionV>
            <wp:extent cx="2858498" cy="1667558"/>
            <wp:effectExtent l="0" t="0" r="0" b="8890"/>
            <wp:wrapNone/>
            <wp:docPr id="6" name="図 6" descr="C:\Users\Suguru Hashioka\Desktop\DSC_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uru Hashioka\Desktop\DSC_1796.JPG"/>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858498" cy="16675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3091" w:rsidRPr="00043091" w:rsidRDefault="00043091" w:rsidP="00043091"/>
    <w:p w:rsidR="00043091" w:rsidRDefault="00B50BC8" w:rsidP="00B50BC8">
      <w:pPr>
        <w:ind w:firstLineChars="100" w:firstLine="210"/>
        <w:rPr>
          <w:rFonts w:ascii="ＭＳ Ｐゴシック" w:eastAsia="ＭＳ Ｐゴシック" w:hAnsi="ＭＳ Ｐゴシック" w:cs="Helvetica"/>
          <w:bCs/>
          <w:kern w:val="0"/>
          <w:sz w:val="24"/>
        </w:rPr>
      </w:pPr>
      <w:r w:rsidRPr="00043091">
        <w:rPr>
          <w:noProof/>
        </w:rPr>
        <w:drawing>
          <wp:anchor distT="0" distB="0" distL="114300" distR="114300" simplePos="0" relativeHeight="251695616" behindDoc="0" locked="0" layoutInCell="1" allowOverlap="1" wp14:anchorId="7342ECBA" wp14:editId="6980903B">
            <wp:simplePos x="0" y="0"/>
            <wp:positionH relativeFrom="column">
              <wp:posOffset>2764155</wp:posOffset>
            </wp:positionH>
            <wp:positionV relativeFrom="paragraph">
              <wp:posOffset>130810</wp:posOffset>
            </wp:positionV>
            <wp:extent cx="3729355" cy="2524125"/>
            <wp:effectExtent l="0" t="0" r="4445" b="9525"/>
            <wp:wrapNone/>
            <wp:docPr id="7" name="図 7" descr="C:\Users\Suguru Hashioka\Desktop\DSC_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uru Hashioka\Desktop\DSC_1817.JPG"/>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3729355" cy="252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0BC8" w:rsidRDefault="00B50BC8" w:rsidP="00B50BC8">
      <w:pPr>
        <w:ind w:firstLineChars="100" w:firstLine="240"/>
        <w:rPr>
          <w:rFonts w:ascii="ＭＳ Ｐゴシック" w:eastAsia="ＭＳ Ｐゴシック" w:hAnsi="ＭＳ Ｐゴシック" w:cs="Helvetica"/>
          <w:bCs/>
          <w:kern w:val="0"/>
          <w:sz w:val="24"/>
        </w:rPr>
      </w:pPr>
    </w:p>
    <w:p w:rsidR="00B50BC8" w:rsidRDefault="00B50BC8" w:rsidP="00B50BC8">
      <w:pPr>
        <w:ind w:firstLineChars="100" w:firstLine="240"/>
        <w:rPr>
          <w:rFonts w:ascii="ＭＳ Ｐゴシック" w:eastAsia="ＭＳ Ｐゴシック" w:hAnsi="ＭＳ Ｐゴシック" w:cs="Helvetica"/>
          <w:bCs/>
          <w:kern w:val="0"/>
          <w:sz w:val="24"/>
        </w:rPr>
      </w:pPr>
    </w:p>
    <w:p w:rsidR="00B50BC8" w:rsidRPr="00043091" w:rsidRDefault="00B50BC8" w:rsidP="00043091">
      <w:pPr>
        <w:ind w:firstLineChars="100" w:firstLine="240"/>
        <w:rPr>
          <w:rFonts w:ascii="ＭＳ Ｐゴシック" w:eastAsia="ＭＳ Ｐゴシック" w:hAnsi="ＭＳ Ｐゴシック" w:cs="Helvetica"/>
          <w:bCs/>
          <w:kern w:val="0"/>
          <w:sz w:val="24"/>
        </w:rPr>
      </w:pPr>
    </w:p>
    <w:p w:rsidR="00043091" w:rsidRPr="00043091" w:rsidRDefault="00043091" w:rsidP="00043091">
      <w:pPr>
        <w:rPr>
          <w:rFonts w:ascii="ＭＳ Ｐゴシック" w:eastAsia="ＭＳ Ｐゴシック" w:hAnsi="ＭＳ Ｐゴシック" w:cs="Helvetica"/>
          <w:bCs/>
          <w:kern w:val="0"/>
          <w:sz w:val="24"/>
        </w:rPr>
      </w:pPr>
    </w:p>
    <w:p w:rsidR="00B50BC8" w:rsidRDefault="00B50BC8" w:rsidP="00043091">
      <w:pPr>
        <w:rPr>
          <w:rFonts w:ascii="ＭＳ Ｐゴシック" w:eastAsia="ＭＳ Ｐゴシック" w:hAnsi="ＭＳ Ｐゴシック" w:cs="Helvetica"/>
          <w:bCs/>
          <w:kern w:val="0"/>
          <w:sz w:val="24"/>
        </w:rPr>
      </w:pPr>
    </w:p>
    <w:p w:rsidR="00043091" w:rsidRPr="00043091" w:rsidRDefault="00B50BC8" w:rsidP="00043091">
      <w:pPr>
        <w:rPr>
          <w:rFonts w:ascii="ＭＳ Ｐゴシック" w:eastAsia="ＭＳ Ｐゴシック" w:hAnsi="ＭＳ Ｐゴシック" w:cs="Helvetica"/>
          <w:bCs/>
          <w:kern w:val="0"/>
          <w:sz w:val="24"/>
        </w:rPr>
      </w:pPr>
      <w:r>
        <w:rPr>
          <w:rFonts w:ascii="ＭＳ Ｐゴシック" w:eastAsia="ＭＳ Ｐゴシック" w:hAnsi="ＭＳ Ｐゴシック" w:cs="Helvetica" w:hint="eastAsia"/>
          <w:bCs/>
          <w:kern w:val="0"/>
          <w:sz w:val="24"/>
        </w:rPr>
        <w:t xml:space="preserve">   </w:t>
      </w:r>
      <w:r w:rsidR="00043091" w:rsidRPr="00043091">
        <w:rPr>
          <w:rFonts w:ascii="ＭＳ Ｐゴシック" w:eastAsia="ＭＳ Ｐゴシック" w:hAnsi="ＭＳ Ｐゴシック" w:cs="Helvetica" w:hint="eastAsia"/>
          <w:bCs/>
          <w:kern w:val="0"/>
          <w:sz w:val="24"/>
        </w:rPr>
        <w:t>年頭の挨拶する土江健也会長</w:t>
      </w:r>
    </w:p>
    <w:p w:rsidR="00043091" w:rsidRDefault="00043091" w:rsidP="00043091">
      <w:pPr>
        <w:ind w:firstLineChars="100" w:firstLine="240"/>
        <w:rPr>
          <w:rFonts w:ascii="ＭＳ Ｐゴシック" w:eastAsia="ＭＳ Ｐゴシック" w:hAnsi="ＭＳ Ｐゴシック"/>
          <w:sz w:val="24"/>
        </w:rPr>
      </w:pPr>
    </w:p>
    <w:p w:rsidR="00B50BC8" w:rsidRDefault="00B50BC8" w:rsidP="00043091">
      <w:pPr>
        <w:ind w:firstLineChars="100" w:firstLine="240"/>
        <w:rPr>
          <w:rFonts w:ascii="ＭＳ Ｐゴシック" w:eastAsia="ＭＳ Ｐゴシック" w:hAnsi="ＭＳ Ｐゴシック"/>
          <w:sz w:val="24"/>
        </w:rPr>
      </w:pPr>
    </w:p>
    <w:p w:rsidR="00B50BC8" w:rsidRDefault="00B50BC8" w:rsidP="00043091">
      <w:pPr>
        <w:ind w:firstLineChars="100" w:firstLine="240"/>
        <w:rPr>
          <w:rFonts w:ascii="ＭＳ Ｐゴシック" w:eastAsia="ＭＳ Ｐゴシック" w:hAnsi="ＭＳ Ｐゴシック"/>
          <w:sz w:val="24"/>
        </w:rPr>
      </w:pPr>
    </w:p>
    <w:p w:rsidR="00B50BC8" w:rsidRDefault="00B50BC8" w:rsidP="00043091">
      <w:pPr>
        <w:ind w:firstLineChars="100" w:firstLine="240"/>
        <w:rPr>
          <w:rFonts w:ascii="ＭＳ Ｐゴシック" w:eastAsia="ＭＳ Ｐゴシック" w:hAnsi="ＭＳ Ｐゴシック"/>
          <w:sz w:val="24"/>
        </w:rPr>
      </w:pPr>
    </w:p>
    <w:p w:rsidR="00B50BC8" w:rsidRPr="00043091" w:rsidRDefault="00B50BC8" w:rsidP="00043091">
      <w:pPr>
        <w:ind w:firstLineChars="100" w:firstLine="240"/>
        <w:rPr>
          <w:rFonts w:ascii="ＭＳ Ｐゴシック" w:eastAsia="ＭＳ Ｐゴシック" w:hAnsi="ＭＳ Ｐゴシック"/>
          <w:sz w:val="24"/>
        </w:rPr>
      </w:pPr>
    </w:p>
    <w:p w:rsidR="00043091" w:rsidRPr="00043091" w:rsidRDefault="00D95BE8" w:rsidP="00043091">
      <w:pPr>
        <w:ind w:firstLineChars="2500" w:firstLine="6000"/>
        <w:rPr>
          <w:rFonts w:ascii="ＭＳ Ｐゴシック" w:eastAsia="ＭＳ Ｐゴシック" w:hAnsi="ＭＳ Ｐゴシック"/>
          <w:sz w:val="24"/>
        </w:rPr>
      </w:pPr>
      <w:r>
        <w:rPr>
          <w:rFonts w:ascii="ＭＳ Ｐゴシック" w:eastAsia="ＭＳ Ｐゴシック" w:hAnsi="ＭＳ Ｐゴシック" w:cs="Helvetica" w:hint="eastAsia"/>
          <w:bCs/>
          <w:kern w:val="0"/>
          <w:sz w:val="24"/>
        </w:rPr>
        <w:t xml:space="preserve"> </w:t>
      </w:r>
      <w:r w:rsidR="00043091" w:rsidRPr="00043091">
        <w:rPr>
          <w:rFonts w:ascii="ＭＳ Ｐゴシック" w:eastAsia="ＭＳ Ｐゴシック" w:hAnsi="ＭＳ Ｐゴシック" w:cs="Helvetica" w:hint="eastAsia"/>
          <w:bCs/>
          <w:kern w:val="0"/>
          <w:sz w:val="24"/>
        </w:rPr>
        <w:t>喜多流仕舞「高砂」</w:t>
      </w:r>
    </w:p>
    <w:p w:rsidR="00043091" w:rsidRPr="00D11730" w:rsidRDefault="00043091" w:rsidP="00043091">
      <w:pPr>
        <w:rPr>
          <w:rFonts w:ascii="ＭＳ Ｐゴシック" w:eastAsia="ＭＳ Ｐゴシック" w:hAnsi="ＭＳ Ｐゴシック"/>
          <w:sz w:val="24"/>
        </w:rPr>
      </w:pPr>
    </w:p>
    <w:p w:rsidR="00525A75" w:rsidRPr="00525A75" w:rsidRDefault="00525A75" w:rsidP="005065A2">
      <w:pPr>
        <w:ind w:leftChars="135" w:left="283"/>
        <w:jc w:val="center"/>
        <w:rPr>
          <w:rFonts w:ascii="ＭＳ ゴシック" w:eastAsia="ＭＳ ゴシック" w:hAnsi="ＭＳ ゴシック"/>
          <w:b/>
          <w:color w:val="FF0000"/>
          <w:sz w:val="44"/>
          <w:szCs w:val="44"/>
        </w:rPr>
      </w:pPr>
      <w:r w:rsidRPr="00525A75">
        <w:rPr>
          <w:rFonts w:ascii="ＭＳ ゴシック" w:eastAsia="ＭＳ ゴシック" w:hAnsi="ＭＳ ゴシック" w:hint="eastAsia"/>
          <w:b/>
          <w:color w:val="FF0000"/>
          <w:sz w:val="44"/>
          <w:szCs w:val="44"/>
        </w:rPr>
        <w:lastRenderedPageBreak/>
        <w:t>各部からの報告</w:t>
      </w:r>
    </w:p>
    <w:p w:rsidR="00525A75" w:rsidRPr="00525A75" w:rsidRDefault="00525A75" w:rsidP="00B50BC8">
      <w:pPr>
        <w:spacing w:line="0" w:lineRule="atLeast"/>
        <w:ind w:leftChars="135" w:left="283"/>
        <w:jc w:val="center"/>
        <w:rPr>
          <w:rFonts w:ascii="ＭＳ ゴシック" w:eastAsia="ＭＳ ゴシック" w:hAnsi="ＭＳ ゴシック"/>
          <w:b/>
          <w:color w:val="002060"/>
          <w:sz w:val="32"/>
          <w:szCs w:val="32"/>
        </w:rPr>
      </w:pPr>
      <w:r w:rsidRPr="00525A75">
        <w:rPr>
          <w:rFonts w:ascii="ＭＳ ゴシック" w:eastAsia="ＭＳ ゴシック" w:hAnsi="ＭＳ ゴシック" w:hint="eastAsia"/>
          <w:b/>
          <w:color w:val="002060"/>
          <w:sz w:val="32"/>
          <w:szCs w:val="32"/>
        </w:rPr>
        <w:t>保険・医療対策部</w:t>
      </w:r>
    </w:p>
    <w:p w:rsidR="005065A2" w:rsidRPr="00AC68B4" w:rsidRDefault="005065A2" w:rsidP="00B50BC8">
      <w:pPr>
        <w:spacing w:line="0" w:lineRule="atLeast"/>
        <w:ind w:leftChars="135" w:left="283"/>
        <w:jc w:val="center"/>
        <w:rPr>
          <w:rFonts w:ascii="ＭＳ ゴシック" w:eastAsia="ＭＳ ゴシック" w:hAnsi="ＭＳ ゴシック"/>
          <w:b/>
          <w:i/>
          <w:sz w:val="36"/>
          <w:szCs w:val="36"/>
        </w:rPr>
      </w:pPr>
      <w:r w:rsidRPr="00AC68B4">
        <w:rPr>
          <w:rFonts w:ascii="ＭＳ ゴシック" w:eastAsia="ＭＳ ゴシック" w:hAnsi="ＭＳ ゴシック" w:hint="eastAsia"/>
          <w:b/>
          <w:i/>
          <w:sz w:val="36"/>
          <w:szCs w:val="36"/>
        </w:rPr>
        <w:t>平成25年分年末調整のポイント</w:t>
      </w:r>
    </w:p>
    <w:p w:rsidR="005065A2" w:rsidRPr="00F038DA" w:rsidRDefault="005065A2" w:rsidP="00B50BC8">
      <w:pPr>
        <w:spacing w:line="0" w:lineRule="atLeast"/>
        <w:ind w:leftChars="-337" w:left="-708" w:firstLineChars="337" w:firstLine="708"/>
        <w:rPr>
          <w:rFonts w:ascii="ＭＳ ゴシック" w:eastAsia="ＭＳ ゴシック" w:hAnsi="ＭＳ ゴシック"/>
        </w:rPr>
      </w:pPr>
      <w:r w:rsidRPr="00F038DA">
        <w:rPr>
          <w:rFonts w:ascii="ＭＳ ゴシック" w:eastAsia="ＭＳ ゴシック" w:hAnsi="ＭＳ ゴシック" w:hint="eastAsia"/>
        </w:rPr>
        <w:t>＊＊＊＊＊＊＊＊＊＊＊＊＊＊＊＊＊＊＊＊＊＊＊＊＊＊＊＊＊＊＊＊＊＊＊＊＊＊＊＊</w:t>
      </w:r>
      <w:r>
        <w:rPr>
          <w:rFonts w:ascii="ＭＳ ゴシック" w:eastAsia="ＭＳ ゴシック" w:hAnsi="ＭＳ ゴシック" w:hint="eastAsia"/>
        </w:rPr>
        <w:t>＊＊＊＊＊＊</w:t>
      </w:r>
    </w:p>
    <w:p w:rsidR="005065A2" w:rsidRPr="00F038DA" w:rsidRDefault="005065A2" w:rsidP="005065A2">
      <w:pPr>
        <w:ind w:leftChars="67" w:left="141"/>
        <w:rPr>
          <w:rFonts w:ascii="ＭＳ ゴシック" w:eastAsia="ＭＳ ゴシック" w:hAnsi="ＭＳ ゴシック"/>
        </w:rPr>
      </w:pPr>
      <w:r w:rsidRPr="00F038DA">
        <w:rPr>
          <w:rFonts w:ascii="ＭＳ ゴシック" w:eastAsia="ＭＳ ゴシック" w:hAnsi="ＭＳ ゴシック" w:hint="eastAsia"/>
        </w:rPr>
        <w:t xml:space="preserve">　年末調整ではいろいろな控除が受けられます。控除を受けるためには「扶養控除等申請書」、「配偶者特別控除申告書」等を勤務先に提出する必要がありますので留意しましょう。</w:t>
      </w:r>
    </w:p>
    <w:p w:rsidR="005065A2" w:rsidRPr="00F038DA" w:rsidRDefault="005065A2" w:rsidP="005065A2">
      <w:pPr>
        <w:pStyle w:val="ab"/>
        <w:numPr>
          <w:ilvl w:val="0"/>
          <w:numId w:val="12"/>
        </w:numPr>
        <w:ind w:leftChars="0"/>
        <w:rPr>
          <w:rFonts w:ascii="ＭＳ ゴシック" w:eastAsia="ＭＳ ゴシック" w:hAnsi="ＭＳ ゴシック"/>
        </w:rPr>
      </w:pPr>
      <w:r w:rsidRPr="00F038DA">
        <w:rPr>
          <w:rFonts w:ascii="ＭＳ ゴシック" w:eastAsia="ＭＳ ゴシック" w:hAnsi="ＭＳ ゴシック" w:hint="eastAsia"/>
        </w:rPr>
        <w:t>給与所得の所得税及び復興特別所得税の計算のしくみ</w:t>
      </w:r>
    </w:p>
    <w:p w:rsidR="005065A2" w:rsidRPr="00F038DA" w:rsidRDefault="005065A2" w:rsidP="005065A2">
      <w:pPr>
        <w:pStyle w:val="ab"/>
        <w:ind w:leftChars="0" w:left="420"/>
        <w:rPr>
          <w:rFonts w:ascii="ＭＳ ゴシック" w:eastAsia="ＭＳ ゴシック" w:hAnsi="ＭＳ ゴシック"/>
        </w:rPr>
      </w:pPr>
      <w:r w:rsidRPr="00F038DA">
        <w:rPr>
          <w:rFonts w:ascii="ＭＳ ゴシック" w:eastAsia="ＭＳ ゴシック" w:hAnsi="ＭＳ ゴシック" w:hint="eastAsia"/>
        </w:rPr>
        <w:t>平成25年分の所得税から「復興特別所得税」が導入されています。</w:t>
      </w:r>
    </w:p>
    <w:p w:rsidR="005065A2" w:rsidRPr="00F038DA" w:rsidRDefault="005065A2" w:rsidP="005065A2">
      <w:pPr>
        <w:pStyle w:val="ab"/>
        <w:ind w:leftChars="0" w:left="42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97664" behindDoc="0" locked="0" layoutInCell="1" allowOverlap="1">
                <wp:simplePos x="0" y="0"/>
                <wp:positionH relativeFrom="column">
                  <wp:posOffset>83820</wp:posOffset>
                </wp:positionH>
                <wp:positionV relativeFrom="paragraph">
                  <wp:posOffset>187325</wp:posOffset>
                </wp:positionV>
                <wp:extent cx="2436495" cy="276225"/>
                <wp:effectExtent l="9525" t="12065" r="11430" b="6985"/>
                <wp:wrapNone/>
                <wp:docPr id="150" name="テキスト ボックス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495" cy="276225"/>
                        </a:xfrm>
                        <a:prstGeom prst="rect">
                          <a:avLst/>
                        </a:prstGeom>
                        <a:solidFill>
                          <a:srgbClr val="FFFFFF"/>
                        </a:solidFill>
                        <a:ln w="9525">
                          <a:solidFill>
                            <a:srgbClr val="000000"/>
                          </a:solidFill>
                          <a:miter lim="800000"/>
                          <a:headEnd/>
                          <a:tailEnd/>
                        </a:ln>
                      </wps:spPr>
                      <wps:txbx>
                        <w:txbxContent>
                          <w:p w:rsidR="0082722D" w:rsidRPr="003964AC" w:rsidRDefault="0082722D" w:rsidP="005065A2">
                            <w:pPr>
                              <w:jc w:val="left"/>
                              <w:rPr>
                                <w:rFonts w:ascii="ＭＳ ゴシック" w:eastAsia="ＭＳ ゴシック" w:hAnsi="ＭＳ ゴシック"/>
                              </w:rPr>
                            </w:pPr>
                            <w:r w:rsidRPr="003964AC">
                              <w:rPr>
                                <w:rFonts w:ascii="ＭＳ ゴシック" w:eastAsia="ＭＳ ゴシック" w:hAnsi="ＭＳ ゴシック" w:hint="eastAsia"/>
                              </w:rPr>
                              <w:t xml:space="preserve">給与の収入金額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50" o:spid="_x0000_s1026" type="#_x0000_t202" style="position:absolute;left:0;text-align:left;margin-left:6.6pt;margin-top:14.75pt;width:191.85pt;height:21.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">
                <v:textbox inset="5.85pt,.7pt,5.85pt,.7pt">
                  <w:txbxContent>
                    <w:p w:rsidR="0082722D" w:rsidRPr="003964AC" w:rsidRDefault="0082722D" w:rsidP="005065A2">
                      <w:pPr>
                        <w:jc w:val="left"/>
                        <w:rPr>
                          <w:rFonts w:ascii="ＭＳ ゴシック" w:eastAsia="ＭＳ ゴシック" w:hAnsi="ＭＳ ゴシック"/>
                        </w:rPr>
                      </w:pPr>
                      <w:r w:rsidRPr="003964AC">
                        <w:rPr>
                          <w:rFonts w:ascii="ＭＳ ゴシック" w:eastAsia="ＭＳ ゴシック" w:hAnsi="ＭＳ ゴシック" w:hint="eastAsia"/>
                        </w:rPr>
                        <w:t xml:space="preserve">給与の収入金額　　　　　　　　　　　　　　　　　　　　　　　　</w:t>
                      </w:r>
                    </w:p>
                  </w:txbxContent>
                </v:textbox>
              </v:shape>
            </w:pict>
          </mc:Fallback>
        </mc:AlternateContent>
      </w:r>
      <w:r w:rsidRPr="00F038DA">
        <w:rPr>
          <w:rFonts w:ascii="ＭＳ ゴシック" w:eastAsia="ＭＳ ゴシック" w:hAnsi="ＭＳ ゴシック" w:hint="eastAsia"/>
        </w:rPr>
        <w:t xml:space="preserve">　　　　　　　　　　　　　　　　　　　　　　　　</w:t>
      </w:r>
      <w:r>
        <w:rPr>
          <w:rFonts w:ascii="ＭＳ ゴシック" w:eastAsia="ＭＳ ゴシック" w:hAnsi="ＭＳ ゴシック" w:hint="eastAsia"/>
        </w:rPr>
        <w:t>算出所得税額（A×B－C）</w:t>
      </w:r>
    </w:p>
    <w:tbl>
      <w:tblPr>
        <w:tblpPr w:leftFromText="142" w:rightFromText="142" w:vertAnchor="text" w:horzAnchor="margin" w:tblpXSpec="right" w:tblpY="27"/>
        <w:tblW w:w="5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060"/>
        <w:gridCol w:w="1633"/>
      </w:tblGrid>
      <w:tr w:rsidR="005065A2" w:rsidRPr="003964AC" w:rsidTr="0082722D">
        <w:tc>
          <w:tcPr>
            <w:tcW w:w="2693" w:type="dxa"/>
          </w:tcPr>
          <w:p w:rsidR="005065A2" w:rsidRPr="003964AC" w:rsidRDefault="005065A2" w:rsidP="0082722D">
            <w:pPr>
              <w:pStyle w:val="ab"/>
              <w:ind w:leftChars="0" w:left="0"/>
              <w:jc w:val="center"/>
              <w:rPr>
                <w:rFonts w:ascii="ＭＳ ゴシック" w:eastAsia="ＭＳ ゴシック" w:hAnsi="ＭＳ ゴシック"/>
              </w:rPr>
            </w:pPr>
            <w:r w:rsidRPr="003964AC">
              <w:rPr>
                <w:rFonts w:ascii="ＭＳ ゴシック" w:eastAsia="ＭＳ ゴシック" w:hAnsi="ＭＳ ゴシック" w:hint="eastAsia"/>
              </w:rPr>
              <w:t>課税給与所得金額(A)</w:t>
            </w:r>
          </w:p>
        </w:tc>
        <w:tc>
          <w:tcPr>
            <w:tcW w:w="1060" w:type="dxa"/>
          </w:tcPr>
          <w:p w:rsidR="005065A2" w:rsidRPr="003964AC" w:rsidRDefault="005065A2" w:rsidP="0082722D">
            <w:pPr>
              <w:pStyle w:val="ab"/>
              <w:ind w:leftChars="0" w:left="0"/>
              <w:rPr>
                <w:rFonts w:ascii="ＭＳ ゴシック" w:eastAsia="ＭＳ ゴシック" w:hAnsi="ＭＳ ゴシック"/>
              </w:rPr>
            </w:pPr>
            <w:r w:rsidRPr="003964AC">
              <w:rPr>
                <w:rFonts w:ascii="ＭＳ ゴシック" w:eastAsia="ＭＳ ゴシック" w:hAnsi="ＭＳ ゴシック" w:hint="eastAsia"/>
              </w:rPr>
              <w:t>税率(B)</w:t>
            </w:r>
          </w:p>
        </w:tc>
        <w:tc>
          <w:tcPr>
            <w:tcW w:w="1633" w:type="dxa"/>
          </w:tcPr>
          <w:p w:rsidR="005065A2" w:rsidRPr="003964AC" w:rsidRDefault="005065A2" w:rsidP="0082722D">
            <w:pPr>
              <w:pStyle w:val="ab"/>
              <w:ind w:leftChars="0" w:left="0"/>
              <w:jc w:val="center"/>
              <w:rPr>
                <w:rFonts w:ascii="ＭＳ ゴシック" w:eastAsia="ＭＳ ゴシック" w:hAnsi="ＭＳ ゴシック"/>
              </w:rPr>
            </w:pPr>
            <w:r w:rsidRPr="003964AC">
              <w:rPr>
                <w:rFonts w:ascii="ＭＳ ゴシック" w:eastAsia="ＭＳ ゴシック" w:hAnsi="ＭＳ ゴシック" w:hint="eastAsia"/>
              </w:rPr>
              <w:t>控除額(C)</w:t>
            </w:r>
          </w:p>
        </w:tc>
      </w:tr>
      <w:tr w:rsidR="005065A2" w:rsidRPr="003964AC" w:rsidTr="0082722D">
        <w:tc>
          <w:tcPr>
            <w:tcW w:w="2693" w:type="dxa"/>
          </w:tcPr>
          <w:p w:rsidR="005065A2" w:rsidRPr="003964AC" w:rsidRDefault="005065A2" w:rsidP="0082722D">
            <w:pPr>
              <w:pStyle w:val="ab"/>
              <w:ind w:leftChars="0" w:left="0"/>
              <w:jc w:val="center"/>
              <w:rPr>
                <w:rFonts w:ascii="ＭＳ ゴシック" w:eastAsia="ＭＳ ゴシック" w:hAnsi="ＭＳ ゴシック"/>
              </w:rPr>
            </w:pPr>
            <w:r w:rsidRPr="003964AC">
              <w:rPr>
                <w:rFonts w:ascii="ＭＳ ゴシック" w:eastAsia="ＭＳ ゴシック" w:hAnsi="ＭＳ ゴシック" w:hint="eastAsia"/>
              </w:rPr>
              <w:t>195万円以下の場合</w:t>
            </w:r>
          </w:p>
        </w:tc>
        <w:tc>
          <w:tcPr>
            <w:tcW w:w="1060" w:type="dxa"/>
          </w:tcPr>
          <w:p w:rsidR="005065A2" w:rsidRPr="003964AC" w:rsidRDefault="005065A2" w:rsidP="005065A2">
            <w:pPr>
              <w:pStyle w:val="ab"/>
              <w:ind w:leftChars="0" w:left="0" w:firstLineChars="50" w:firstLine="105"/>
              <w:jc w:val="center"/>
              <w:rPr>
                <w:rFonts w:ascii="ＭＳ ゴシック" w:eastAsia="ＭＳ ゴシック" w:hAnsi="ＭＳ ゴシック"/>
              </w:rPr>
            </w:pPr>
            <w:r w:rsidRPr="003964AC">
              <w:rPr>
                <w:rFonts w:ascii="ＭＳ ゴシック" w:eastAsia="ＭＳ ゴシック" w:hAnsi="ＭＳ ゴシック" w:hint="eastAsia"/>
              </w:rPr>
              <w:t>5%</w:t>
            </w:r>
          </w:p>
        </w:tc>
        <w:tc>
          <w:tcPr>
            <w:tcW w:w="1633" w:type="dxa"/>
          </w:tcPr>
          <w:p w:rsidR="005065A2" w:rsidRPr="003964AC" w:rsidRDefault="005065A2" w:rsidP="0082722D">
            <w:pPr>
              <w:pStyle w:val="ab"/>
              <w:ind w:leftChars="134" w:left="281" w:rightChars="-248" w:right="-521"/>
              <w:jc w:val="center"/>
              <w:rPr>
                <w:rFonts w:ascii="ＭＳ ゴシック" w:eastAsia="ＭＳ ゴシック" w:hAnsi="ＭＳ ゴシック"/>
              </w:rPr>
            </w:pPr>
            <w:r w:rsidRPr="003964AC">
              <w:rPr>
                <w:rFonts w:ascii="ＭＳ ゴシック" w:eastAsia="ＭＳ ゴシック" w:hAnsi="ＭＳ ゴシック" w:hint="eastAsia"/>
              </w:rPr>
              <w:t>－</w:t>
            </w:r>
          </w:p>
        </w:tc>
      </w:tr>
      <w:tr w:rsidR="005065A2" w:rsidRPr="003964AC" w:rsidTr="0082722D">
        <w:tc>
          <w:tcPr>
            <w:tcW w:w="2693" w:type="dxa"/>
          </w:tcPr>
          <w:p w:rsidR="005065A2" w:rsidRPr="003964AC" w:rsidRDefault="005065A2" w:rsidP="0082722D">
            <w:pPr>
              <w:pStyle w:val="ab"/>
              <w:ind w:leftChars="0" w:left="0"/>
              <w:jc w:val="center"/>
              <w:rPr>
                <w:rFonts w:ascii="ＭＳ ゴシック" w:eastAsia="ＭＳ ゴシック" w:hAnsi="ＭＳ ゴシック"/>
              </w:rPr>
            </w:pPr>
            <w:r w:rsidRPr="003964AC">
              <w:rPr>
                <w:rFonts w:ascii="ＭＳ ゴシック" w:eastAsia="ＭＳ ゴシック" w:hAnsi="ＭＳ ゴシック" w:hint="eastAsia"/>
              </w:rPr>
              <w:t>330万円以下の場合</w:t>
            </w:r>
          </w:p>
        </w:tc>
        <w:tc>
          <w:tcPr>
            <w:tcW w:w="1060" w:type="dxa"/>
          </w:tcPr>
          <w:p w:rsidR="005065A2" w:rsidRPr="003964AC" w:rsidRDefault="005065A2" w:rsidP="0082722D">
            <w:pPr>
              <w:pStyle w:val="ab"/>
              <w:ind w:leftChars="0" w:left="0"/>
              <w:jc w:val="center"/>
              <w:rPr>
                <w:rFonts w:ascii="ＭＳ ゴシック" w:eastAsia="ＭＳ ゴシック" w:hAnsi="ＭＳ ゴシック"/>
              </w:rPr>
            </w:pPr>
            <w:r w:rsidRPr="003964AC">
              <w:rPr>
                <w:rFonts w:ascii="ＭＳ ゴシック" w:eastAsia="ＭＳ ゴシック" w:hAnsi="ＭＳ ゴシック" w:hint="eastAsia"/>
              </w:rPr>
              <w:t>10%</w:t>
            </w:r>
          </w:p>
        </w:tc>
        <w:tc>
          <w:tcPr>
            <w:tcW w:w="1633" w:type="dxa"/>
          </w:tcPr>
          <w:p w:rsidR="005065A2" w:rsidRPr="003964AC" w:rsidRDefault="005065A2" w:rsidP="005065A2">
            <w:pPr>
              <w:pStyle w:val="ab"/>
              <w:ind w:leftChars="0" w:left="0" w:firstLineChars="150" w:firstLine="315"/>
              <w:jc w:val="center"/>
              <w:rPr>
                <w:rFonts w:ascii="ＭＳ ゴシック" w:eastAsia="ＭＳ ゴシック" w:hAnsi="ＭＳ ゴシック"/>
              </w:rPr>
            </w:pPr>
            <w:r w:rsidRPr="003964AC">
              <w:rPr>
                <w:rFonts w:ascii="ＭＳ ゴシック" w:eastAsia="ＭＳ ゴシック" w:hAnsi="ＭＳ ゴシック" w:hint="eastAsia"/>
              </w:rPr>
              <w:t>97,500円</w:t>
            </w:r>
          </w:p>
        </w:tc>
      </w:tr>
      <w:tr w:rsidR="005065A2" w:rsidRPr="003964AC" w:rsidTr="0082722D">
        <w:tc>
          <w:tcPr>
            <w:tcW w:w="2693" w:type="dxa"/>
          </w:tcPr>
          <w:p w:rsidR="005065A2" w:rsidRPr="003964AC" w:rsidRDefault="005065A2" w:rsidP="0082722D">
            <w:pPr>
              <w:pStyle w:val="ab"/>
              <w:ind w:leftChars="0" w:left="0"/>
              <w:jc w:val="center"/>
              <w:rPr>
                <w:rFonts w:ascii="ＭＳ ゴシック" w:eastAsia="ＭＳ ゴシック" w:hAnsi="ＭＳ ゴシック"/>
              </w:rPr>
            </w:pPr>
            <w:r w:rsidRPr="003964AC">
              <w:rPr>
                <w:rFonts w:ascii="ＭＳ ゴシック" w:eastAsia="ＭＳ ゴシック" w:hAnsi="ＭＳ ゴシック" w:hint="eastAsia"/>
              </w:rPr>
              <w:t>695万円以下の場合</w:t>
            </w:r>
          </w:p>
        </w:tc>
        <w:tc>
          <w:tcPr>
            <w:tcW w:w="1060" w:type="dxa"/>
          </w:tcPr>
          <w:p w:rsidR="005065A2" w:rsidRPr="003964AC" w:rsidRDefault="005065A2" w:rsidP="0082722D">
            <w:pPr>
              <w:pStyle w:val="ab"/>
              <w:ind w:leftChars="0" w:left="0"/>
              <w:jc w:val="center"/>
              <w:rPr>
                <w:rFonts w:ascii="ＭＳ ゴシック" w:eastAsia="ＭＳ ゴシック" w:hAnsi="ＭＳ ゴシック"/>
              </w:rPr>
            </w:pPr>
            <w:r w:rsidRPr="003964AC">
              <w:rPr>
                <w:rFonts w:ascii="ＭＳ ゴシック" w:eastAsia="ＭＳ ゴシック" w:hAnsi="ＭＳ ゴシック" w:hint="eastAsia"/>
              </w:rPr>
              <w:t>20%</w:t>
            </w:r>
          </w:p>
        </w:tc>
        <w:tc>
          <w:tcPr>
            <w:tcW w:w="1633" w:type="dxa"/>
          </w:tcPr>
          <w:p w:rsidR="005065A2" w:rsidRPr="003964AC" w:rsidRDefault="005065A2" w:rsidP="005065A2">
            <w:pPr>
              <w:pStyle w:val="ab"/>
              <w:ind w:leftChars="0" w:left="0" w:firstLineChars="100" w:firstLine="210"/>
              <w:jc w:val="center"/>
              <w:rPr>
                <w:rFonts w:ascii="ＭＳ ゴシック" w:eastAsia="ＭＳ ゴシック" w:hAnsi="ＭＳ ゴシック"/>
              </w:rPr>
            </w:pPr>
            <w:r w:rsidRPr="003964AC">
              <w:rPr>
                <w:rFonts w:ascii="ＭＳ ゴシック" w:eastAsia="ＭＳ ゴシック" w:hAnsi="ＭＳ ゴシック" w:hint="eastAsia"/>
              </w:rPr>
              <w:t>427,500円</w:t>
            </w:r>
          </w:p>
        </w:tc>
      </w:tr>
      <w:tr w:rsidR="005065A2" w:rsidRPr="003964AC" w:rsidTr="0082722D">
        <w:tc>
          <w:tcPr>
            <w:tcW w:w="2693" w:type="dxa"/>
          </w:tcPr>
          <w:p w:rsidR="005065A2" w:rsidRPr="003964AC" w:rsidRDefault="005065A2" w:rsidP="0082722D">
            <w:pPr>
              <w:pStyle w:val="ab"/>
              <w:ind w:leftChars="0" w:left="0"/>
              <w:jc w:val="center"/>
              <w:rPr>
                <w:rFonts w:ascii="ＭＳ ゴシック" w:eastAsia="ＭＳ ゴシック" w:hAnsi="ＭＳ ゴシック"/>
              </w:rPr>
            </w:pPr>
            <w:r w:rsidRPr="003964AC">
              <w:rPr>
                <w:rFonts w:ascii="ＭＳ ゴシック" w:eastAsia="ＭＳ ゴシック" w:hAnsi="ＭＳ ゴシック" w:hint="eastAsia"/>
              </w:rPr>
              <w:t>900万円以下の場合</w:t>
            </w:r>
          </w:p>
        </w:tc>
        <w:tc>
          <w:tcPr>
            <w:tcW w:w="1060" w:type="dxa"/>
          </w:tcPr>
          <w:p w:rsidR="005065A2" w:rsidRPr="003964AC" w:rsidRDefault="005065A2" w:rsidP="0082722D">
            <w:pPr>
              <w:pStyle w:val="ab"/>
              <w:ind w:leftChars="0" w:left="0"/>
              <w:jc w:val="center"/>
              <w:rPr>
                <w:rFonts w:ascii="ＭＳ ゴシック" w:eastAsia="ＭＳ ゴシック" w:hAnsi="ＭＳ ゴシック"/>
              </w:rPr>
            </w:pPr>
            <w:r w:rsidRPr="003964AC">
              <w:rPr>
                <w:rFonts w:ascii="ＭＳ ゴシック" w:eastAsia="ＭＳ ゴシック" w:hAnsi="ＭＳ ゴシック" w:hint="eastAsia"/>
              </w:rPr>
              <w:t>23%</w:t>
            </w:r>
          </w:p>
        </w:tc>
        <w:tc>
          <w:tcPr>
            <w:tcW w:w="1633" w:type="dxa"/>
          </w:tcPr>
          <w:p w:rsidR="005065A2" w:rsidRPr="003964AC" w:rsidRDefault="005065A2" w:rsidP="005065A2">
            <w:pPr>
              <w:pStyle w:val="ab"/>
              <w:ind w:leftChars="0" w:left="0" w:firstLineChars="100" w:firstLine="210"/>
              <w:jc w:val="center"/>
              <w:rPr>
                <w:rFonts w:ascii="ＭＳ ゴシック" w:eastAsia="ＭＳ ゴシック" w:hAnsi="ＭＳ ゴシック"/>
              </w:rPr>
            </w:pPr>
            <w:r w:rsidRPr="003964AC">
              <w:rPr>
                <w:rFonts w:ascii="ＭＳ ゴシック" w:eastAsia="ＭＳ ゴシック" w:hAnsi="ＭＳ ゴシック" w:hint="eastAsia"/>
              </w:rPr>
              <w:t>636,000円</w:t>
            </w:r>
          </w:p>
        </w:tc>
      </w:tr>
      <w:tr w:rsidR="005065A2" w:rsidRPr="003964AC" w:rsidTr="0082722D">
        <w:tc>
          <w:tcPr>
            <w:tcW w:w="2693" w:type="dxa"/>
          </w:tcPr>
          <w:p w:rsidR="005065A2" w:rsidRPr="003964AC" w:rsidRDefault="005065A2" w:rsidP="0082722D">
            <w:pPr>
              <w:pStyle w:val="ab"/>
              <w:ind w:leftChars="0" w:left="0"/>
              <w:jc w:val="center"/>
              <w:rPr>
                <w:rFonts w:ascii="ＭＳ ゴシック" w:eastAsia="ＭＳ ゴシック" w:hAnsi="ＭＳ ゴシック"/>
              </w:rPr>
            </w:pPr>
            <w:r w:rsidRPr="003964AC">
              <w:rPr>
                <w:rFonts w:ascii="ＭＳ ゴシック" w:eastAsia="ＭＳ ゴシック" w:hAnsi="ＭＳ ゴシック" w:hint="eastAsia"/>
              </w:rPr>
              <w:t>1,800万円以下の場合</w:t>
            </w:r>
          </w:p>
        </w:tc>
        <w:tc>
          <w:tcPr>
            <w:tcW w:w="1060" w:type="dxa"/>
          </w:tcPr>
          <w:p w:rsidR="005065A2" w:rsidRPr="003964AC" w:rsidRDefault="005065A2" w:rsidP="0082722D">
            <w:pPr>
              <w:pStyle w:val="ab"/>
              <w:ind w:leftChars="0" w:left="0"/>
              <w:jc w:val="center"/>
              <w:rPr>
                <w:rFonts w:ascii="ＭＳ ゴシック" w:eastAsia="ＭＳ ゴシック" w:hAnsi="ＭＳ ゴシック"/>
              </w:rPr>
            </w:pPr>
            <w:r w:rsidRPr="003964AC">
              <w:rPr>
                <w:rFonts w:ascii="ＭＳ ゴシック" w:eastAsia="ＭＳ ゴシック" w:hAnsi="ＭＳ ゴシック" w:hint="eastAsia"/>
              </w:rPr>
              <w:t>33%</w:t>
            </w:r>
          </w:p>
        </w:tc>
        <w:tc>
          <w:tcPr>
            <w:tcW w:w="1633" w:type="dxa"/>
          </w:tcPr>
          <w:p w:rsidR="005065A2" w:rsidRPr="003964AC" w:rsidRDefault="005065A2" w:rsidP="0082722D">
            <w:pPr>
              <w:pStyle w:val="ab"/>
              <w:ind w:leftChars="0" w:left="0"/>
              <w:jc w:val="center"/>
              <w:rPr>
                <w:rFonts w:ascii="ＭＳ ゴシック" w:eastAsia="ＭＳ ゴシック" w:hAnsi="ＭＳ ゴシック"/>
              </w:rPr>
            </w:pPr>
            <w:r w:rsidRPr="003964AC">
              <w:rPr>
                <w:rFonts w:ascii="ＭＳ ゴシック" w:eastAsia="ＭＳ ゴシック" w:hAnsi="ＭＳ ゴシック" w:hint="eastAsia"/>
              </w:rPr>
              <w:t>1,536,000円</w:t>
            </w:r>
          </w:p>
        </w:tc>
      </w:tr>
      <w:tr w:rsidR="005065A2" w:rsidRPr="003964AC" w:rsidTr="0082722D">
        <w:tc>
          <w:tcPr>
            <w:tcW w:w="2693" w:type="dxa"/>
          </w:tcPr>
          <w:p w:rsidR="005065A2" w:rsidRPr="003964AC" w:rsidRDefault="005065A2" w:rsidP="005065A2">
            <w:pPr>
              <w:pStyle w:val="ab"/>
              <w:ind w:leftChars="0" w:left="0" w:firstLineChars="100" w:firstLine="210"/>
              <w:rPr>
                <w:rFonts w:ascii="ＭＳ ゴシック" w:eastAsia="ＭＳ ゴシック" w:hAnsi="ＭＳ ゴシック"/>
              </w:rPr>
            </w:pPr>
            <w:r w:rsidRPr="003964AC">
              <w:rPr>
                <w:rFonts w:ascii="ＭＳ ゴシック" w:eastAsia="ＭＳ ゴシック" w:hAnsi="ＭＳ ゴシック" w:hint="eastAsia"/>
              </w:rPr>
              <w:t>1,800万円超の場合</w:t>
            </w:r>
          </w:p>
        </w:tc>
        <w:tc>
          <w:tcPr>
            <w:tcW w:w="1060" w:type="dxa"/>
          </w:tcPr>
          <w:p w:rsidR="005065A2" w:rsidRPr="003964AC" w:rsidRDefault="005065A2" w:rsidP="0082722D">
            <w:pPr>
              <w:pStyle w:val="ab"/>
              <w:ind w:leftChars="0" w:left="0"/>
              <w:jc w:val="center"/>
              <w:rPr>
                <w:rFonts w:ascii="ＭＳ ゴシック" w:eastAsia="ＭＳ ゴシック" w:hAnsi="ＭＳ ゴシック"/>
              </w:rPr>
            </w:pPr>
            <w:r w:rsidRPr="003964AC">
              <w:rPr>
                <w:rFonts w:ascii="ＭＳ ゴシック" w:eastAsia="ＭＳ ゴシック" w:hAnsi="ＭＳ ゴシック" w:hint="eastAsia"/>
              </w:rPr>
              <w:t>40%</w:t>
            </w:r>
          </w:p>
        </w:tc>
        <w:tc>
          <w:tcPr>
            <w:tcW w:w="1633" w:type="dxa"/>
          </w:tcPr>
          <w:p w:rsidR="005065A2" w:rsidRPr="003964AC" w:rsidRDefault="005065A2" w:rsidP="0082722D">
            <w:pPr>
              <w:pStyle w:val="ab"/>
              <w:ind w:leftChars="0" w:left="0"/>
              <w:jc w:val="center"/>
              <w:rPr>
                <w:rFonts w:ascii="ＭＳ ゴシック" w:eastAsia="ＭＳ ゴシック" w:hAnsi="ＭＳ ゴシック"/>
              </w:rPr>
            </w:pPr>
            <w:r w:rsidRPr="003964AC">
              <w:rPr>
                <w:rFonts w:ascii="ＭＳ ゴシック" w:eastAsia="ＭＳ ゴシック" w:hAnsi="ＭＳ ゴシック" w:hint="eastAsia"/>
              </w:rPr>
              <w:t>2,796,000円</w:t>
            </w:r>
          </w:p>
        </w:tc>
      </w:tr>
    </w:tbl>
    <w:p w:rsidR="005065A2" w:rsidRPr="00F038DA" w:rsidRDefault="005065A2" w:rsidP="005065A2">
      <w:pPr>
        <w:pStyle w:val="ab"/>
        <w:ind w:leftChars="0" w:left="420"/>
        <w:rPr>
          <w:rFonts w:ascii="ＭＳ ゴシック" w:eastAsia="ＭＳ ゴシック" w:hAnsi="ＭＳ ゴシック"/>
        </w:rPr>
      </w:pPr>
      <w:r w:rsidRPr="00F038DA">
        <w:rPr>
          <w:rFonts w:ascii="ＭＳ ゴシック" w:eastAsia="ＭＳ ゴシック" w:hAnsi="ＭＳ ゴシック" w:hint="eastAsia"/>
        </w:rPr>
        <w:t xml:space="preserve">　　　　　　　　　　　　　　　　　　　　　</w:t>
      </w:r>
    </w:p>
    <w:p w:rsidR="005065A2" w:rsidRDefault="005065A2" w:rsidP="005065A2">
      <w:pPr>
        <w:pStyle w:val="ab"/>
        <w:ind w:leftChars="0" w:left="420"/>
        <w:rPr>
          <w:rFonts w:ascii="ＭＳ ゴシック" w:eastAsia="ＭＳ ゴシック" w:hAnsi="ＭＳ ゴシック"/>
          <w:sz w:val="16"/>
          <w:szCs w:val="16"/>
        </w:rPr>
      </w:pPr>
      <w:r>
        <w:rPr>
          <w:rFonts w:ascii="ＭＳ ゴシック" w:eastAsia="ＭＳ ゴシック" w:hAnsi="ＭＳ ゴシック"/>
          <w:noProof/>
        </w:rPr>
        <mc:AlternateContent>
          <mc:Choice Requires="wps">
            <w:drawing>
              <wp:anchor distT="0" distB="0" distL="114300" distR="114300" simplePos="0" relativeHeight="251704832" behindDoc="0" locked="0" layoutInCell="1" allowOverlap="1">
                <wp:simplePos x="0" y="0"/>
                <wp:positionH relativeFrom="column">
                  <wp:posOffset>798195</wp:posOffset>
                </wp:positionH>
                <wp:positionV relativeFrom="paragraph">
                  <wp:posOffset>1568450</wp:posOffset>
                </wp:positionV>
                <wp:extent cx="323850" cy="0"/>
                <wp:effectExtent l="19050" t="59690" r="19050" b="54610"/>
                <wp:wrapNone/>
                <wp:docPr id="149" name="直線矢印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49" o:spid="_x0000_s1026" type="#_x0000_t32" style="position:absolute;left:0;text-align:left;margin-left:62.85pt;margin-top:123.5pt;width:25.5pt;height: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">
                <v:stroke startarrow="block" endarrow="block"/>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703808" behindDoc="0" locked="0" layoutInCell="1" allowOverlap="1">
                <wp:simplePos x="0" y="0"/>
                <wp:positionH relativeFrom="column">
                  <wp:posOffset>1417320</wp:posOffset>
                </wp:positionH>
                <wp:positionV relativeFrom="paragraph">
                  <wp:posOffset>692150</wp:posOffset>
                </wp:positionV>
                <wp:extent cx="360045" cy="0"/>
                <wp:effectExtent l="19050" t="59690" r="20955" b="54610"/>
                <wp:wrapNone/>
                <wp:docPr id="148" name="直線矢印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48" o:spid="_x0000_s1026" type="#_x0000_t32" style="position:absolute;left:0;text-align:left;margin-left:111.6pt;margin-top:54.5pt;width:28.35pt;height: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">
                <v:stroke startarrow="block" endarrow="block"/>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701760" behindDoc="0" locked="0" layoutInCell="1" allowOverlap="1">
                <wp:simplePos x="0" y="0"/>
                <wp:positionH relativeFrom="column">
                  <wp:posOffset>83820</wp:posOffset>
                </wp:positionH>
                <wp:positionV relativeFrom="paragraph">
                  <wp:posOffset>1397000</wp:posOffset>
                </wp:positionV>
                <wp:extent cx="714375" cy="285750"/>
                <wp:effectExtent l="9525" t="12065" r="9525" b="6985"/>
                <wp:wrapNone/>
                <wp:docPr id="147" name="テキスト ボックス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9525">
                          <a:solidFill>
                            <a:srgbClr val="000000"/>
                          </a:solidFill>
                          <a:miter lim="800000"/>
                          <a:headEnd/>
                          <a:tailEnd/>
                        </a:ln>
                      </wps:spPr>
                      <wps:txbx>
                        <w:txbxContent>
                          <w:p w:rsidR="0082722D" w:rsidRPr="003964AC" w:rsidRDefault="0082722D" w:rsidP="005065A2">
                            <w:pPr>
                              <w:rPr>
                                <w:rFonts w:ascii="ＭＳ ゴシック" w:eastAsia="ＭＳ ゴシック" w:hAnsi="ＭＳ ゴシック"/>
                              </w:rPr>
                            </w:pPr>
                            <w:r w:rsidRPr="003964AC">
                              <w:rPr>
                                <w:rFonts w:ascii="ＭＳ ゴシック" w:eastAsia="ＭＳ ゴシック" w:hAnsi="ＭＳ ゴシック" w:hint="eastAsia"/>
                              </w:rPr>
                              <w:t>所得税額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7" o:spid="_x0000_s1027" type="#_x0000_t202" style="position:absolute;left:0;text-align:left;margin-left:6.6pt;margin-top:110pt;width:56.25pt;height:2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">
                <v:textbox inset="5.85pt,.7pt,5.85pt,.7pt">
                  <w:txbxContent>
                    <w:p w:rsidR="0082722D" w:rsidRPr="003964AC" w:rsidRDefault="0082722D" w:rsidP="005065A2">
                      <w:pPr>
                        <w:rPr>
                          <w:rFonts w:ascii="ＭＳ ゴシック" w:eastAsia="ＭＳ ゴシック" w:hAnsi="ＭＳ ゴシック"/>
                        </w:rPr>
                      </w:pPr>
                      <w:r w:rsidRPr="003964AC">
                        <w:rPr>
                          <w:rFonts w:ascii="ＭＳ ゴシック" w:eastAsia="ＭＳ ゴシック" w:hAnsi="ＭＳ ゴシック" w:hint="eastAsia"/>
                        </w:rPr>
                        <w:t>所得税額</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700736" behindDoc="0" locked="0" layoutInCell="1" allowOverlap="1">
                <wp:simplePos x="0" y="0"/>
                <wp:positionH relativeFrom="column">
                  <wp:posOffset>83820</wp:posOffset>
                </wp:positionH>
                <wp:positionV relativeFrom="paragraph">
                  <wp:posOffset>968375</wp:posOffset>
                </wp:positionV>
                <wp:extent cx="1038225" cy="266700"/>
                <wp:effectExtent l="9525" t="12065" r="9525" b="6985"/>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66700"/>
                        </a:xfrm>
                        <a:prstGeom prst="rect">
                          <a:avLst/>
                        </a:prstGeom>
                        <a:solidFill>
                          <a:srgbClr val="FFFFFF"/>
                        </a:solidFill>
                        <a:ln w="9525">
                          <a:solidFill>
                            <a:srgbClr val="000000"/>
                          </a:solidFill>
                          <a:miter lim="800000"/>
                          <a:headEnd/>
                          <a:tailEnd/>
                        </a:ln>
                      </wps:spPr>
                      <wps:txbx>
                        <w:txbxContent>
                          <w:p w:rsidR="0082722D" w:rsidRPr="003964AC" w:rsidRDefault="0082722D" w:rsidP="005065A2">
                            <w:pPr>
                              <w:rPr>
                                <w:rFonts w:ascii="ＭＳ ゴシック" w:eastAsia="ＭＳ ゴシック" w:hAnsi="ＭＳ ゴシック"/>
                              </w:rPr>
                            </w:pPr>
                            <w:r w:rsidRPr="003964AC">
                              <w:rPr>
                                <w:rFonts w:ascii="ＭＳ ゴシック" w:eastAsia="ＭＳ ゴシック" w:hAnsi="ＭＳ ゴシック" w:hint="eastAsia"/>
                              </w:rPr>
                              <w:t>算出所得税額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6" o:spid="_x0000_s1028" type="#_x0000_t202" style="position:absolute;left:0;text-align:left;margin-left:6.6pt;margin-top:76.25pt;width:81.75pt;height:2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">
                <v:textbox inset="5.85pt,.7pt,5.85pt,.7pt">
                  <w:txbxContent>
                    <w:p w:rsidR="0082722D" w:rsidRPr="003964AC" w:rsidRDefault="0082722D" w:rsidP="005065A2">
                      <w:pPr>
                        <w:rPr>
                          <w:rFonts w:ascii="ＭＳ ゴシック" w:eastAsia="ＭＳ ゴシック" w:hAnsi="ＭＳ ゴシック"/>
                        </w:rPr>
                      </w:pPr>
                      <w:r w:rsidRPr="003964AC">
                        <w:rPr>
                          <w:rFonts w:ascii="ＭＳ ゴシック" w:eastAsia="ＭＳ ゴシック" w:hAnsi="ＭＳ ゴシック" w:hint="eastAsia"/>
                        </w:rPr>
                        <w:t>算出所得税額</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99712" behindDoc="0" locked="0" layoutInCell="1" allowOverlap="1">
                <wp:simplePos x="0" y="0"/>
                <wp:positionH relativeFrom="column">
                  <wp:posOffset>83820</wp:posOffset>
                </wp:positionH>
                <wp:positionV relativeFrom="paragraph">
                  <wp:posOffset>530225</wp:posOffset>
                </wp:positionV>
                <wp:extent cx="1333500" cy="266700"/>
                <wp:effectExtent l="9525" t="12065" r="9525" b="6985"/>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66700"/>
                        </a:xfrm>
                        <a:prstGeom prst="rect">
                          <a:avLst/>
                        </a:prstGeom>
                        <a:solidFill>
                          <a:srgbClr val="FFFFFF"/>
                        </a:solidFill>
                        <a:ln w="9525">
                          <a:solidFill>
                            <a:srgbClr val="000000"/>
                          </a:solidFill>
                          <a:miter lim="800000"/>
                          <a:headEnd/>
                          <a:tailEnd/>
                        </a:ln>
                      </wps:spPr>
                      <wps:txbx>
                        <w:txbxContent>
                          <w:p w:rsidR="0082722D" w:rsidRPr="003964AC" w:rsidRDefault="0082722D" w:rsidP="005065A2">
                            <w:pPr>
                              <w:rPr>
                                <w:rFonts w:ascii="ＭＳ ゴシック" w:eastAsia="ＭＳ ゴシック" w:hAnsi="ＭＳ ゴシック"/>
                              </w:rPr>
                            </w:pPr>
                            <w:r w:rsidRPr="003964AC">
                              <w:rPr>
                                <w:rFonts w:ascii="ＭＳ ゴシック" w:eastAsia="ＭＳ ゴシック" w:hAnsi="ＭＳ ゴシック" w:hint="eastAsia"/>
                              </w:rPr>
                              <w:t>課税給与所得金額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3" o:spid="_x0000_s1029" type="#_x0000_t202" style="position:absolute;left:0;text-align:left;margin-left:6.6pt;margin-top:41.75pt;width:105pt;height:2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">
                <v:textbox inset="5.85pt,.7pt,5.85pt,.7pt">
                  <w:txbxContent>
                    <w:p w:rsidR="0082722D" w:rsidRPr="003964AC" w:rsidRDefault="0082722D" w:rsidP="005065A2">
                      <w:pPr>
                        <w:rPr>
                          <w:rFonts w:ascii="ＭＳ ゴシック" w:eastAsia="ＭＳ ゴシック" w:hAnsi="ＭＳ ゴシック"/>
                        </w:rPr>
                      </w:pPr>
                      <w:r w:rsidRPr="003964AC">
                        <w:rPr>
                          <w:rFonts w:ascii="ＭＳ ゴシック" w:eastAsia="ＭＳ ゴシック" w:hAnsi="ＭＳ ゴシック" w:hint="eastAsia"/>
                        </w:rPr>
                        <w:t>課税給与所得金額</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98688" behindDoc="0" locked="0" layoutInCell="1" allowOverlap="1">
                <wp:simplePos x="0" y="0"/>
                <wp:positionH relativeFrom="column">
                  <wp:posOffset>83820</wp:posOffset>
                </wp:positionH>
                <wp:positionV relativeFrom="paragraph">
                  <wp:posOffset>139700</wp:posOffset>
                </wp:positionV>
                <wp:extent cx="1693545" cy="257175"/>
                <wp:effectExtent l="9525" t="12065" r="11430" b="6985"/>
                <wp:wrapNone/>
                <wp:docPr id="142"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257175"/>
                        </a:xfrm>
                        <a:prstGeom prst="rect">
                          <a:avLst/>
                        </a:prstGeom>
                        <a:solidFill>
                          <a:srgbClr val="FFFFFF"/>
                        </a:solidFill>
                        <a:ln w="9525">
                          <a:solidFill>
                            <a:srgbClr val="000000"/>
                          </a:solidFill>
                          <a:miter lim="800000"/>
                          <a:headEnd/>
                          <a:tailEnd/>
                        </a:ln>
                      </wps:spPr>
                      <wps:txbx>
                        <w:txbxContent>
                          <w:p w:rsidR="0082722D" w:rsidRPr="003964AC" w:rsidRDefault="0082722D" w:rsidP="005065A2">
                            <w:pPr>
                              <w:rPr>
                                <w:rFonts w:ascii="ＭＳ ゴシック" w:eastAsia="ＭＳ ゴシック" w:hAnsi="ＭＳ ゴシック"/>
                              </w:rPr>
                            </w:pPr>
                            <w:r w:rsidRPr="003964AC">
                              <w:rPr>
                                <w:rFonts w:ascii="ＭＳ ゴシック" w:eastAsia="ＭＳ ゴシック" w:hAnsi="ＭＳ ゴシック" w:hint="eastAsia"/>
                              </w:rPr>
                              <w:t>給与所得の金額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2" o:spid="_x0000_s1030" type="#_x0000_t202" style="position:absolute;left:0;text-align:left;margin-left:6.6pt;margin-top:11pt;width:133.35pt;height:20.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">
                <v:textbox inset="5.85pt,.7pt,5.85pt,.7pt">
                  <w:txbxContent>
                    <w:p w:rsidR="0082722D" w:rsidRPr="003964AC" w:rsidRDefault="0082722D" w:rsidP="005065A2">
                      <w:pPr>
                        <w:rPr>
                          <w:rFonts w:ascii="ＭＳ ゴシック" w:eastAsia="ＭＳ ゴシック" w:hAnsi="ＭＳ ゴシック"/>
                        </w:rPr>
                      </w:pPr>
                      <w:r w:rsidRPr="003964AC">
                        <w:rPr>
                          <w:rFonts w:ascii="ＭＳ ゴシック" w:eastAsia="ＭＳ ゴシック" w:hAnsi="ＭＳ ゴシック" w:hint="eastAsia"/>
                        </w:rPr>
                        <w:t>給与所得の金額</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702784" behindDoc="0" locked="0" layoutInCell="1" allowOverlap="1">
                <wp:simplePos x="0" y="0"/>
                <wp:positionH relativeFrom="column">
                  <wp:posOffset>1777365</wp:posOffset>
                </wp:positionH>
                <wp:positionV relativeFrom="paragraph">
                  <wp:posOffset>263525</wp:posOffset>
                </wp:positionV>
                <wp:extent cx="742950" cy="0"/>
                <wp:effectExtent l="17145" t="59690" r="20955" b="54610"/>
                <wp:wrapNone/>
                <wp:docPr id="141" name="直線矢印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41" o:spid="_x0000_s1026" type="#_x0000_t32" style="position:absolute;left:0;text-align:left;margin-left:139.95pt;margin-top:20.75pt;width:58.5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">
                <v:stroke startarrow="block" endarrow="block"/>
              </v:shape>
            </w:pict>
          </mc:Fallback>
        </mc:AlternateContent>
      </w:r>
      <w:r w:rsidRPr="00F038DA">
        <w:rPr>
          <w:rFonts w:ascii="ＭＳ ゴシック" w:eastAsia="ＭＳ ゴシック" w:hAnsi="ＭＳ ゴシック" w:hint="eastAsia"/>
        </w:rPr>
        <w:t xml:space="preserve">　　　　　　　　　　</w:t>
      </w:r>
      <w:r>
        <w:rPr>
          <w:rFonts w:hint="eastAsia"/>
        </w:rPr>
        <w:t xml:space="preserve">　</w:t>
      </w:r>
      <w:r>
        <w:rPr>
          <w:rFonts w:hint="eastAsia"/>
        </w:rPr>
        <w:t xml:space="preserve"> </w:t>
      </w:r>
      <w:r w:rsidRPr="00AA261F">
        <w:rPr>
          <w:rFonts w:ascii="ＭＳ ゴシック" w:eastAsia="ＭＳ ゴシック" w:hAnsi="ＭＳ ゴシック" w:hint="eastAsia"/>
          <w:sz w:val="16"/>
          <w:szCs w:val="16"/>
        </w:rPr>
        <w:t>給与所得控除額</w:t>
      </w:r>
    </w:p>
    <w:p w:rsidR="005065A2" w:rsidRDefault="005065A2" w:rsidP="005065A2">
      <w:pPr>
        <w:pStyle w:val="ab"/>
        <w:ind w:leftChars="0" w:left="420"/>
        <w:rPr>
          <w:rFonts w:ascii="ＭＳ ゴシック" w:eastAsia="ＭＳ ゴシック" w:hAnsi="ＭＳ ゴシック"/>
          <w:sz w:val="16"/>
          <w:szCs w:val="16"/>
        </w:rPr>
      </w:pPr>
    </w:p>
    <w:p w:rsidR="005065A2" w:rsidRDefault="005065A2" w:rsidP="005065A2">
      <w:pPr>
        <w:pStyle w:val="ab"/>
        <w:ind w:leftChars="0" w:left="420"/>
        <w:rPr>
          <w:rFonts w:ascii="ＭＳ ゴシック" w:eastAsia="ＭＳ ゴシック" w:hAnsi="ＭＳ ゴシック"/>
          <w:sz w:val="18"/>
          <w:szCs w:val="18"/>
        </w:rPr>
      </w:pPr>
      <w:r>
        <w:rPr>
          <w:rFonts w:ascii="ＭＳ ゴシック" w:eastAsia="ＭＳ ゴシック" w:hAnsi="ＭＳ ゴシック" w:hint="eastAsia"/>
          <w:sz w:val="16"/>
          <w:szCs w:val="16"/>
        </w:rPr>
        <w:t xml:space="preserve">　　　　　　　　　　　　</w:t>
      </w:r>
      <w:r w:rsidRPr="00442C82">
        <w:rPr>
          <w:rFonts w:ascii="ＭＳ ゴシック" w:eastAsia="ＭＳ ゴシック" w:hAnsi="ＭＳ ゴシック" w:hint="eastAsia"/>
          <w:sz w:val="18"/>
          <w:szCs w:val="18"/>
        </w:rPr>
        <w:t>所得控除額(下記2)</w:t>
      </w:r>
    </w:p>
    <w:p w:rsidR="005065A2" w:rsidRDefault="005065A2" w:rsidP="005065A2">
      <w:pPr>
        <w:pStyle w:val="ab"/>
        <w:ind w:leftChars="0" w:left="420"/>
        <w:rPr>
          <w:rFonts w:ascii="ＭＳ ゴシック" w:eastAsia="ＭＳ ゴシック" w:hAnsi="ＭＳ ゴシック"/>
          <w:sz w:val="18"/>
          <w:szCs w:val="18"/>
        </w:rPr>
      </w:pPr>
    </w:p>
    <w:p w:rsidR="005065A2" w:rsidRDefault="005065A2" w:rsidP="005065A2">
      <w:pPr>
        <w:pStyle w:val="ab"/>
        <w:ind w:leftChars="0" w:left="420"/>
        <w:rPr>
          <w:rFonts w:ascii="ＭＳ ゴシック" w:eastAsia="ＭＳ ゴシック" w:hAnsi="ＭＳ ゴシック"/>
          <w:sz w:val="18"/>
          <w:szCs w:val="18"/>
        </w:rPr>
      </w:pPr>
    </w:p>
    <w:p w:rsidR="005065A2" w:rsidRDefault="005065A2" w:rsidP="005065A2">
      <w:pPr>
        <w:pStyle w:val="ab"/>
        <w:ind w:leftChars="0" w:left="420"/>
        <w:rPr>
          <w:rFonts w:ascii="ＭＳ ゴシック" w:eastAsia="ＭＳ ゴシック" w:hAnsi="ＭＳ ゴシック"/>
          <w:sz w:val="18"/>
          <w:szCs w:val="18"/>
        </w:rPr>
      </w:pPr>
    </w:p>
    <w:tbl>
      <w:tblPr>
        <w:tblpPr w:leftFromText="142" w:rightFromText="142" w:vertAnchor="text" w:horzAnchor="page" w:tblpX="3418"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tblGrid>
      <w:tr w:rsidR="005065A2" w:rsidRPr="003964AC" w:rsidTr="0082722D">
        <w:tc>
          <w:tcPr>
            <w:tcW w:w="1668" w:type="dxa"/>
          </w:tcPr>
          <w:p w:rsidR="005065A2" w:rsidRPr="003964AC" w:rsidRDefault="005065A2" w:rsidP="0082722D">
            <w:pPr>
              <w:pStyle w:val="ab"/>
              <w:ind w:leftChars="0" w:left="0"/>
              <w:rPr>
                <w:rFonts w:ascii="ＭＳ ゴシック" w:eastAsia="ＭＳ ゴシック" w:hAnsi="ＭＳ ゴシック"/>
                <w:sz w:val="18"/>
                <w:szCs w:val="18"/>
              </w:rPr>
            </w:pPr>
            <w:r w:rsidRPr="003964AC">
              <w:rPr>
                <w:rFonts w:ascii="ＭＳ ゴシック" w:eastAsia="ＭＳ ゴシック" w:hAnsi="ＭＳ ゴシック" w:hint="eastAsia"/>
                <w:sz w:val="18"/>
                <w:szCs w:val="18"/>
              </w:rPr>
              <w:t>所得税額</w:t>
            </w:r>
          </w:p>
        </w:tc>
      </w:tr>
      <w:tr w:rsidR="005065A2" w:rsidRPr="003964AC" w:rsidTr="0082722D">
        <w:tc>
          <w:tcPr>
            <w:tcW w:w="1668" w:type="dxa"/>
          </w:tcPr>
          <w:p w:rsidR="005065A2" w:rsidRPr="003964AC" w:rsidRDefault="005065A2" w:rsidP="0082722D">
            <w:pPr>
              <w:pStyle w:val="ab"/>
              <w:ind w:leftChars="0" w:left="0"/>
              <w:rPr>
                <w:rFonts w:ascii="ＭＳ ゴシック" w:eastAsia="ＭＳ ゴシック" w:hAnsi="ＭＳ ゴシック"/>
                <w:sz w:val="18"/>
                <w:szCs w:val="18"/>
              </w:rPr>
            </w:pPr>
            <w:r w:rsidRPr="003964AC">
              <w:rPr>
                <w:rFonts w:ascii="ＭＳ ゴシック" w:eastAsia="ＭＳ ゴシック" w:hAnsi="ＭＳ ゴシック" w:hint="eastAsia"/>
                <w:sz w:val="18"/>
                <w:szCs w:val="18"/>
              </w:rPr>
              <w:t>復興特別所得税</w:t>
            </w:r>
          </w:p>
        </w:tc>
      </w:tr>
    </w:tbl>
    <w:p w:rsidR="005065A2" w:rsidRPr="00442C82" w:rsidRDefault="005065A2" w:rsidP="005065A2">
      <w:pPr>
        <w:pStyle w:val="ab"/>
        <w:ind w:leftChars="0" w:left="42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税額控除</w:t>
      </w:r>
    </w:p>
    <w:p w:rsidR="005065A2" w:rsidRDefault="005065A2" w:rsidP="005065A2">
      <w:pPr>
        <w:pStyle w:val="ab"/>
        <w:ind w:leftChars="0" w:left="420"/>
        <w:rPr>
          <w:rFonts w:ascii="ＭＳ ゴシック" w:eastAsia="ＭＳ ゴシック" w:hAnsi="ＭＳ ゴシック"/>
          <w:sz w:val="18"/>
          <w:szCs w:val="18"/>
        </w:rPr>
      </w:pPr>
      <w:r>
        <w:rPr>
          <w:rFonts w:ascii="ＭＳ ゴシック" w:eastAsia="ＭＳ ゴシック" w:hAnsi="ＭＳ ゴシック"/>
          <w:noProof/>
          <w:sz w:val="18"/>
          <w:szCs w:val="18"/>
        </w:rPr>
        <mc:AlternateContent>
          <mc:Choice Requires="wps">
            <w:drawing>
              <wp:anchor distT="0" distB="0" distL="114300" distR="114300" simplePos="0" relativeHeight="251706880" behindDoc="0" locked="0" layoutInCell="1" allowOverlap="1">
                <wp:simplePos x="0" y="0"/>
                <wp:positionH relativeFrom="column">
                  <wp:posOffset>464820</wp:posOffset>
                </wp:positionH>
                <wp:positionV relativeFrom="paragraph">
                  <wp:posOffset>206375</wp:posOffset>
                </wp:positionV>
                <wp:extent cx="952500" cy="0"/>
                <wp:effectExtent l="9525" t="59690" r="19050" b="54610"/>
                <wp:wrapNone/>
                <wp:docPr id="140" name="直線矢印コネクタ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40" o:spid="_x0000_s1026" type="#_x0000_t32" style="position:absolute;left:0;text-align:left;margin-left:36.6pt;margin-top:16.25pt;width:75pt;height: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">
                <v:stroke endarrow="block"/>
              </v:shape>
            </w:pict>
          </mc:Fallback>
        </mc:AlternateContent>
      </w:r>
      <w:r>
        <w:rPr>
          <w:rFonts w:ascii="ＭＳ ゴシック" w:eastAsia="ＭＳ ゴシック" w:hAnsi="ＭＳ ゴシック"/>
          <w:noProof/>
          <w:sz w:val="18"/>
          <w:szCs w:val="18"/>
        </w:rPr>
        <mc:AlternateContent>
          <mc:Choice Requires="wps">
            <w:drawing>
              <wp:anchor distT="0" distB="0" distL="114300" distR="114300" simplePos="0" relativeHeight="251705856" behindDoc="0" locked="0" layoutInCell="1" allowOverlap="1">
                <wp:simplePos x="0" y="0"/>
                <wp:positionH relativeFrom="column">
                  <wp:posOffset>455295</wp:posOffset>
                </wp:positionH>
                <wp:positionV relativeFrom="paragraph">
                  <wp:posOffset>82550</wp:posOffset>
                </wp:positionV>
                <wp:extent cx="9525" cy="123825"/>
                <wp:effectExtent l="9525" t="12065" r="9525" b="6985"/>
                <wp:wrapNone/>
                <wp:docPr id="139" name="直線矢印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39" o:spid="_x0000_s1026" type="#_x0000_t32" style="position:absolute;left:0;text-align:left;margin-left:35.85pt;margin-top:6.5pt;width:.75pt;height:9.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"/>
            </w:pict>
          </mc:Fallback>
        </mc:AlternateContent>
      </w:r>
      <w:r>
        <w:rPr>
          <w:rFonts w:ascii="ＭＳ ゴシック" w:eastAsia="ＭＳ ゴシック" w:hAnsi="ＭＳ ゴシック" w:hint="eastAsia"/>
          <w:sz w:val="18"/>
          <w:szCs w:val="18"/>
        </w:rPr>
        <w:t xml:space="preserve">　　　　　　×2.1%</w:t>
      </w:r>
    </w:p>
    <w:p w:rsidR="005065A2" w:rsidRDefault="005065A2" w:rsidP="005065A2">
      <w:pPr>
        <w:pStyle w:val="ab"/>
        <w:ind w:leftChars="0" w:left="420"/>
        <w:rPr>
          <w:rFonts w:ascii="ＭＳ ゴシック" w:eastAsia="ＭＳ ゴシック" w:hAnsi="ＭＳ ゴシック"/>
          <w:sz w:val="18"/>
          <w:szCs w:val="18"/>
        </w:rPr>
      </w:pPr>
    </w:p>
    <w:p w:rsidR="005065A2" w:rsidRDefault="005065A2" w:rsidP="005065A2">
      <w:pPr>
        <w:pStyle w:val="ab"/>
        <w:numPr>
          <w:ilvl w:val="0"/>
          <w:numId w:val="12"/>
        </w:numPr>
        <w:ind w:leftChars="0"/>
        <w:rPr>
          <w:rFonts w:ascii="ＭＳ ゴシック" w:eastAsia="ＭＳ ゴシック" w:hAnsi="ＭＳ ゴシック"/>
          <w:szCs w:val="21"/>
        </w:rPr>
      </w:pPr>
      <w:r w:rsidRPr="00442C82">
        <w:rPr>
          <w:rFonts w:ascii="ＭＳ ゴシック" w:eastAsia="ＭＳ ゴシック" w:hAnsi="ＭＳ ゴシック" w:hint="eastAsia"/>
          <w:szCs w:val="21"/>
        </w:rPr>
        <w:t>所得控除</w:t>
      </w:r>
    </w:p>
    <w:p w:rsidR="005065A2" w:rsidRPr="00442C82" w:rsidRDefault="005065A2" w:rsidP="005065A2">
      <w:pPr>
        <w:pStyle w:val="ab"/>
        <w:numPr>
          <w:ilvl w:val="0"/>
          <w:numId w:val="13"/>
        </w:numPr>
        <w:ind w:leftChars="0"/>
        <w:rPr>
          <w:rFonts w:ascii="ＭＳ ゴシック" w:eastAsia="ＭＳ ゴシック" w:hAnsi="ＭＳ ゴシック"/>
          <w:szCs w:val="21"/>
        </w:rPr>
      </w:pPr>
      <w:r w:rsidRPr="00442C82">
        <w:rPr>
          <w:rFonts w:ascii="ＭＳ ゴシック" w:eastAsia="ＭＳ ゴシック" w:hAnsi="ＭＳ ゴシック" w:hint="eastAsia"/>
          <w:szCs w:val="21"/>
        </w:rPr>
        <w:t>配偶者控除・扶養控除</w:t>
      </w:r>
    </w:p>
    <w:p w:rsidR="005065A2" w:rsidRDefault="005065A2" w:rsidP="005065A2">
      <w:pPr>
        <w:pStyle w:val="ab"/>
        <w:ind w:leftChars="0" w:left="720"/>
        <w:rPr>
          <w:rFonts w:ascii="ＭＳ ゴシック" w:eastAsia="ＭＳ ゴシック" w:hAnsi="ＭＳ ゴシック"/>
          <w:szCs w:val="21"/>
        </w:rPr>
      </w:pPr>
      <w:r>
        <w:rPr>
          <w:rFonts w:ascii="ＭＳ ゴシック" w:eastAsia="ＭＳ ゴシック" w:hAnsi="ＭＳ ゴシック" w:hint="eastAsia"/>
          <w:szCs w:val="21"/>
        </w:rPr>
        <w:t>配偶者控除や扶養控除の対象となるのは、給与の支払を受ける人と生計を一にする配偶者や年齢16歳以上の親族（いわゆる里子や養護老人も含む）のうち、合計所得金額が38万円以下（所得が給与所得のみである場合には、給与の収入金額が103万円以下）の人です。</w:t>
      </w:r>
    </w:p>
    <w:p w:rsidR="005065A2" w:rsidRPr="00442C82" w:rsidRDefault="005065A2" w:rsidP="005065A2">
      <w:pPr>
        <w:pStyle w:val="ab"/>
        <w:numPr>
          <w:ilvl w:val="0"/>
          <w:numId w:val="13"/>
        </w:numPr>
        <w:ind w:leftChars="0"/>
        <w:rPr>
          <w:rFonts w:ascii="ＭＳ ゴシック" w:eastAsia="ＭＳ ゴシック" w:hAnsi="ＭＳ ゴシック"/>
          <w:szCs w:val="21"/>
        </w:rPr>
      </w:pPr>
      <w:r w:rsidRPr="00442C82">
        <w:rPr>
          <w:rFonts w:ascii="ＭＳ ゴシック" w:eastAsia="ＭＳ ゴシック" w:hAnsi="ＭＳ ゴシック" w:hint="eastAsia"/>
          <w:szCs w:val="21"/>
        </w:rPr>
        <w:t>配偶者特別控除</w:t>
      </w:r>
    </w:p>
    <w:p w:rsidR="005065A2" w:rsidRDefault="005065A2" w:rsidP="005065A2">
      <w:pPr>
        <w:pStyle w:val="ab"/>
        <w:ind w:leftChars="0" w:left="720"/>
        <w:rPr>
          <w:rFonts w:ascii="ＭＳ ゴシック" w:eastAsia="ＭＳ ゴシック" w:hAnsi="ＭＳ ゴシック"/>
          <w:szCs w:val="21"/>
        </w:rPr>
      </w:pPr>
      <w:r>
        <w:rPr>
          <w:rFonts w:ascii="ＭＳ ゴシック" w:eastAsia="ＭＳ ゴシック" w:hAnsi="ＭＳ ゴシック" w:hint="eastAsia"/>
          <w:szCs w:val="21"/>
        </w:rPr>
        <w:t>給与の支払を受ける人の合計所得金額が1,000万円以下で、生計を一にする配偶者の合計所得金額が38万円超、76万円未満（所得が給与所得のみである場合には、給与の収入金額が103万円超141万円未満）の場合には、その金額に応じて最高38万円が控除されます。</w:t>
      </w:r>
    </w:p>
    <w:p w:rsidR="005065A2" w:rsidRPr="001A7ABB" w:rsidRDefault="005065A2" w:rsidP="005065A2">
      <w:pPr>
        <w:pStyle w:val="ab"/>
        <w:numPr>
          <w:ilvl w:val="0"/>
          <w:numId w:val="13"/>
        </w:numPr>
        <w:ind w:leftChars="0"/>
        <w:rPr>
          <w:rFonts w:ascii="ＭＳ ゴシック" w:eastAsia="ＭＳ ゴシック" w:hAnsi="ＭＳ ゴシック"/>
          <w:szCs w:val="21"/>
        </w:rPr>
      </w:pPr>
      <w:r w:rsidRPr="001A7ABB">
        <w:rPr>
          <w:rFonts w:ascii="ＭＳ ゴシック" w:eastAsia="ＭＳ ゴシック" w:hAnsi="ＭＳ ゴシック" w:hint="eastAsia"/>
          <w:szCs w:val="21"/>
        </w:rPr>
        <w:t>障害者等の控除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843"/>
        <w:gridCol w:w="1984"/>
      </w:tblGrid>
      <w:tr w:rsidR="005065A2" w:rsidRPr="0076244B" w:rsidTr="0082722D">
        <w:tc>
          <w:tcPr>
            <w:tcW w:w="4503" w:type="dxa"/>
            <w:gridSpan w:val="2"/>
          </w:tcPr>
          <w:p w:rsidR="005065A2" w:rsidRPr="0076244B" w:rsidRDefault="005065A2" w:rsidP="0082722D">
            <w:pPr>
              <w:pStyle w:val="ab"/>
              <w:ind w:leftChars="0" w:left="0"/>
              <w:jc w:val="center"/>
              <w:rPr>
                <w:rFonts w:ascii="ＭＳ ゴシック" w:eastAsia="ＭＳ ゴシック" w:hAnsi="ＭＳ ゴシック"/>
                <w:szCs w:val="21"/>
              </w:rPr>
            </w:pPr>
            <w:r w:rsidRPr="0076244B">
              <w:rPr>
                <w:rFonts w:ascii="ＭＳ ゴシック" w:eastAsia="ＭＳ ゴシック" w:hAnsi="ＭＳ ゴシック" w:hint="eastAsia"/>
                <w:szCs w:val="21"/>
              </w:rPr>
              <w:t>控除の種類</w:t>
            </w:r>
          </w:p>
        </w:tc>
        <w:tc>
          <w:tcPr>
            <w:tcW w:w="1984" w:type="dxa"/>
          </w:tcPr>
          <w:p w:rsidR="005065A2" w:rsidRPr="0076244B" w:rsidRDefault="005065A2" w:rsidP="0082722D">
            <w:pPr>
              <w:pStyle w:val="ab"/>
              <w:ind w:leftChars="0" w:left="0"/>
              <w:rPr>
                <w:rFonts w:ascii="ＭＳ ゴシック" w:eastAsia="ＭＳ ゴシック" w:hAnsi="ＭＳ ゴシック"/>
                <w:sz w:val="20"/>
                <w:szCs w:val="20"/>
              </w:rPr>
            </w:pPr>
            <w:r w:rsidRPr="0076244B">
              <w:rPr>
                <w:rFonts w:ascii="ＭＳ ゴシック" w:eastAsia="ＭＳ ゴシック" w:hAnsi="ＭＳ ゴシック" w:hint="eastAsia"/>
                <w:sz w:val="20"/>
                <w:szCs w:val="20"/>
              </w:rPr>
              <w:t>控除額（所得控除）</w:t>
            </w:r>
          </w:p>
        </w:tc>
      </w:tr>
      <w:tr w:rsidR="005065A2" w:rsidRPr="00133E02" w:rsidTr="0082722D">
        <w:tc>
          <w:tcPr>
            <w:tcW w:w="2660" w:type="dxa"/>
          </w:tcPr>
          <w:p w:rsidR="005065A2" w:rsidRPr="00133E02" w:rsidRDefault="005065A2" w:rsidP="0082722D">
            <w:pPr>
              <w:pStyle w:val="ab"/>
              <w:ind w:leftChars="0" w:left="0"/>
              <w:rPr>
                <w:rFonts w:ascii="ＭＳ ゴシック" w:eastAsia="ＭＳ ゴシック" w:hAnsi="ＭＳ ゴシック"/>
                <w:szCs w:val="21"/>
              </w:rPr>
            </w:pPr>
            <w:r w:rsidRPr="00133E02">
              <w:rPr>
                <w:rFonts w:ascii="ＭＳ ゴシック" w:eastAsia="ＭＳ ゴシック" w:hAnsi="ＭＳ ゴシック" w:hint="eastAsia"/>
                <w:szCs w:val="21"/>
              </w:rPr>
              <w:t>障害者控除</w:t>
            </w:r>
          </w:p>
        </w:tc>
        <w:tc>
          <w:tcPr>
            <w:tcW w:w="1843" w:type="dxa"/>
          </w:tcPr>
          <w:p w:rsidR="005065A2" w:rsidRPr="00133E02" w:rsidRDefault="005065A2" w:rsidP="0082722D">
            <w:pPr>
              <w:pStyle w:val="ab"/>
              <w:ind w:leftChars="0" w:left="0"/>
              <w:rPr>
                <w:rFonts w:ascii="ＭＳ ゴシック" w:eastAsia="ＭＳ ゴシック" w:hAnsi="ＭＳ ゴシック"/>
                <w:szCs w:val="21"/>
              </w:rPr>
            </w:pPr>
            <w:r w:rsidRPr="00133E02">
              <w:rPr>
                <w:rFonts w:ascii="ＭＳ ゴシック" w:eastAsia="ＭＳ ゴシック" w:hAnsi="ＭＳ ゴシック" w:hint="eastAsia"/>
                <w:szCs w:val="21"/>
              </w:rPr>
              <w:t>一般の障害者</w:t>
            </w:r>
          </w:p>
        </w:tc>
        <w:tc>
          <w:tcPr>
            <w:tcW w:w="1984" w:type="dxa"/>
          </w:tcPr>
          <w:p w:rsidR="005065A2" w:rsidRPr="00133E02" w:rsidRDefault="005065A2" w:rsidP="0082722D">
            <w:pPr>
              <w:pStyle w:val="ab"/>
              <w:ind w:leftChars="0" w:left="0"/>
              <w:jc w:val="center"/>
              <w:rPr>
                <w:rFonts w:ascii="ＭＳ ゴシック" w:eastAsia="ＭＳ ゴシック" w:hAnsi="ＭＳ ゴシック"/>
                <w:szCs w:val="21"/>
              </w:rPr>
            </w:pPr>
            <w:r w:rsidRPr="00133E02">
              <w:rPr>
                <w:rFonts w:ascii="ＭＳ ゴシック" w:eastAsia="ＭＳ ゴシック" w:hAnsi="ＭＳ ゴシック" w:hint="eastAsia"/>
                <w:szCs w:val="21"/>
              </w:rPr>
              <w:t>27万円</w:t>
            </w:r>
          </w:p>
        </w:tc>
      </w:tr>
      <w:tr w:rsidR="005065A2" w:rsidRPr="00133E02" w:rsidTr="0082722D">
        <w:tc>
          <w:tcPr>
            <w:tcW w:w="2660" w:type="dxa"/>
            <w:vMerge w:val="restart"/>
          </w:tcPr>
          <w:p w:rsidR="005065A2" w:rsidRPr="00133E02" w:rsidRDefault="005065A2" w:rsidP="0082722D">
            <w:pPr>
              <w:pStyle w:val="ab"/>
              <w:ind w:leftChars="0" w:left="0"/>
              <w:rPr>
                <w:rFonts w:ascii="ＭＳ ゴシック" w:eastAsia="ＭＳ ゴシック" w:hAnsi="ＭＳ ゴシック"/>
                <w:szCs w:val="21"/>
              </w:rPr>
            </w:pPr>
            <w:r w:rsidRPr="00133E02">
              <w:rPr>
                <w:rFonts w:ascii="ＭＳ ゴシック" w:eastAsia="ＭＳ ゴシック" w:hAnsi="ＭＳ ゴシック" w:hint="eastAsia"/>
                <w:szCs w:val="21"/>
              </w:rPr>
              <w:t>本人・控除対象配偶者</w:t>
            </w:r>
          </w:p>
          <w:p w:rsidR="005065A2" w:rsidRPr="00133E02" w:rsidRDefault="005065A2" w:rsidP="0082722D">
            <w:pPr>
              <w:pStyle w:val="ab"/>
              <w:ind w:leftChars="0" w:left="0"/>
              <w:rPr>
                <w:rFonts w:ascii="ＭＳ ゴシック" w:eastAsia="ＭＳ ゴシック" w:hAnsi="ＭＳ ゴシック"/>
                <w:szCs w:val="21"/>
              </w:rPr>
            </w:pPr>
            <w:r w:rsidRPr="00133E02">
              <w:rPr>
                <w:rFonts w:ascii="ＭＳ ゴシック" w:eastAsia="ＭＳ ゴシック" w:hAnsi="ＭＳ ゴシック" w:hint="eastAsia"/>
                <w:szCs w:val="21"/>
              </w:rPr>
              <w:t>扶養親族</w:t>
            </w:r>
          </w:p>
        </w:tc>
        <w:tc>
          <w:tcPr>
            <w:tcW w:w="1843" w:type="dxa"/>
          </w:tcPr>
          <w:p w:rsidR="005065A2" w:rsidRPr="00133E02" w:rsidRDefault="005065A2" w:rsidP="0082722D">
            <w:pPr>
              <w:pStyle w:val="ab"/>
              <w:ind w:leftChars="0" w:left="0"/>
              <w:rPr>
                <w:rFonts w:ascii="ＭＳ ゴシック" w:eastAsia="ＭＳ ゴシック" w:hAnsi="ＭＳ ゴシック"/>
                <w:szCs w:val="21"/>
              </w:rPr>
            </w:pPr>
            <w:r w:rsidRPr="00133E02">
              <w:rPr>
                <w:rFonts w:ascii="ＭＳ ゴシック" w:eastAsia="ＭＳ ゴシック" w:hAnsi="ＭＳ ゴシック" w:hint="eastAsia"/>
                <w:szCs w:val="21"/>
              </w:rPr>
              <w:t>特別障害</w:t>
            </w:r>
          </w:p>
        </w:tc>
        <w:tc>
          <w:tcPr>
            <w:tcW w:w="1984" w:type="dxa"/>
          </w:tcPr>
          <w:p w:rsidR="005065A2" w:rsidRPr="00133E02" w:rsidRDefault="005065A2" w:rsidP="0082722D">
            <w:pPr>
              <w:pStyle w:val="ab"/>
              <w:ind w:leftChars="0" w:left="0"/>
              <w:jc w:val="center"/>
              <w:rPr>
                <w:rFonts w:ascii="ＭＳ ゴシック" w:eastAsia="ＭＳ ゴシック" w:hAnsi="ＭＳ ゴシック"/>
                <w:szCs w:val="21"/>
              </w:rPr>
            </w:pPr>
            <w:r w:rsidRPr="00133E02">
              <w:rPr>
                <w:rFonts w:ascii="ＭＳ ゴシック" w:eastAsia="ＭＳ ゴシック" w:hAnsi="ＭＳ ゴシック" w:hint="eastAsia"/>
                <w:szCs w:val="21"/>
              </w:rPr>
              <w:t>40万円</w:t>
            </w:r>
          </w:p>
        </w:tc>
      </w:tr>
      <w:tr w:rsidR="005065A2" w:rsidRPr="00133E02" w:rsidTr="0082722D">
        <w:tc>
          <w:tcPr>
            <w:tcW w:w="2660" w:type="dxa"/>
            <w:vMerge/>
          </w:tcPr>
          <w:p w:rsidR="005065A2" w:rsidRPr="00133E02" w:rsidRDefault="005065A2" w:rsidP="0082722D">
            <w:pPr>
              <w:pStyle w:val="ab"/>
              <w:ind w:leftChars="0" w:left="0"/>
              <w:rPr>
                <w:rFonts w:ascii="ＭＳ ゴシック" w:eastAsia="ＭＳ ゴシック" w:hAnsi="ＭＳ ゴシック"/>
                <w:szCs w:val="21"/>
              </w:rPr>
            </w:pPr>
          </w:p>
        </w:tc>
        <w:tc>
          <w:tcPr>
            <w:tcW w:w="1843" w:type="dxa"/>
          </w:tcPr>
          <w:p w:rsidR="005065A2" w:rsidRPr="00133E02" w:rsidRDefault="005065A2" w:rsidP="0082722D">
            <w:pPr>
              <w:pStyle w:val="ab"/>
              <w:ind w:leftChars="0" w:left="0"/>
              <w:rPr>
                <w:rFonts w:ascii="ＭＳ ゴシック" w:eastAsia="ＭＳ ゴシック" w:hAnsi="ＭＳ ゴシック"/>
                <w:szCs w:val="21"/>
              </w:rPr>
            </w:pPr>
            <w:r w:rsidRPr="00133E02">
              <w:rPr>
                <w:rFonts w:ascii="ＭＳ ゴシック" w:eastAsia="ＭＳ ゴシック" w:hAnsi="ＭＳ ゴシック" w:hint="eastAsia"/>
                <w:szCs w:val="21"/>
              </w:rPr>
              <w:t>同居特別障害者</w:t>
            </w:r>
          </w:p>
        </w:tc>
        <w:tc>
          <w:tcPr>
            <w:tcW w:w="1984" w:type="dxa"/>
          </w:tcPr>
          <w:p w:rsidR="005065A2" w:rsidRPr="00133E02" w:rsidRDefault="005065A2" w:rsidP="0082722D">
            <w:pPr>
              <w:pStyle w:val="ab"/>
              <w:ind w:leftChars="0" w:left="0"/>
              <w:jc w:val="center"/>
              <w:rPr>
                <w:rFonts w:ascii="ＭＳ ゴシック" w:eastAsia="ＭＳ ゴシック" w:hAnsi="ＭＳ ゴシック"/>
                <w:szCs w:val="21"/>
              </w:rPr>
            </w:pPr>
            <w:r w:rsidRPr="00133E02">
              <w:rPr>
                <w:rFonts w:ascii="ＭＳ ゴシック" w:eastAsia="ＭＳ ゴシック" w:hAnsi="ＭＳ ゴシック" w:hint="eastAsia"/>
                <w:szCs w:val="21"/>
              </w:rPr>
              <w:t>75万円</w:t>
            </w:r>
          </w:p>
        </w:tc>
      </w:tr>
      <w:tr w:rsidR="005065A2" w:rsidRPr="00133E02" w:rsidTr="0082722D">
        <w:tc>
          <w:tcPr>
            <w:tcW w:w="2660" w:type="dxa"/>
            <w:vMerge w:val="restart"/>
          </w:tcPr>
          <w:p w:rsidR="005065A2" w:rsidRPr="00133E02" w:rsidRDefault="005065A2" w:rsidP="0082722D">
            <w:pPr>
              <w:pStyle w:val="ab"/>
              <w:ind w:leftChars="0" w:left="0"/>
              <w:rPr>
                <w:rFonts w:ascii="ＭＳ ゴシック" w:eastAsia="ＭＳ ゴシック" w:hAnsi="ＭＳ ゴシック"/>
                <w:szCs w:val="21"/>
              </w:rPr>
            </w:pPr>
            <w:r w:rsidRPr="00133E02">
              <w:rPr>
                <w:rFonts w:ascii="ＭＳ ゴシック" w:eastAsia="ＭＳ ゴシック" w:hAnsi="ＭＳ ゴシック" w:hint="eastAsia"/>
                <w:szCs w:val="21"/>
              </w:rPr>
              <w:t>寡婦控除（本人のみ）</w:t>
            </w:r>
          </w:p>
        </w:tc>
        <w:tc>
          <w:tcPr>
            <w:tcW w:w="1843" w:type="dxa"/>
          </w:tcPr>
          <w:p w:rsidR="005065A2" w:rsidRPr="00133E02" w:rsidRDefault="005065A2" w:rsidP="0082722D">
            <w:pPr>
              <w:pStyle w:val="ab"/>
              <w:ind w:leftChars="0" w:left="0"/>
              <w:rPr>
                <w:rFonts w:ascii="ＭＳ ゴシック" w:eastAsia="ＭＳ ゴシック" w:hAnsi="ＭＳ ゴシック"/>
                <w:szCs w:val="21"/>
              </w:rPr>
            </w:pPr>
            <w:r w:rsidRPr="00133E02">
              <w:rPr>
                <w:rFonts w:ascii="ＭＳ ゴシック" w:eastAsia="ＭＳ ゴシック" w:hAnsi="ＭＳ ゴシック" w:hint="eastAsia"/>
                <w:szCs w:val="21"/>
              </w:rPr>
              <w:t>一般の寡婦</w:t>
            </w:r>
          </w:p>
        </w:tc>
        <w:tc>
          <w:tcPr>
            <w:tcW w:w="1984" w:type="dxa"/>
          </w:tcPr>
          <w:p w:rsidR="005065A2" w:rsidRPr="00133E02" w:rsidRDefault="005065A2" w:rsidP="0082722D">
            <w:pPr>
              <w:pStyle w:val="ab"/>
              <w:ind w:leftChars="0" w:left="0"/>
              <w:jc w:val="center"/>
              <w:rPr>
                <w:rFonts w:ascii="ＭＳ ゴシック" w:eastAsia="ＭＳ ゴシック" w:hAnsi="ＭＳ ゴシック"/>
                <w:szCs w:val="21"/>
              </w:rPr>
            </w:pPr>
            <w:r w:rsidRPr="00133E02">
              <w:rPr>
                <w:rFonts w:ascii="ＭＳ ゴシック" w:eastAsia="ＭＳ ゴシック" w:hAnsi="ＭＳ ゴシック" w:hint="eastAsia"/>
                <w:szCs w:val="21"/>
              </w:rPr>
              <w:t>27万円</w:t>
            </w:r>
          </w:p>
        </w:tc>
      </w:tr>
      <w:tr w:rsidR="005065A2" w:rsidRPr="00133E02" w:rsidTr="0082722D">
        <w:tc>
          <w:tcPr>
            <w:tcW w:w="2660" w:type="dxa"/>
            <w:vMerge/>
          </w:tcPr>
          <w:p w:rsidR="005065A2" w:rsidRPr="00133E02" w:rsidRDefault="005065A2" w:rsidP="0082722D">
            <w:pPr>
              <w:pStyle w:val="ab"/>
              <w:ind w:leftChars="0" w:left="0"/>
              <w:rPr>
                <w:rFonts w:ascii="ＭＳ ゴシック" w:eastAsia="ＭＳ ゴシック" w:hAnsi="ＭＳ ゴシック"/>
                <w:szCs w:val="21"/>
              </w:rPr>
            </w:pPr>
          </w:p>
        </w:tc>
        <w:tc>
          <w:tcPr>
            <w:tcW w:w="1843" w:type="dxa"/>
          </w:tcPr>
          <w:p w:rsidR="005065A2" w:rsidRPr="00133E02" w:rsidRDefault="005065A2" w:rsidP="0082722D">
            <w:pPr>
              <w:pStyle w:val="ab"/>
              <w:ind w:leftChars="0" w:left="0"/>
              <w:rPr>
                <w:rFonts w:ascii="ＭＳ ゴシック" w:eastAsia="ＭＳ ゴシック" w:hAnsi="ＭＳ ゴシック"/>
                <w:szCs w:val="21"/>
              </w:rPr>
            </w:pPr>
            <w:r w:rsidRPr="00133E02">
              <w:rPr>
                <w:rFonts w:ascii="ＭＳ ゴシック" w:eastAsia="ＭＳ ゴシック" w:hAnsi="ＭＳ ゴシック" w:hint="eastAsia"/>
                <w:szCs w:val="21"/>
              </w:rPr>
              <w:t>特別の寡婦</w:t>
            </w:r>
          </w:p>
        </w:tc>
        <w:tc>
          <w:tcPr>
            <w:tcW w:w="1984" w:type="dxa"/>
          </w:tcPr>
          <w:p w:rsidR="005065A2" w:rsidRPr="00133E02" w:rsidRDefault="005065A2" w:rsidP="0082722D">
            <w:pPr>
              <w:pStyle w:val="ab"/>
              <w:ind w:leftChars="0" w:left="0"/>
              <w:jc w:val="center"/>
              <w:rPr>
                <w:rFonts w:ascii="ＭＳ ゴシック" w:eastAsia="ＭＳ ゴシック" w:hAnsi="ＭＳ ゴシック"/>
                <w:szCs w:val="21"/>
              </w:rPr>
            </w:pPr>
            <w:r w:rsidRPr="00133E02">
              <w:rPr>
                <w:rFonts w:ascii="ＭＳ ゴシック" w:eastAsia="ＭＳ ゴシック" w:hAnsi="ＭＳ ゴシック" w:hint="eastAsia"/>
                <w:szCs w:val="21"/>
              </w:rPr>
              <w:t>35万円</w:t>
            </w:r>
          </w:p>
        </w:tc>
      </w:tr>
      <w:tr w:rsidR="005065A2" w:rsidRPr="00133E02" w:rsidTr="0082722D">
        <w:tc>
          <w:tcPr>
            <w:tcW w:w="4503" w:type="dxa"/>
            <w:gridSpan w:val="2"/>
          </w:tcPr>
          <w:p w:rsidR="005065A2" w:rsidRPr="00133E02" w:rsidRDefault="005065A2" w:rsidP="0082722D">
            <w:pPr>
              <w:pStyle w:val="ab"/>
              <w:ind w:leftChars="0" w:left="0"/>
              <w:rPr>
                <w:rFonts w:ascii="ＭＳ ゴシック" w:eastAsia="ＭＳ ゴシック" w:hAnsi="ＭＳ ゴシック"/>
                <w:szCs w:val="21"/>
              </w:rPr>
            </w:pPr>
            <w:r w:rsidRPr="00133E02">
              <w:rPr>
                <w:rFonts w:ascii="ＭＳ ゴシック" w:eastAsia="ＭＳ ゴシック" w:hAnsi="ＭＳ ゴシック" w:hint="eastAsia"/>
                <w:szCs w:val="21"/>
              </w:rPr>
              <w:t>寡夫控除（本人のみ）</w:t>
            </w:r>
          </w:p>
        </w:tc>
        <w:tc>
          <w:tcPr>
            <w:tcW w:w="1984" w:type="dxa"/>
          </w:tcPr>
          <w:p w:rsidR="005065A2" w:rsidRPr="00133E02" w:rsidRDefault="005065A2" w:rsidP="0082722D">
            <w:pPr>
              <w:pStyle w:val="ab"/>
              <w:ind w:leftChars="0" w:left="0"/>
              <w:jc w:val="center"/>
              <w:rPr>
                <w:rFonts w:ascii="ＭＳ ゴシック" w:eastAsia="ＭＳ ゴシック" w:hAnsi="ＭＳ ゴシック"/>
                <w:szCs w:val="21"/>
              </w:rPr>
            </w:pPr>
            <w:r w:rsidRPr="00133E02">
              <w:rPr>
                <w:rFonts w:ascii="ＭＳ ゴシック" w:eastAsia="ＭＳ ゴシック" w:hAnsi="ＭＳ ゴシック" w:hint="eastAsia"/>
                <w:szCs w:val="21"/>
              </w:rPr>
              <w:t>27万円</w:t>
            </w:r>
          </w:p>
        </w:tc>
      </w:tr>
      <w:tr w:rsidR="005065A2" w:rsidRPr="00133E02" w:rsidTr="0082722D">
        <w:tc>
          <w:tcPr>
            <w:tcW w:w="4503" w:type="dxa"/>
            <w:gridSpan w:val="2"/>
          </w:tcPr>
          <w:p w:rsidR="005065A2" w:rsidRPr="00133E02" w:rsidRDefault="005065A2" w:rsidP="0082722D">
            <w:pPr>
              <w:pStyle w:val="ab"/>
              <w:ind w:leftChars="0" w:left="0"/>
              <w:rPr>
                <w:rFonts w:ascii="ＭＳ ゴシック" w:eastAsia="ＭＳ ゴシック" w:hAnsi="ＭＳ ゴシック"/>
                <w:szCs w:val="21"/>
              </w:rPr>
            </w:pPr>
            <w:r w:rsidRPr="00133E02">
              <w:rPr>
                <w:rFonts w:ascii="ＭＳ ゴシック" w:eastAsia="ＭＳ ゴシック" w:hAnsi="ＭＳ ゴシック" w:hint="eastAsia"/>
                <w:szCs w:val="21"/>
              </w:rPr>
              <w:t>勤労学生控除（本人のみ）</w:t>
            </w:r>
          </w:p>
        </w:tc>
        <w:tc>
          <w:tcPr>
            <w:tcW w:w="1984" w:type="dxa"/>
          </w:tcPr>
          <w:p w:rsidR="005065A2" w:rsidRPr="00133E02" w:rsidRDefault="005065A2" w:rsidP="0082722D">
            <w:pPr>
              <w:pStyle w:val="ab"/>
              <w:ind w:leftChars="0" w:left="0"/>
              <w:jc w:val="center"/>
              <w:rPr>
                <w:rFonts w:ascii="ＭＳ ゴシック" w:eastAsia="ＭＳ ゴシック" w:hAnsi="ＭＳ ゴシック"/>
                <w:szCs w:val="21"/>
              </w:rPr>
            </w:pPr>
            <w:r w:rsidRPr="00133E02">
              <w:rPr>
                <w:rFonts w:ascii="ＭＳ ゴシック" w:eastAsia="ＭＳ ゴシック" w:hAnsi="ＭＳ ゴシック" w:hint="eastAsia"/>
                <w:szCs w:val="21"/>
              </w:rPr>
              <w:t>27万円</w:t>
            </w:r>
          </w:p>
        </w:tc>
      </w:tr>
    </w:tbl>
    <w:p w:rsidR="005065A2" w:rsidRDefault="005065A2" w:rsidP="005065A2">
      <w:pPr>
        <w:pStyle w:val="ab"/>
        <w:ind w:leftChars="0" w:left="0"/>
        <w:rPr>
          <w:rFonts w:ascii="ＭＳ ゴシック" w:eastAsia="ＭＳ ゴシック" w:hAnsi="ＭＳ ゴシック"/>
          <w:szCs w:val="21"/>
        </w:rPr>
      </w:pPr>
      <w:r>
        <w:rPr>
          <w:rFonts w:ascii="ＭＳ ゴシック" w:eastAsia="ＭＳ ゴシック" w:hAnsi="ＭＳ ゴシック" w:hint="eastAsia"/>
          <w:szCs w:val="21"/>
        </w:rPr>
        <w:lastRenderedPageBreak/>
        <w:t>（４）各種の保険料控除</w:t>
      </w:r>
    </w:p>
    <w:tbl>
      <w:tblPr>
        <w:tblpPr w:leftFromText="142" w:rightFromText="142" w:vertAnchor="text" w:horzAnchor="margin"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tblGrid>
      <w:tr w:rsidR="005065A2" w:rsidRPr="003964AC" w:rsidTr="0082722D">
        <w:tc>
          <w:tcPr>
            <w:tcW w:w="3227" w:type="dxa"/>
          </w:tcPr>
          <w:p w:rsidR="005065A2" w:rsidRPr="004026E0" w:rsidRDefault="005065A2" w:rsidP="0082722D">
            <w:pPr>
              <w:jc w:val="center"/>
              <w:rPr>
                <w:rFonts w:ascii="ＭＳ ゴシック" w:eastAsia="ＭＳ ゴシック" w:hAnsi="ＭＳ ゴシック"/>
              </w:rPr>
            </w:pPr>
            <w:r w:rsidRPr="004026E0">
              <w:rPr>
                <w:rFonts w:ascii="ＭＳ ゴシック" w:eastAsia="ＭＳ ゴシック" w:hAnsi="ＭＳ ゴシック" w:hint="eastAsia"/>
              </w:rPr>
              <w:t>控除の種類</w:t>
            </w:r>
          </w:p>
        </w:tc>
        <w:tc>
          <w:tcPr>
            <w:tcW w:w="2551" w:type="dxa"/>
          </w:tcPr>
          <w:p w:rsidR="005065A2" w:rsidRPr="004026E0" w:rsidRDefault="005065A2" w:rsidP="0082722D">
            <w:pPr>
              <w:jc w:val="center"/>
              <w:rPr>
                <w:rFonts w:ascii="ＭＳ ゴシック" w:eastAsia="ＭＳ ゴシック" w:hAnsi="ＭＳ ゴシック"/>
              </w:rPr>
            </w:pPr>
            <w:r w:rsidRPr="004026E0">
              <w:rPr>
                <w:rFonts w:ascii="ＭＳ ゴシック" w:eastAsia="ＭＳ ゴシック" w:hAnsi="ＭＳ ゴシック" w:hint="eastAsia"/>
              </w:rPr>
              <w:t>控除額（所得控除）</w:t>
            </w:r>
          </w:p>
        </w:tc>
      </w:tr>
      <w:tr w:rsidR="005065A2" w:rsidRPr="003964AC" w:rsidTr="0082722D">
        <w:tc>
          <w:tcPr>
            <w:tcW w:w="3227" w:type="dxa"/>
          </w:tcPr>
          <w:p w:rsidR="005065A2" w:rsidRPr="004026E0" w:rsidRDefault="005065A2" w:rsidP="0082722D">
            <w:pPr>
              <w:jc w:val="center"/>
              <w:rPr>
                <w:rFonts w:ascii="ＭＳ ゴシック" w:eastAsia="ＭＳ ゴシック" w:hAnsi="ＭＳ ゴシック"/>
              </w:rPr>
            </w:pPr>
            <w:r w:rsidRPr="004026E0">
              <w:rPr>
                <w:rFonts w:ascii="ＭＳ ゴシック" w:eastAsia="ＭＳ ゴシック" w:hAnsi="ＭＳ ゴシック" w:hint="eastAsia"/>
              </w:rPr>
              <w:t>社会保険料控除</w:t>
            </w:r>
          </w:p>
        </w:tc>
        <w:tc>
          <w:tcPr>
            <w:tcW w:w="2551" w:type="dxa"/>
          </w:tcPr>
          <w:p w:rsidR="005065A2" w:rsidRPr="004026E0" w:rsidRDefault="005065A2" w:rsidP="0082722D">
            <w:pPr>
              <w:jc w:val="center"/>
              <w:rPr>
                <w:rFonts w:ascii="ＭＳ ゴシック" w:eastAsia="ＭＳ ゴシック" w:hAnsi="ＭＳ ゴシック"/>
              </w:rPr>
            </w:pPr>
            <w:r w:rsidRPr="004026E0">
              <w:rPr>
                <w:rFonts w:ascii="ＭＳ ゴシック" w:eastAsia="ＭＳ ゴシック" w:hAnsi="ＭＳ ゴシック" w:hint="eastAsia"/>
              </w:rPr>
              <w:t>支払った保険料の全額</w:t>
            </w:r>
          </w:p>
        </w:tc>
      </w:tr>
      <w:tr w:rsidR="005065A2" w:rsidRPr="003964AC" w:rsidTr="0082722D">
        <w:tc>
          <w:tcPr>
            <w:tcW w:w="3227" w:type="dxa"/>
          </w:tcPr>
          <w:p w:rsidR="005065A2" w:rsidRPr="004026E0" w:rsidRDefault="005065A2" w:rsidP="0082722D">
            <w:pPr>
              <w:jc w:val="center"/>
              <w:rPr>
                <w:rFonts w:ascii="ＭＳ ゴシック" w:eastAsia="ＭＳ ゴシック" w:hAnsi="ＭＳ ゴシック"/>
              </w:rPr>
            </w:pPr>
            <w:r w:rsidRPr="004026E0">
              <w:rPr>
                <w:rFonts w:ascii="ＭＳ ゴシック" w:eastAsia="ＭＳ ゴシック" w:hAnsi="ＭＳ ゴシック" w:hint="eastAsia"/>
              </w:rPr>
              <w:t>小規模企業共済等掛金控除</w:t>
            </w:r>
          </w:p>
        </w:tc>
        <w:tc>
          <w:tcPr>
            <w:tcW w:w="2551" w:type="dxa"/>
          </w:tcPr>
          <w:p w:rsidR="005065A2" w:rsidRPr="004026E0" w:rsidRDefault="005065A2" w:rsidP="0082722D">
            <w:pPr>
              <w:jc w:val="center"/>
              <w:rPr>
                <w:rFonts w:ascii="ＭＳ ゴシック" w:eastAsia="ＭＳ ゴシック" w:hAnsi="ＭＳ ゴシック"/>
              </w:rPr>
            </w:pPr>
            <w:r w:rsidRPr="004026E0">
              <w:rPr>
                <w:rFonts w:ascii="ＭＳ ゴシック" w:eastAsia="ＭＳ ゴシック" w:hAnsi="ＭＳ ゴシック" w:hint="eastAsia"/>
              </w:rPr>
              <w:t>支払った掛金の全額</w:t>
            </w:r>
          </w:p>
        </w:tc>
      </w:tr>
      <w:tr w:rsidR="005065A2" w:rsidRPr="003964AC" w:rsidTr="0082722D">
        <w:tc>
          <w:tcPr>
            <w:tcW w:w="3227" w:type="dxa"/>
          </w:tcPr>
          <w:p w:rsidR="005065A2" w:rsidRPr="004026E0" w:rsidRDefault="005065A2" w:rsidP="0082722D">
            <w:pPr>
              <w:jc w:val="center"/>
              <w:rPr>
                <w:rFonts w:ascii="ＭＳ ゴシック" w:eastAsia="ＭＳ ゴシック" w:hAnsi="ＭＳ ゴシック"/>
              </w:rPr>
            </w:pPr>
            <w:r w:rsidRPr="004026E0">
              <w:rPr>
                <w:rFonts w:ascii="ＭＳ ゴシック" w:eastAsia="ＭＳ ゴシック" w:hAnsi="ＭＳ ゴシック" w:hint="eastAsia"/>
              </w:rPr>
              <w:t>生命保険料控除</w:t>
            </w:r>
          </w:p>
        </w:tc>
        <w:tc>
          <w:tcPr>
            <w:tcW w:w="2551" w:type="dxa"/>
          </w:tcPr>
          <w:p w:rsidR="005065A2" w:rsidRPr="004026E0" w:rsidRDefault="005065A2" w:rsidP="0082722D">
            <w:pPr>
              <w:jc w:val="center"/>
              <w:rPr>
                <w:rFonts w:ascii="ＭＳ ゴシック" w:eastAsia="ＭＳ ゴシック" w:hAnsi="ＭＳ ゴシック"/>
              </w:rPr>
            </w:pPr>
            <w:r w:rsidRPr="004026E0">
              <w:rPr>
                <w:rFonts w:ascii="ＭＳ ゴシック" w:eastAsia="ＭＳ ゴシック" w:hAnsi="ＭＳ ゴシック" w:hint="eastAsia"/>
              </w:rPr>
              <w:t>最高12万円</w:t>
            </w:r>
          </w:p>
        </w:tc>
      </w:tr>
      <w:tr w:rsidR="005065A2" w:rsidRPr="003964AC" w:rsidTr="0082722D">
        <w:tc>
          <w:tcPr>
            <w:tcW w:w="3227" w:type="dxa"/>
          </w:tcPr>
          <w:p w:rsidR="005065A2" w:rsidRPr="004026E0" w:rsidRDefault="005065A2" w:rsidP="0082722D">
            <w:pPr>
              <w:jc w:val="center"/>
              <w:rPr>
                <w:rFonts w:ascii="ＭＳ ゴシック" w:eastAsia="ＭＳ ゴシック" w:hAnsi="ＭＳ ゴシック"/>
              </w:rPr>
            </w:pPr>
            <w:r w:rsidRPr="004026E0">
              <w:rPr>
                <w:rFonts w:ascii="ＭＳ ゴシック" w:eastAsia="ＭＳ ゴシック" w:hAnsi="ＭＳ ゴシック" w:hint="eastAsia"/>
              </w:rPr>
              <w:t>地震保険料控除</w:t>
            </w:r>
          </w:p>
        </w:tc>
        <w:tc>
          <w:tcPr>
            <w:tcW w:w="2551" w:type="dxa"/>
          </w:tcPr>
          <w:p w:rsidR="005065A2" w:rsidRPr="004026E0" w:rsidRDefault="005065A2" w:rsidP="0082722D">
            <w:pPr>
              <w:jc w:val="center"/>
              <w:rPr>
                <w:rFonts w:ascii="ＭＳ ゴシック" w:eastAsia="ＭＳ ゴシック" w:hAnsi="ＭＳ ゴシック"/>
              </w:rPr>
            </w:pPr>
            <w:r w:rsidRPr="004026E0">
              <w:rPr>
                <w:rFonts w:ascii="ＭＳ ゴシック" w:eastAsia="ＭＳ ゴシック" w:hAnsi="ＭＳ ゴシック" w:hint="eastAsia"/>
              </w:rPr>
              <w:t>最高5万円</w:t>
            </w:r>
          </w:p>
        </w:tc>
      </w:tr>
    </w:tbl>
    <w:p w:rsidR="005065A2" w:rsidRDefault="005065A2" w:rsidP="005065A2">
      <w:pPr>
        <w:pStyle w:val="ab"/>
        <w:ind w:leftChars="0" w:left="720"/>
        <w:rPr>
          <w:rFonts w:ascii="ＭＳ ゴシック" w:eastAsia="ＭＳ ゴシック" w:hAnsi="ＭＳ ゴシック"/>
          <w:szCs w:val="21"/>
        </w:rPr>
      </w:pPr>
    </w:p>
    <w:p w:rsidR="005065A2" w:rsidRDefault="005065A2" w:rsidP="005065A2">
      <w:pPr>
        <w:pStyle w:val="ab"/>
        <w:ind w:leftChars="0" w:left="720"/>
        <w:rPr>
          <w:rFonts w:ascii="ＭＳ ゴシック" w:eastAsia="ＭＳ ゴシック" w:hAnsi="ＭＳ ゴシック"/>
          <w:szCs w:val="21"/>
        </w:rPr>
      </w:pPr>
    </w:p>
    <w:p w:rsidR="005065A2" w:rsidRDefault="005065A2" w:rsidP="005065A2">
      <w:pPr>
        <w:pStyle w:val="ab"/>
        <w:ind w:leftChars="0" w:left="720"/>
        <w:rPr>
          <w:rFonts w:ascii="ＭＳ ゴシック" w:eastAsia="ＭＳ ゴシック" w:hAnsi="ＭＳ ゴシック"/>
          <w:szCs w:val="21"/>
        </w:rPr>
      </w:pPr>
    </w:p>
    <w:p w:rsidR="005065A2" w:rsidRDefault="005065A2" w:rsidP="005065A2">
      <w:pPr>
        <w:pStyle w:val="ab"/>
        <w:ind w:leftChars="0" w:left="720"/>
        <w:rPr>
          <w:rFonts w:ascii="ＭＳ ゴシック" w:eastAsia="ＭＳ ゴシック" w:hAnsi="ＭＳ ゴシック"/>
          <w:szCs w:val="21"/>
        </w:rPr>
      </w:pPr>
    </w:p>
    <w:p w:rsidR="005065A2" w:rsidRDefault="005065A2" w:rsidP="005065A2">
      <w:pPr>
        <w:pStyle w:val="ab"/>
        <w:ind w:leftChars="0" w:left="720"/>
        <w:rPr>
          <w:rFonts w:ascii="ＭＳ ゴシック" w:eastAsia="ＭＳ ゴシック" w:hAnsi="ＭＳ ゴシック"/>
          <w:szCs w:val="21"/>
        </w:rPr>
      </w:pPr>
    </w:p>
    <w:p w:rsidR="005065A2" w:rsidRDefault="005065A2" w:rsidP="005065A2">
      <w:pPr>
        <w:pStyle w:val="ab"/>
        <w:ind w:leftChars="0" w:left="720"/>
        <w:rPr>
          <w:rFonts w:ascii="ＭＳ ゴシック" w:eastAsia="ＭＳ ゴシック" w:hAnsi="ＭＳ ゴシック"/>
          <w:szCs w:val="21"/>
        </w:rPr>
      </w:pPr>
    </w:p>
    <w:p w:rsidR="005065A2" w:rsidRDefault="005065A2" w:rsidP="005065A2">
      <w:pPr>
        <w:pStyle w:val="ab"/>
        <w:ind w:leftChars="0" w:left="0"/>
        <w:rPr>
          <w:rFonts w:ascii="ＭＳ ゴシック" w:eastAsia="ＭＳ ゴシック" w:hAnsi="ＭＳ ゴシック"/>
          <w:szCs w:val="21"/>
        </w:rPr>
      </w:pPr>
      <w:r>
        <w:rPr>
          <w:rFonts w:ascii="ＭＳ ゴシック" w:eastAsia="ＭＳ ゴシック" w:hAnsi="ＭＳ ゴシック" w:hint="eastAsia"/>
          <w:szCs w:val="21"/>
        </w:rPr>
        <w:t>（５）住宅借入金等特別控除</w:t>
      </w:r>
    </w:p>
    <w:p w:rsidR="005065A2" w:rsidRDefault="005065A2" w:rsidP="005065A2">
      <w:pPr>
        <w:pStyle w:val="ab"/>
        <w:ind w:leftChars="0" w:left="720"/>
        <w:rPr>
          <w:rFonts w:ascii="ＭＳ ゴシック" w:eastAsia="ＭＳ ゴシック" w:hAnsi="ＭＳ ゴシック"/>
          <w:szCs w:val="21"/>
        </w:rPr>
      </w:pPr>
      <w:r>
        <w:rPr>
          <w:rFonts w:ascii="ＭＳ ゴシック" w:eastAsia="ＭＳ ゴシック" w:hAnsi="ＭＳ ゴシック" w:hint="eastAsia"/>
          <w:szCs w:val="21"/>
        </w:rPr>
        <w:t>給与所得者など（所得金額が一定の額を超える人等は除く）が、一定の要件を満たす家屋の取得又は増改築をして、平成25年12月31日までの間に自己の居住の用に供した場合において、一定の住宅借入金等を有するときは、一定の期間にわたり所得税額から住宅借入金等特別控除額が控除されます。</w:t>
      </w:r>
    </w:p>
    <w:p w:rsidR="005065A2" w:rsidRPr="001A7ABB" w:rsidRDefault="005065A2" w:rsidP="005065A2">
      <w:pPr>
        <w:pStyle w:val="ab"/>
        <w:ind w:leftChars="0" w:left="0"/>
        <w:rPr>
          <w:rFonts w:ascii="ＭＳ ゴシック" w:eastAsia="ＭＳ ゴシック" w:hAnsi="ＭＳ ゴシック"/>
          <w:szCs w:val="21"/>
        </w:rPr>
      </w:pPr>
      <w:r>
        <w:rPr>
          <w:rFonts w:ascii="ＭＳ ゴシック" w:eastAsia="ＭＳ ゴシック" w:hAnsi="ＭＳ ゴシック" w:hint="eastAsia"/>
          <w:szCs w:val="21"/>
        </w:rPr>
        <w:t>＊＊＊＊＊＊＊＊＊＊＊＊＊＊＊＊＊＊＊＊＊＊＊＊＊＊＊＊＊＊＊＊＊＊＊＊＊＊＊＊＊＊＊＊＊＊</w:t>
      </w:r>
    </w:p>
    <w:p w:rsidR="00525A75" w:rsidRDefault="00525A75" w:rsidP="002F71C8">
      <w:pPr>
        <w:snapToGrid w:val="0"/>
        <w:jc w:val="center"/>
        <w:rPr>
          <w:rFonts w:ascii="ＭＳ Ｐゴシック" w:eastAsia="ＭＳ Ｐゴシック" w:hAnsi="ＭＳ Ｐゴシック"/>
          <w:b/>
          <w:color w:val="FF0000"/>
          <w:sz w:val="24"/>
        </w:rPr>
      </w:pPr>
    </w:p>
    <w:p w:rsidR="00F822A9" w:rsidRPr="00525A75" w:rsidRDefault="00525A75" w:rsidP="00525A75">
      <w:pPr>
        <w:snapToGrid w:val="0"/>
        <w:jc w:val="center"/>
        <w:rPr>
          <w:rFonts w:ascii="ＭＳ ゴシック" w:eastAsia="ＭＳ ゴシック" w:hAnsi="ＭＳ ゴシック"/>
          <w:b/>
          <w:color w:val="FF0000"/>
          <w:sz w:val="44"/>
          <w:szCs w:val="44"/>
        </w:rPr>
        <w:sectPr w:rsidR="00F822A9" w:rsidRPr="00525A75" w:rsidSect="005065A2">
          <w:type w:val="continuous"/>
          <w:pgSz w:w="11906" w:h="16838"/>
          <w:pgMar w:top="1134" w:right="1134" w:bottom="1701" w:left="992" w:header="0" w:footer="794" w:gutter="0"/>
          <w:paperSrc w:first="7" w:other="7"/>
          <w:pgBorders w:offsetFrom="page">
            <w:top w:val="single" w:sz="8" w:space="24" w:color="auto"/>
            <w:left w:val="single" w:sz="8" w:space="24" w:color="auto"/>
            <w:bottom w:val="single" w:sz="8" w:space="24" w:color="auto"/>
            <w:right w:val="single" w:sz="8" w:space="24" w:color="auto"/>
          </w:pgBorders>
          <w:pgNumType w:fmt="numberInDash"/>
          <w:cols w:sep="1" w:space="425"/>
          <w:docGrid w:type="linesAndChars" w:linePitch="360"/>
        </w:sectPr>
      </w:pPr>
      <w:r>
        <w:rPr>
          <w:rFonts w:ascii="ＭＳ Ｐゴシック" w:eastAsia="ＭＳ Ｐゴシック" w:hAnsi="ＭＳ Ｐゴシック" w:hint="eastAsia"/>
          <w:b/>
          <w:color w:val="002060"/>
          <w:sz w:val="32"/>
          <w:szCs w:val="32"/>
        </w:rPr>
        <w:t>情報調査部</w:t>
      </w:r>
    </w:p>
    <w:p w:rsidR="00043091" w:rsidRPr="00DD3C84" w:rsidRDefault="00043091" w:rsidP="00043091">
      <w:pPr>
        <w:rPr>
          <w:rFonts w:ascii="ＭＳ ゴシック" w:eastAsia="ＭＳ ゴシック" w:hAnsi="ＭＳ ゴシック"/>
          <w:b/>
          <w:color w:val="006600"/>
          <w:sz w:val="28"/>
          <w:szCs w:val="28"/>
        </w:rPr>
      </w:pPr>
      <w:r w:rsidRPr="00DD3C84">
        <w:rPr>
          <w:rFonts w:ascii="ＭＳ ゴシック" w:eastAsia="ＭＳ ゴシック" w:hAnsi="ＭＳ ゴシック" w:hint="eastAsia"/>
          <w:b/>
          <w:color w:val="006600"/>
          <w:sz w:val="28"/>
          <w:szCs w:val="28"/>
        </w:rPr>
        <w:lastRenderedPageBreak/>
        <w:t>酸素購入価格の届出（中国四国厚生局HP）</w:t>
      </w:r>
    </w:p>
    <w:p w:rsidR="00043091" w:rsidRDefault="00F0099D" w:rsidP="00043091">
      <w:pPr>
        <w:spacing w:afterLines="50" w:after="120"/>
      </w:pPr>
      <w:hyperlink r:id="rId19" w:history="1">
        <w:r w:rsidR="00043091" w:rsidRPr="0064789B">
          <w:rPr>
            <w:rStyle w:val="a5"/>
          </w:rPr>
          <w:t>http://kouseikyoku.mhlw.go.jp/chugokushikoku/shinsei/shido_kansa/sanso_konyu/index.html</w:t>
        </w:r>
      </w:hyperlink>
    </w:p>
    <w:p w:rsidR="00043091" w:rsidRDefault="00043091" w:rsidP="00043091">
      <w:pPr>
        <w:widowControl/>
        <w:shd w:val="clear" w:color="auto" w:fill="FFFFFF"/>
        <w:spacing w:afterLines="50" w:after="120"/>
        <w:jc w:val="left"/>
        <w:rPr>
          <w:rFonts w:ascii="ＭＳ Ｐゴシック" w:eastAsia="ＭＳ Ｐゴシック" w:hAnsi="ＭＳ Ｐゴシック" w:cs="ＭＳ Ｐゴシック"/>
          <w:kern w:val="0"/>
          <w:sz w:val="24"/>
        </w:rPr>
        <w:sectPr w:rsidR="00043091" w:rsidSect="00043091">
          <w:footerReference w:type="default" r:id="rId20"/>
          <w:type w:val="continuous"/>
          <w:pgSz w:w="11906" w:h="16838" w:code="9"/>
          <w:pgMar w:top="1418" w:right="1418" w:bottom="1134" w:left="1418" w:header="0" w:footer="794" w:gutter="0"/>
          <w:pgBorders w:offsetFrom="page">
            <w:top w:val="single" w:sz="8" w:space="24" w:color="auto"/>
            <w:left w:val="single" w:sz="8" w:space="24" w:color="auto"/>
            <w:bottom w:val="single" w:sz="8" w:space="24" w:color="auto"/>
            <w:right w:val="single" w:sz="8" w:space="24" w:color="auto"/>
          </w:pgBorders>
          <w:pgNumType w:fmt="numberInDash"/>
          <w:cols w:space="720"/>
          <w:docGrid w:linePitch="310"/>
        </w:sectPr>
      </w:pPr>
    </w:p>
    <w:p w:rsidR="00043091" w:rsidRPr="00534964" w:rsidRDefault="00043091" w:rsidP="00043091">
      <w:pPr>
        <w:widowControl/>
        <w:shd w:val="clear" w:color="auto" w:fill="FFFFFF"/>
        <w:spacing w:after="120"/>
        <w:ind w:firstLineChars="100" w:firstLine="240"/>
        <w:jc w:val="left"/>
        <w:rPr>
          <w:rFonts w:ascii="ＭＳ Ｐゴシック" w:eastAsia="ＭＳ Ｐゴシック" w:hAnsi="ＭＳ Ｐゴシック" w:cs="ＭＳ Ｐゴシック"/>
          <w:kern w:val="0"/>
          <w:sz w:val="24"/>
        </w:rPr>
      </w:pPr>
      <w:r w:rsidRPr="00534964">
        <w:rPr>
          <w:rFonts w:ascii="ＭＳ Ｐゴシック" w:eastAsia="ＭＳ Ｐゴシック" w:hAnsi="ＭＳ Ｐゴシック" w:cs="ＭＳ Ｐゴシック" w:hint="eastAsia"/>
          <w:kern w:val="0"/>
          <w:sz w:val="24"/>
        </w:rPr>
        <w:lastRenderedPageBreak/>
        <w:t>保険医療機関における酸素の費用については、「酸素及び窒素の購入価格」（平成2年3月厚生省告示第41号）等に基づき、審査支払機関に対し請求することになっており、毎年指定期日までに地方厚生局長に届け出る取扱いとなっております。（平成</w:t>
      </w:r>
      <w:r>
        <w:rPr>
          <w:rFonts w:ascii="ＭＳ Ｐゴシック" w:eastAsia="ＭＳ Ｐゴシック" w:hAnsi="ＭＳ Ｐゴシック" w:cs="ＭＳ Ｐゴシック" w:hint="eastAsia"/>
          <w:kern w:val="0"/>
          <w:sz w:val="24"/>
        </w:rPr>
        <w:t>24</w:t>
      </w:r>
      <w:r w:rsidRPr="00534964">
        <w:rPr>
          <w:rFonts w:ascii="ＭＳ Ｐゴシック" w:eastAsia="ＭＳ Ｐゴシック" w:hAnsi="ＭＳ Ｐゴシック" w:cs="ＭＳ Ｐゴシック" w:hint="eastAsia"/>
          <w:kern w:val="0"/>
          <w:sz w:val="24"/>
        </w:rPr>
        <w:t>年3月5日保医発0305第1号）</w:t>
      </w:r>
    </w:p>
    <w:p w:rsidR="00043091" w:rsidRPr="00534964" w:rsidRDefault="00043091" w:rsidP="00043091">
      <w:pPr>
        <w:widowControl/>
        <w:shd w:val="clear" w:color="auto" w:fill="FFFFFF"/>
        <w:spacing w:after="120"/>
        <w:ind w:firstLineChars="100" w:firstLine="240"/>
        <w:jc w:val="left"/>
        <w:rPr>
          <w:rFonts w:ascii="ＭＳ Ｐゴシック" w:eastAsia="ＭＳ Ｐゴシック" w:hAnsi="ＭＳ Ｐゴシック" w:cs="ＭＳ Ｐゴシック"/>
          <w:kern w:val="0"/>
          <w:sz w:val="24"/>
        </w:rPr>
      </w:pPr>
      <w:r w:rsidRPr="00534964">
        <w:rPr>
          <w:rFonts w:ascii="ＭＳ Ｐゴシック" w:eastAsia="ＭＳ Ｐゴシック" w:hAnsi="ＭＳ Ｐゴシック" w:cs="ＭＳ Ｐゴシック" w:hint="eastAsia"/>
          <w:kern w:val="0"/>
          <w:sz w:val="24"/>
        </w:rPr>
        <w:t>そのため、平成</w:t>
      </w:r>
      <w:r>
        <w:rPr>
          <w:rFonts w:ascii="ＭＳ Ｐゴシック" w:eastAsia="ＭＳ Ｐゴシック" w:hAnsi="ＭＳ Ｐゴシック" w:cs="ＭＳ Ｐゴシック" w:hint="eastAsia"/>
          <w:kern w:val="0"/>
          <w:sz w:val="24"/>
        </w:rPr>
        <w:t>26</w:t>
      </w:r>
      <w:r w:rsidRPr="00534964">
        <w:rPr>
          <w:rFonts w:ascii="ＭＳ Ｐゴシック" w:eastAsia="ＭＳ Ｐゴシック" w:hAnsi="ＭＳ Ｐゴシック" w:cs="ＭＳ Ｐゴシック" w:hint="eastAsia"/>
          <w:kern w:val="0"/>
          <w:sz w:val="24"/>
        </w:rPr>
        <w:t>年4月から平成</w:t>
      </w:r>
      <w:r>
        <w:rPr>
          <w:rFonts w:ascii="ＭＳ Ｐゴシック" w:eastAsia="ＭＳ Ｐゴシック" w:hAnsi="ＭＳ Ｐゴシック" w:cs="ＭＳ Ｐゴシック" w:hint="eastAsia"/>
          <w:kern w:val="0"/>
          <w:sz w:val="24"/>
        </w:rPr>
        <w:t>27</w:t>
      </w:r>
      <w:r w:rsidRPr="00534964">
        <w:rPr>
          <w:rFonts w:ascii="ＭＳ Ｐゴシック" w:eastAsia="ＭＳ Ｐゴシック" w:hAnsi="ＭＳ Ｐゴシック" w:cs="ＭＳ Ｐゴシック" w:hint="eastAsia"/>
          <w:kern w:val="0"/>
          <w:sz w:val="24"/>
        </w:rPr>
        <w:t>年3月までの</w:t>
      </w:r>
      <w:r>
        <w:rPr>
          <w:rFonts w:ascii="ＭＳ Ｐゴシック" w:eastAsia="ＭＳ Ｐゴシック" w:hAnsi="ＭＳ Ｐゴシック" w:cs="ＭＳ Ｐゴシック" w:hint="eastAsia"/>
          <w:kern w:val="0"/>
          <w:sz w:val="24"/>
        </w:rPr>
        <w:t>1</w:t>
      </w:r>
      <w:r w:rsidRPr="00534964">
        <w:rPr>
          <w:rFonts w:ascii="ＭＳ Ｐゴシック" w:eastAsia="ＭＳ Ｐゴシック" w:hAnsi="ＭＳ Ｐゴシック" w:cs="ＭＳ Ｐゴシック" w:hint="eastAsia"/>
          <w:kern w:val="0"/>
          <w:sz w:val="24"/>
        </w:rPr>
        <w:t>年間の請求に用いる酸素の単価等について、以下様式欄の</w:t>
      </w:r>
      <w:r w:rsidR="00B50BC8">
        <w:rPr>
          <w:rFonts w:ascii="ＭＳ Ｐゴシック" w:eastAsia="ＭＳ Ｐゴシック" w:hAnsi="ＭＳ Ｐゴシック" w:cs="ＭＳ Ｐゴシック" w:hint="eastAsia"/>
          <w:kern w:val="0"/>
          <w:sz w:val="24"/>
        </w:rPr>
        <w:t>リンク</w:t>
      </w:r>
      <w:r w:rsidRPr="00534964">
        <w:rPr>
          <w:rFonts w:ascii="ＭＳ Ｐゴシック" w:eastAsia="ＭＳ Ｐゴシック" w:hAnsi="ＭＳ Ｐゴシック" w:cs="ＭＳ Ｐゴシック" w:hint="eastAsia"/>
          <w:kern w:val="0"/>
          <w:sz w:val="24"/>
        </w:rPr>
        <w:t>から「酸素の購入価格に関する届出書」をダウンロードし、</w:t>
      </w:r>
      <w:r w:rsidRPr="001D15D8">
        <w:rPr>
          <w:rFonts w:ascii="ＭＳ Ｐゴシック" w:eastAsia="ＭＳ Ｐゴシック" w:hAnsi="ＭＳ Ｐゴシック" w:cs="ＭＳ Ｐゴシック" w:hint="eastAsia"/>
          <w:color w:val="FF0000"/>
          <w:kern w:val="0"/>
          <w:sz w:val="24"/>
        </w:rPr>
        <w:t>平成26年</w:t>
      </w:r>
      <w:r>
        <w:rPr>
          <w:rFonts w:ascii="ＭＳ Ｐゴシック" w:eastAsia="ＭＳ Ｐゴシック" w:hAnsi="ＭＳ Ｐゴシック" w:cs="ＭＳ Ｐゴシック" w:hint="eastAsia"/>
          <w:color w:val="FF0000"/>
          <w:kern w:val="0"/>
          <w:sz w:val="24"/>
        </w:rPr>
        <w:t>2</w:t>
      </w:r>
      <w:r w:rsidRPr="001D15D8">
        <w:rPr>
          <w:rFonts w:ascii="ＭＳ Ｐゴシック" w:eastAsia="ＭＳ Ｐゴシック" w:hAnsi="ＭＳ Ｐゴシック" w:cs="ＭＳ Ｐゴシック" w:hint="eastAsia"/>
          <w:color w:val="FF0000"/>
          <w:kern w:val="0"/>
          <w:sz w:val="24"/>
        </w:rPr>
        <w:t>月17日</w:t>
      </w:r>
      <w:r>
        <w:rPr>
          <w:rFonts w:ascii="ＭＳ Ｐゴシック" w:eastAsia="ＭＳ Ｐゴシック" w:hAnsi="ＭＳ Ｐゴシック" w:cs="ＭＳ Ｐゴシック" w:hint="eastAsia"/>
          <w:color w:val="FF0000"/>
          <w:kern w:val="0"/>
          <w:sz w:val="24"/>
        </w:rPr>
        <w:t>(月曜日)</w:t>
      </w:r>
      <w:r w:rsidRPr="001D15D8">
        <w:rPr>
          <w:rFonts w:ascii="ＭＳ Ｐゴシック" w:eastAsia="ＭＳ Ｐゴシック" w:hAnsi="ＭＳ Ｐゴシック" w:cs="ＭＳ Ｐゴシック" w:hint="eastAsia"/>
          <w:color w:val="FF0000"/>
          <w:kern w:val="0"/>
          <w:sz w:val="24"/>
        </w:rPr>
        <w:t>まで</w:t>
      </w:r>
      <w:r w:rsidRPr="00534964">
        <w:rPr>
          <w:rFonts w:ascii="ＭＳ Ｐゴシック" w:eastAsia="ＭＳ Ｐゴシック" w:hAnsi="ＭＳ Ｐゴシック" w:cs="ＭＳ Ｐゴシック" w:hint="eastAsia"/>
          <w:kern w:val="0"/>
          <w:sz w:val="24"/>
        </w:rPr>
        <w:t>に中国四国厚生局の各県事務所（広島に</w:t>
      </w:r>
      <w:r>
        <w:rPr>
          <w:rFonts w:ascii="ＭＳ Ｐゴシック" w:eastAsia="ＭＳ Ｐゴシック" w:hAnsi="ＭＳ Ｐゴシック" w:cs="ＭＳ Ｐゴシック" w:hint="eastAsia"/>
          <w:kern w:val="0"/>
          <w:sz w:val="24"/>
        </w:rPr>
        <w:t>おいては</w:t>
      </w:r>
      <w:r w:rsidRPr="00534964">
        <w:rPr>
          <w:rFonts w:ascii="ＭＳ Ｐゴシック" w:eastAsia="ＭＳ Ｐゴシック" w:hAnsi="ＭＳ Ｐゴシック" w:cs="ＭＳ Ｐゴシック" w:hint="eastAsia"/>
          <w:kern w:val="0"/>
          <w:sz w:val="24"/>
        </w:rPr>
        <w:t>指導監査課）あて提出</w:t>
      </w:r>
      <w:r>
        <w:rPr>
          <w:rFonts w:ascii="ＭＳ Ｐゴシック" w:eastAsia="ＭＳ Ｐゴシック" w:hAnsi="ＭＳ Ｐゴシック" w:cs="ＭＳ Ｐゴシック" w:hint="eastAsia"/>
          <w:kern w:val="0"/>
          <w:sz w:val="24"/>
        </w:rPr>
        <w:t>下さい。</w:t>
      </w:r>
    </w:p>
    <w:p w:rsidR="00043091" w:rsidRPr="00F23FE7" w:rsidRDefault="00043091" w:rsidP="00043091">
      <w:pPr>
        <w:widowControl/>
        <w:shd w:val="clear" w:color="auto" w:fill="FFFFFF"/>
        <w:spacing w:after="120"/>
        <w:jc w:val="left"/>
        <w:rPr>
          <w:rFonts w:ascii="ＭＳ Ｐゴシック" w:eastAsia="ＭＳ Ｐゴシック" w:hAnsi="ＭＳ Ｐゴシック" w:cs="ＭＳ Ｐゴシック"/>
          <w:b/>
          <w:kern w:val="0"/>
          <w:sz w:val="24"/>
        </w:rPr>
      </w:pPr>
      <w:r w:rsidRPr="00F23FE7">
        <w:rPr>
          <w:rFonts w:ascii="ＭＳ Ｐゴシック" w:eastAsia="ＭＳ Ｐゴシック" w:hAnsi="ＭＳ Ｐゴシック" w:cs="ＭＳ Ｐゴシック" w:hint="eastAsia"/>
          <w:b/>
          <w:kern w:val="0"/>
          <w:sz w:val="24"/>
        </w:rPr>
        <w:lastRenderedPageBreak/>
        <w:t>（※酸素の購入実績がない保険医療機関（病院は除く）及び平成</w:t>
      </w:r>
      <w:r>
        <w:rPr>
          <w:rFonts w:ascii="ＭＳ Ｐゴシック" w:eastAsia="ＭＳ Ｐゴシック" w:hAnsi="ＭＳ Ｐゴシック" w:cs="ＭＳ Ｐゴシック" w:hint="eastAsia"/>
          <w:b/>
          <w:kern w:val="0"/>
          <w:sz w:val="24"/>
        </w:rPr>
        <w:t>26</w:t>
      </w:r>
      <w:r w:rsidRPr="00F23FE7">
        <w:rPr>
          <w:rFonts w:ascii="ＭＳ Ｐゴシック" w:eastAsia="ＭＳ Ｐゴシック" w:hAnsi="ＭＳ Ｐゴシック" w:cs="ＭＳ Ｐゴシック" w:hint="eastAsia"/>
          <w:b/>
          <w:kern w:val="0"/>
          <w:sz w:val="24"/>
        </w:rPr>
        <w:t>年4月1日以降に酸素加算を算定しない保険医療機関につきましては、「酸素の購入価格に関する届出書」の提出は不要です。）</w:t>
      </w:r>
    </w:p>
    <w:p w:rsidR="00043091" w:rsidRPr="00534964" w:rsidRDefault="00043091" w:rsidP="00043091">
      <w:pPr>
        <w:widowControl/>
        <w:shd w:val="clear" w:color="auto" w:fill="FFFFFF"/>
        <w:jc w:val="left"/>
        <w:rPr>
          <w:rFonts w:ascii="ＭＳ Ｐゴシック" w:eastAsia="ＭＳ Ｐゴシック" w:hAnsi="ＭＳ Ｐゴシック" w:cs="ＭＳ Ｐゴシック"/>
          <w:kern w:val="0"/>
          <w:sz w:val="24"/>
        </w:rPr>
      </w:pPr>
      <w:r w:rsidRPr="00534964">
        <w:rPr>
          <w:rFonts w:ascii="ＭＳ Ｐゴシック" w:eastAsia="ＭＳ Ｐゴシック" w:hAnsi="ＭＳ Ｐゴシック" w:cs="ＭＳ Ｐゴシック" w:hint="eastAsia"/>
          <w:kern w:val="0"/>
          <w:sz w:val="24"/>
        </w:rPr>
        <w:t>なお、「酸素の購入価格に関する届出書」の記載にあたっては、「</w:t>
      </w:r>
      <w:hyperlink r:id="rId21" w:history="1">
        <w:r w:rsidRPr="00534964">
          <w:rPr>
            <w:rFonts w:ascii="ＭＳ Ｐゴシック" w:eastAsia="ＭＳ Ｐゴシック" w:hAnsi="ＭＳ Ｐゴシック" w:cs="ＭＳ Ｐゴシック" w:hint="eastAsia"/>
            <w:color w:val="0000FF"/>
            <w:kern w:val="0"/>
            <w:sz w:val="24"/>
            <w:u w:val="single"/>
          </w:rPr>
          <w:t>記載例及び記載上の注意（PDF：1,110KB）</w:t>
        </w:r>
      </w:hyperlink>
      <w:r w:rsidRPr="00534964">
        <w:rPr>
          <w:rFonts w:ascii="ＭＳ Ｐゴシック" w:eastAsia="ＭＳ Ｐゴシック" w:hAnsi="ＭＳ Ｐゴシック" w:cs="ＭＳ Ｐゴシック" w:hint="eastAsia"/>
          <w:kern w:val="0"/>
          <w:sz w:val="24"/>
        </w:rPr>
        <w:t>」をご参考いただき、届出が必要か不必要か不明の場合は、「</w:t>
      </w:r>
      <w:hyperlink r:id="rId22" w:history="1">
        <w:r w:rsidRPr="00534964">
          <w:rPr>
            <w:rFonts w:ascii="ＭＳ Ｐゴシック" w:eastAsia="ＭＳ Ｐゴシック" w:hAnsi="ＭＳ Ｐゴシック" w:cs="ＭＳ Ｐゴシック" w:hint="eastAsia"/>
            <w:color w:val="0000FF"/>
            <w:kern w:val="0"/>
            <w:sz w:val="24"/>
            <w:u w:val="single"/>
          </w:rPr>
          <w:t>届出及び記載項目判断表（PDF：370KB）</w:t>
        </w:r>
      </w:hyperlink>
      <w:r w:rsidRPr="00534964">
        <w:rPr>
          <w:rFonts w:ascii="ＭＳ Ｐゴシック" w:eastAsia="ＭＳ Ｐゴシック" w:hAnsi="ＭＳ Ｐゴシック" w:cs="ＭＳ Ｐゴシック" w:hint="eastAsia"/>
          <w:kern w:val="0"/>
          <w:sz w:val="24"/>
        </w:rPr>
        <w:t>」で確認してください。</w:t>
      </w:r>
    </w:p>
    <w:p w:rsidR="00043091" w:rsidRPr="00534964" w:rsidRDefault="00043091" w:rsidP="00043091">
      <w:pPr>
        <w:widowControl/>
        <w:shd w:val="clear" w:color="auto" w:fill="FFFFFF"/>
        <w:jc w:val="left"/>
        <w:rPr>
          <w:rFonts w:ascii="ＭＳ Ｐゴシック" w:eastAsia="ＭＳ Ｐゴシック" w:hAnsi="ＭＳ Ｐゴシック" w:cs="ＭＳ Ｐゴシック"/>
          <w:kern w:val="0"/>
          <w:sz w:val="24"/>
        </w:rPr>
      </w:pPr>
      <w:r w:rsidRPr="00534964">
        <w:rPr>
          <w:rFonts w:ascii="ＭＳ Ｐゴシック" w:eastAsia="ＭＳ Ｐゴシック" w:hAnsi="ＭＳ Ｐゴシック" w:cs="ＭＳ Ｐゴシック" w:hint="eastAsia"/>
          <w:kern w:val="0"/>
          <w:sz w:val="24"/>
        </w:rPr>
        <w:t>また、よくある質問を「</w:t>
      </w:r>
      <w:hyperlink r:id="rId23" w:history="1">
        <w:r w:rsidRPr="00534964">
          <w:rPr>
            <w:rFonts w:ascii="ＭＳ Ｐゴシック" w:eastAsia="ＭＳ Ｐゴシック" w:hAnsi="ＭＳ Ｐゴシック" w:cs="ＭＳ Ｐゴシック" w:hint="eastAsia"/>
            <w:color w:val="0000FF"/>
            <w:kern w:val="0"/>
            <w:sz w:val="24"/>
            <w:u w:val="single"/>
          </w:rPr>
          <w:t>Q&amp;A（PDF：250KB）</w:t>
        </w:r>
      </w:hyperlink>
      <w:r w:rsidRPr="00534964">
        <w:rPr>
          <w:rFonts w:ascii="ＭＳ Ｐゴシック" w:eastAsia="ＭＳ Ｐゴシック" w:hAnsi="ＭＳ Ｐゴシック" w:cs="ＭＳ Ｐゴシック" w:hint="eastAsia"/>
          <w:kern w:val="0"/>
          <w:sz w:val="24"/>
        </w:rPr>
        <w:t>」にまとめておりますので、こちらもご参考としてください。</w:t>
      </w:r>
    </w:p>
    <w:p w:rsidR="00043091" w:rsidRDefault="00043091" w:rsidP="00043091">
      <w:pPr>
        <w:widowControl/>
        <w:spacing w:after="120"/>
        <w:jc w:val="center"/>
        <w:rPr>
          <w:rFonts w:ascii="ＭＳ Ｐゴシック" w:eastAsia="ＭＳ Ｐゴシック" w:hAnsi="ＭＳ Ｐゴシック" w:cs="ＭＳ Ｐゴシック"/>
          <w:b/>
          <w:bCs/>
          <w:kern w:val="0"/>
          <w:sz w:val="22"/>
        </w:rPr>
        <w:sectPr w:rsidR="00043091" w:rsidSect="00043091">
          <w:type w:val="continuous"/>
          <w:pgSz w:w="11906" w:h="16838" w:code="9"/>
          <w:pgMar w:top="1134" w:right="1134" w:bottom="1701" w:left="992" w:header="0" w:footer="794" w:gutter="0"/>
          <w:pgBorders w:offsetFrom="page">
            <w:top w:val="single" w:sz="8" w:space="24" w:color="auto"/>
            <w:left w:val="single" w:sz="8" w:space="24" w:color="auto"/>
            <w:bottom w:val="single" w:sz="8" w:space="24" w:color="auto"/>
            <w:right w:val="single" w:sz="8" w:space="24" w:color="auto"/>
          </w:pgBorders>
          <w:pgNumType w:fmt="numberInDash"/>
          <w:cols w:num="2" w:sep="1" w:space="425"/>
          <w:docGrid w:linePitch="310"/>
        </w:sectPr>
      </w:pPr>
    </w:p>
    <w:tbl>
      <w:tblPr>
        <w:tblpPr w:leftFromText="142" w:rightFromText="142" w:vertAnchor="text" w:horzAnchor="margin" w:tblpY="145"/>
        <w:tblW w:w="95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844"/>
        <w:gridCol w:w="4197"/>
        <w:gridCol w:w="2465"/>
      </w:tblGrid>
      <w:tr w:rsidR="00043091" w:rsidRPr="00764EA8" w:rsidTr="00D11730">
        <w:tc>
          <w:tcPr>
            <w:tcW w:w="2844" w:type="dxa"/>
            <w:shd w:val="clear" w:color="auto" w:fill="FDFDEC"/>
            <w:tcMar>
              <w:top w:w="75" w:type="dxa"/>
              <w:left w:w="150" w:type="dxa"/>
              <w:bottom w:w="75" w:type="dxa"/>
              <w:right w:w="150" w:type="dxa"/>
            </w:tcMar>
            <w:vAlign w:val="center"/>
          </w:tcPr>
          <w:p w:rsidR="00043091" w:rsidRPr="00764EA8" w:rsidRDefault="00043091" w:rsidP="00D11730">
            <w:pPr>
              <w:widowControl/>
              <w:spacing w:after="120"/>
              <w:jc w:val="center"/>
              <w:rPr>
                <w:rFonts w:ascii="ＭＳ Ｐゴシック" w:eastAsia="ＭＳ Ｐゴシック" w:hAnsi="ＭＳ Ｐゴシック" w:cs="ＭＳ Ｐゴシック"/>
                <w:b/>
                <w:bCs/>
                <w:kern w:val="0"/>
                <w:sz w:val="22"/>
              </w:rPr>
            </w:pPr>
            <w:r w:rsidRPr="00764EA8">
              <w:rPr>
                <w:rFonts w:ascii="ＭＳ Ｐゴシック" w:eastAsia="ＭＳ Ｐゴシック" w:hAnsi="ＭＳ Ｐゴシック" w:cs="ＭＳ Ｐゴシック"/>
                <w:b/>
                <w:bCs/>
                <w:kern w:val="0"/>
                <w:sz w:val="22"/>
              </w:rPr>
              <w:t> </w:t>
            </w:r>
          </w:p>
        </w:tc>
        <w:tc>
          <w:tcPr>
            <w:tcW w:w="4197" w:type="dxa"/>
            <w:shd w:val="clear" w:color="auto" w:fill="FDFDEC"/>
            <w:tcMar>
              <w:top w:w="75" w:type="dxa"/>
              <w:left w:w="150" w:type="dxa"/>
              <w:bottom w:w="75" w:type="dxa"/>
              <w:right w:w="150" w:type="dxa"/>
            </w:tcMar>
            <w:vAlign w:val="center"/>
          </w:tcPr>
          <w:p w:rsidR="00043091" w:rsidRPr="00764EA8" w:rsidRDefault="00043091" w:rsidP="00D11730">
            <w:pPr>
              <w:widowControl/>
              <w:spacing w:after="120"/>
              <w:jc w:val="center"/>
              <w:rPr>
                <w:rFonts w:ascii="ＭＳ Ｐゴシック" w:eastAsia="ＭＳ Ｐゴシック" w:hAnsi="ＭＳ Ｐゴシック" w:cs="ＭＳ Ｐゴシック"/>
                <w:b/>
                <w:bCs/>
                <w:kern w:val="0"/>
                <w:sz w:val="22"/>
              </w:rPr>
            </w:pPr>
            <w:r w:rsidRPr="00764EA8">
              <w:rPr>
                <w:rFonts w:ascii="ＭＳ Ｐゴシック" w:eastAsia="ＭＳ Ｐゴシック" w:hAnsi="ＭＳ Ｐゴシック" w:cs="ＭＳ Ｐゴシック"/>
                <w:b/>
                <w:bCs/>
                <w:kern w:val="0"/>
                <w:sz w:val="22"/>
              </w:rPr>
              <w:t xml:space="preserve">様式 </w:t>
            </w:r>
          </w:p>
        </w:tc>
        <w:tc>
          <w:tcPr>
            <w:tcW w:w="2465" w:type="dxa"/>
            <w:shd w:val="clear" w:color="auto" w:fill="FDFDEC"/>
            <w:tcMar>
              <w:top w:w="75" w:type="dxa"/>
              <w:left w:w="150" w:type="dxa"/>
              <w:bottom w:w="75" w:type="dxa"/>
              <w:right w:w="150" w:type="dxa"/>
            </w:tcMar>
            <w:vAlign w:val="center"/>
          </w:tcPr>
          <w:p w:rsidR="00043091" w:rsidRPr="00764EA8" w:rsidRDefault="00043091" w:rsidP="00D11730">
            <w:pPr>
              <w:widowControl/>
              <w:spacing w:after="120"/>
              <w:jc w:val="center"/>
              <w:rPr>
                <w:rFonts w:ascii="ＭＳ Ｐゴシック" w:eastAsia="ＭＳ Ｐゴシック" w:hAnsi="ＭＳ Ｐゴシック" w:cs="ＭＳ Ｐゴシック"/>
                <w:b/>
                <w:bCs/>
                <w:kern w:val="0"/>
                <w:sz w:val="22"/>
              </w:rPr>
            </w:pPr>
            <w:r w:rsidRPr="00764EA8">
              <w:rPr>
                <w:rFonts w:ascii="ＭＳ Ｐゴシック" w:eastAsia="ＭＳ Ｐゴシック" w:hAnsi="ＭＳ Ｐゴシック" w:cs="ＭＳ Ｐゴシック"/>
                <w:b/>
                <w:bCs/>
                <w:kern w:val="0"/>
                <w:sz w:val="22"/>
              </w:rPr>
              <w:t>添付書類・記載要領等</w:t>
            </w:r>
          </w:p>
        </w:tc>
      </w:tr>
      <w:tr w:rsidR="00043091" w:rsidRPr="00764EA8" w:rsidTr="00D11730">
        <w:tc>
          <w:tcPr>
            <w:tcW w:w="2844" w:type="dxa"/>
            <w:shd w:val="clear" w:color="auto" w:fill="FFFFFF"/>
            <w:tcMar>
              <w:top w:w="75" w:type="dxa"/>
              <w:left w:w="150" w:type="dxa"/>
              <w:bottom w:w="75" w:type="dxa"/>
              <w:right w:w="150" w:type="dxa"/>
            </w:tcMar>
            <w:vAlign w:val="center"/>
          </w:tcPr>
          <w:p w:rsidR="00043091" w:rsidRPr="00764EA8" w:rsidRDefault="00043091" w:rsidP="00D11730">
            <w:pPr>
              <w:widowControl/>
              <w:spacing w:after="120"/>
              <w:jc w:val="left"/>
              <w:rPr>
                <w:rFonts w:ascii="ＭＳ Ｐゴシック" w:eastAsia="ＭＳ Ｐゴシック" w:hAnsi="ＭＳ Ｐゴシック" w:cs="ＭＳ Ｐゴシック"/>
                <w:kern w:val="0"/>
                <w:sz w:val="22"/>
              </w:rPr>
            </w:pPr>
            <w:r w:rsidRPr="00764EA8">
              <w:rPr>
                <w:rFonts w:ascii="ＭＳ Ｐゴシック" w:eastAsia="ＭＳ Ｐゴシック" w:hAnsi="ＭＳ Ｐゴシック" w:cs="ＭＳ Ｐゴシック"/>
                <w:kern w:val="0"/>
                <w:sz w:val="22"/>
              </w:rPr>
              <w:t>酸素の購入価格の届出をしようとするとき</w:t>
            </w:r>
          </w:p>
        </w:tc>
        <w:tc>
          <w:tcPr>
            <w:tcW w:w="4197" w:type="dxa"/>
            <w:shd w:val="clear" w:color="auto" w:fill="FFFFFF"/>
            <w:tcMar>
              <w:top w:w="75" w:type="dxa"/>
              <w:left w:w="150" w:type="dxa"/>
              <w:bottom w:w="75" w:type="dxa"/>
              <w:right w:w="150" w:type="dxa"/>
            </w:tcMar>
            <w:vAlign w:val="center"/>
          </w:tcPr>
          <w:p w:rsidR="00043091" w:rsidRPr="00764EA8" w:rsidRDefault="00043091" w:rsidP="00D11730">
            <w:pPr>
              <w:widowControl/>
              <w:ind w:leftChars="-77" w:hangingChars="77" w:hanging="162"/>
              <w:jc w:val="left"/>
              <w:rPr>
                <w:rFonts w:ascii="ＭＳ Ｐゴシック" w:eastAsia="ＭＳ Ｐゴシック" w:hAnsi="ＭＳ Ｐゴシック" w:cs="ＭＳ Ｐゴシック"/>
                <w:kern w:val="0"/>
                <w:sz w:val="22"/>
              </w:rPr>
            </w:pPr>
            <w:r>
              <w:rPr>
                <w:rFonts w:hint="eastAsia"/>
              </w:rPr>
              <w:t>・</w:t>
            </w:r>
            <w:hyperlink r:id="rId24" w:history="1">
              <w:r w:rsidRPr="00764EA8">
                <w:rPr>
                  <w:rFonts w:ascii="ＭＳ Ｐゴシック" w:eastAsia="ＭＳ Ｐゴシック" w:hAnsi="ＭＳ Ｐゴシック" w:cs="ＭＳ Ｐゴシック"/>
                  <w:color w:val="0000FF"/>
                  <w:kern w:val="0"/>
                  <w:sz w:val="22"/>
                  <w:u w:val="single"/>
                </w:rPr>
                <w:t>酸素の購入価格に関する届出書（エクセル：44KB）</w:t>
              </w:r>
            </w:hyperlink>
          </w:p>
          <w:p w:rsidR="00043091" w:rsidRPr="00764EA8" w:rsidRDefault="00043091" w:rsidP="00D11730">
            <w:pPr>
              <w:widowControl/>
              <w:ind w:leftChars="-77" w:hangingChars="77" w:hanging="162"/>
              <w:jc w:val="left"/>
              <w:rPr>
                <w:rFonts w:ascii="ＭＳ Ｐゴシック" w:eastAsia="ＭＳ Ｐゴシック" w:hAnsi="ＭＳ Ｐゴシック" w:cs="ＭＳ Ｐゴシック"/>
                <w:kern w:val="0"/>
                <w:sz w:val="22"/>
              </w:rPr>
            </w:pPr>
            <w:r>
              <w:rPr>
                <w:rFonts w:hint="eastAsia"/>
              </w:rPr>
              <w:t>・</w:t>
            </w:r>
            <w:hyperlink r:id="rId25" w:history="1">
              <w:r w:rsidRPr="00764EA8">
                <w:rPr>
                  <w:rFonts w:ascii="ＭＳ Ｐゴシック" w:eastAsia="ＭＳ Ｐゴシック" w:hAnsi="ＭＳ Ｐゴシック" w:cs="ＭＳ Ｐゴシック"/>
                  <w:color w:val="0000FF"/>
                  <w:kern w:val="0"/>
                  <w:sz w:val="22"/>
                  <w:u w:val="single"/>
                </w:rPr>
                <w:t>酸素の購入価格に関する届出書（PDF：98KB）</w:t>
              </w:r>
            </w:hyperlink>
          </w:p>
        </w:tc>
        <w:tc>
          <w:tcPr>
            <w:tcW w:w="2465" w:type="dxa"/>
            <w:shd w:val="clear" w:color="auto" w:fill="FFFFFF"/>
            <w:tcMar>
              <w:top w:w="75" w:type="dxa"/>
              <w:left w:w="150" w:type="dxa"/>
              <w:bottom w:w="75" w:type="dxa"/>
              <w:right w:w="150" w:type="dxa"/>
            </w:tcMar>
            <w:vAlign w:val="center"/>
          </w:tcPr>
          <w:p w:rsidR="00043091" w:rsidRPr="00764EA8" w:rsidRDefault="00F0099D" w:rsidP="00D11730">
            <w:pPr>
              <w:widowControl/>
              <w:jc w:val="left"/>
              <w:rPr>
                <w:rFonts w:ascii="ＭＳ Ｐゴシック" w:eastAsia="ＭＳ Ｐゴシック" w:hAnsi="ＭＳ Ｐゴシック" w:cs="ＭＳ Ｐゴシック"/>
                <w:kern w:val="0"/>
                <w:sz w:val="22"/>
              </w:rPr>
            </w:pPr>
            <w:hyperlink r:id="rId26" w:history="1">
              <w:r w:rsidR="00043091" w:rsidRPr="00764EA8">
                <w:rPr>
                  <w:rFonts w:ascii="ＭＳ Ｐゴシック" w:eastAsia="ＭＳ Ｐゴシック" w:hAnsi="ＭＳ Ｐゴシック" w:cs="ＭＳ Ｐゴシック"/>
                  <w:color w:val="0000FF"/>
                  <w:kern w:val="0"/>
                  <w:sz w:val="22"/>
                  <w:u w:val="single"/>
                </w:rPr>
                <w:t>こちら</w:t>
              </w:r>
            </w:hyperlink>
            <w:r w:rsidR="00043091" w:rsidRPr="00764EA8">
              <w:rPr>
                <w:rFonts w:ascii="ＭＳ Ｐゴシック" w:eastAsia="ＭＳ Ｐゴシック" w:hAnsi="ＭＳ Ｐゴシック" w:cs="ＭＳ Ｐゴシック"/>
                <w:kern w:val="0"/>
                <w:sz w:val="22"/>
              </w:rPr>
              <w:t>をクリックしてください。</w:t>
            </w:r>
          </w:p>
        </w:tc>
      </w:tr>
    </w:tbl>
    <w:p w:rsidR="00043091" w:rsidRPr="002B2FCA" w:rsidRDefault="00043091" w:rsidP="00043091">
      <w:pPr>
        <w:widowControl/>
        <w:shd w:val="clear" w:color="auto" w:fill="FFFFFF"/>
        <w:jc w:val="left"/>
        <w:rPr>
          <w:rFonts w:ascii="ＭＳ Ｐゴシック" w:eastAsia="ＭＳ Ｐゴシック" w:hAnsi="ＭＳ Ｐゴシック" w:cs="ＭＳ Ｐゴシック"/>
          <w:kern w:val="0"/>
          <w:sz w:val="22"/>
        </w:rPr>
      </w:pPr>
      <w:r w:rsidRPr="00764EA8">
        <w:rPr>
          <w:rFonts w:ascii="ＭＳ Ｐゴシック" w:eastAsia="ＭＳ Ｐゴシック" w:hAnsi="ＭＳ Ｐゴシック" w:cs="ＭＳ Ｐゴシック" w:hint="eastAsia"/>
          <w:kern w:val="0"/>
          <w:sz w:val="22"/>
        </w:rPr>
        <w:t>PDF形式のファイルをご覧いただく場合には、Adobe Readerが必要です。Adobe Readerをお持ちでない方は、</w:t>
      </w:r>
      <w:r>
        <w:rPr>
          <w:rFonts w:ascii="ＭＳ Ｐゴシック" w:eastAsia="ＭＳ Ｐゴシック" w:hAnsi="ＭＳ Ｐゴシック" w:cs="ＭＳ Ｐゴシック" w:hint="eastAsia"/>
          <w:kern w:val="0"/>
          <w:sz w:val="22"/>
        </w:rPr>
        <w:t>つぎ</w:t>
      </w:r>
      <w:r w:rsidRPr="00764EA8">
        <w:rPr>
          <w:rFonts w:ascii="ＭＳ Ｐゴシック" w:eastAsia="ＭＳ Ｐゴシック" w:hAnsi="ＭＳ Ｐゴシック" w:cs="ＭＳ Ｐゴシック" w:hint="eastAsia"/>
          <w:kern w:val="0"/>
          <w:sz w:val="22"/>
        </w:rPr>
        <w:t>のリンク先から無料ダウンロードしてください。</w:t>
      </w:r>
      <w:r>
        <w:rPr>
          <w:rFonts w:ascii="ＭＳ Ｐゴシック" w:eastAsia="ＭＳ Ｐゴシック" w:hAnsi="ＭＳ Ｐゴシック" w:cs="ＭＳ Ｐゴシック" w:hint="eastAsia"/>
          <w:kern w:val="0"/>
          <w:sz w:val="22"/>
        </w:rPr>
        <w:t xml:space="preserve">　</w:t>
      </w:r>
      <w:hyperlink r:id="rId27" w:history="1">
        <w:r w:rsidRPr="00A038B9">
          <w:rPr>
            <w:rStyle w:val="a5"/>
            <w:rFonts w:ascii="ＭＳ Ｐゴシック" w:eastAsia="ＭＳ Ｐゴシック" w:hAnsi="ＭＳ Ｐゴシック" w:cs="ＭＳ Ｐゴシック"/>
            <w:kern w:val="0"/>
            <w:sz w:val="22"/>
          </w:rPr>
          <w:t>http://get.adobe.com/jp/reader/</w:t>
        </w:r>
      </w:hyperlink>
      <w:bookmarkStart w:id="0" w:name="_PictureBullets"/>
      <w:bookmarkEnd w:id="0"/>
    </w:p>
    <w:p w:rsidR="008979E7" w:rsidRDefault="008979E7" w:rsidP="001A0ACD">
      <w:pPr>
        <w:ind w:leftChars="66" w:left="141" w:rightChars="67" w:right="141" w:hanging="2"/>
        <w:rPr>
          <w:rFonts w:ascii="ＭＳ ゴシック" w:eastAsia="ＭＳ ゴシック" w:hAnsi="ＭＳ ゴシック"/>
          <w:b/>
          <w:sz w:val="36"/>
          <w:szCs w:val="36"/>
          <w:bdr w:val="single" w:sz="4" w:space="0" w:color="auto"/>
        </w:rPr>
      </w:pPr>
      <w:r w:rsidRPr="002E1837">
        <w:rPr>
          <w:rFonts w:ascii="ＭＳ ゴシック" w:eastAsia="ＭＳ ゴシック" w:hAnsi="ＭＳ ゴシック" w:hint="eastAsia"/>
          <w:b/>
          <w:sz w:val="36"/>
          <w:szCs w:val="36"/>
          <w:bdr w:val="single" w:sz="4" w:space="0" w:color="auto"/>
        </w:rPr>
        <w:lastRenderedPageBreak/>
        <w:t>社会保障関連</w:t>
      </w:r>
    </w:p>
    <w:p w:rsidR="00525A75" w:rsidRPr="003463DC" w:rsidRDefault="00525A75" w:rsidP="00525A75">
      <w:pPr>
        <w:ind w:hanging="2"/>
        <w:jc w:val="right"/>
        <w:rPr>
          <w:rFonts w:ascii="ＭＳ ゴシック" w:eastAsia="ＭＳ ゴシック" w:hAnsi="ＭＳ ゴシック"/>
          <w:color w:val="FF0000"/>
        </w:rPr>
      </w:pPr>
      <w:r w:rsidRPr="003463DC">
        <w:rPr>
          <w:rFonts w:ascii="ＭＳ ゴシック" w:eastAsia="ＭＳ ゴシック" w:hAnsi="ＭＳ ゴシック" w:hint="eastAsia"/>
          <w:color w:val="FF0000"/>
        </w:rPr>
        <w:t>リンク切れの際はご容赦を</w:t>
      </w:r>
    </w:p>
    <w:p w:rsidR="008979E7" w:rsidRDefault="008979E7" w:rsidP="001A0ACD">
      <w:pPr>
        <w:snapToGrid w:val="0"/>
        <w:ind w:leftChars="66" w:left="141" w:rightChars="67" w:right="141" w:hanging="2"/>
        <w:rPr>
          <w:rFonts w:ascii="ＭＳ ゴシック" w:eastAsia="ＭＳ ゴシック" w:hAnsi="ＭＳ ゴシック"/>
          <w:b/>
          <w:sz w:val="32"/>
          <w:szCs w:val="32"/>
        </w:rPr>
      </w:pPr>
      <w:r w:rsidRPr="00F666FC">
        <w:rPr>
          <w:rFonts w:ascii="ＭＳ ゴシック" w:eastAsia="ＭＳ ゴシック" w:hAnsi="ＭＳ ゴシック" w:hint="eastAsia"/>
          <w:b/>
          <w:sz w:val="32"/>
          <w:szCs w:val="32"/>
        </w:rPr>
        <w:t>診療報酬改定、景気が良くなったあとでの検討。まずは景気上昇が必要前提。</w:t>
      </w:r>
    </w:p>
    <w:p w:rsidR="00FB6232" w:rsidRPr="00FB6232" w:rsidRDefault="00FB6232" w:rsidP="001A0ACD">
      <w:pPr>
        <w:snapToGrid w:val="0"/>
        <w:ind w:leftChars="66" w:left="141" w:rightChars="67" w:right="141" w:hanging="2"/>
        <w:rPr>
          <w:rFonts w:ascii="ＭＳ ゴシック" w:eastAsia="ＭＳ ゴシック" w:hAnsi="ＭＳ ゴシック"/>
          <w:b/>
          <w:szCs w:val="21"/>
        </w:rPr>
      </w:pPr>
    </w:p>
    <w:p w:rsidR="008979E7" w:rsidRPr="007F6DE5" w:rsidRDefault="008979E7" w:rsidP="001A0ACD">
      <w:pPr>
        <w:widowControl/>
        <w:shd w:val="clear" w:color="auto" w:fill="FFFFFF"/>
        <w:ind w:leftChars="66" w:left="141" w:rightChars="67" w:right="141" w:hanging="2"/>
        <w:jc w:val="left"/>
        <w:outlineLvl w:val="1"/>
        <w:rPr>
          <w:rFonts w:ascii="ＭＳ ゴシック" w:eastAsia="ＭＳ ゴシック" w:hAnsi="ＭＳ ゴシック" w:cs="Arial"/>
          <w:b/>
          <w:bCs/>
          <w:kern w:val="0"/>
          <w:sz w:val="36"/>
          <w:szCs w:val="36"/>
          <w:u w:val="single"/>
        </w:rPr>
      </w:pPr>
      <w:r w:rsidRPr="007F6DE5">
        <w:rPr>
          <w:rFonts w:ascii="ＭＳ ゴシック" w:eastAsia="ＭＳ ゴシック" w:hAnsi="ＭＳ ゴシック" w:cs="Arial" w:hint="eastAsia"/>
          <w:b/>
          <w:bCs/>
          <w:kern w:val="0"/>
          <w:sz w:val="36"/>
          <w:szCs w:val="36"/>
          <w:u w:val="single"/>
        </w:rPr>
        <w:t>▼</w:t>
      </w:r>
      <w:r w:rsidRPr="007F6DE5">
        <w:rPr>
          <w:rFonts w:ascii="ＭＳ ゴシック" w:eastAsia="ＭＳ ゴシック" w:hAnsi="ＭＳ ゴシック" w:cs="Arial"/>
          <w:b/>
          <w:bCs/>
          <w:kern w:val="0"/>
          <w:sz w:val="36"/>
          <w:szCs w:val="36"/>
          <w:u w:val="single"/>
        </w:rPr>
        <w:t>政府、社会保障向け使い道を確定　消費税増収分</w:t>
      </w:r>
    </w:p>
    <w:p w:rsidR="008979E7" w:rsidRPr="00165F0B" w:rsidRDefault="008979E7" w:rsidP="001A0ACD">
      <w:pPr>
        <w:widowControl/>
        <w:shd w:val="clear" w:color="auto" w:fill="FFFFFF"/>
        <w:snapToGrid w:val="0"/>
        <w:ind w:leftChars="66" w:left="141" w:rightChars="67" w:right="141" w:hanging="2"/>
        <w:jc w:val="left"/>
        <w:rPr>
          <w:rFonts w:ascii="ＭＳ ゴシック" w:eastAsia="ＭＳ ゴシック" w:hAnsi="ＭＳ ゴシック" w:cs="Arial"/>
          <w:color w:val="333333"/>
          <w:kern w:val="0"/>
          <w:szCs w:val="21"/>
        </w:rPr>
      </w:pPr>
      <w:r w:rsidRPr="00165F0B">
        <w:rPr>
          <w:rFonts w:ascii="ＭＳ ゴシック" w:eastAsia="ＭＳ ゴシック" w:hAnsi="ＭＳ ゴシック" w:cs="Arial"/>
          <w:kern w:val="0"/>
          <w:szCs w:val="21"/>
        </w:rPr>
        <w:t>日本経済新聞</w:t>
      </w:r>
      <w:r>
        <w:rPr>
          <w:rFonts w:ascii="ＭＳ ゴシック" w:eastAsia="ＭＳ ゴシック" w:hAnsi="ＭＳ ゴシック" w:cs="Arial" w:hint="eastAsia"/>
          <w:kern w:val="0"/>
          <w:szCs w:val="21"/>
        </w:rPr>
        <w:t xml:space="preserve">　</w:t>
      </w:r>
      <w:hyperlink r:id="rId28" w:history="1">
        <w:r w:rsidRPr="00165F0B">
          <w:rPr>
            <w:rFonts w:ascii="Trebuchet MS" w:eastAsia="ＭＳ ゴシック" w:hAnsi="Trebuchet MS" w:cs="Arial"/>
            <w:color w:val="8252A4"/>
            <w:kern w:val="0"/>
            <w:szCs w:val="21"/>
            <w:u w:val="single"/>
          </w:rPr>
          <w:t>http://www.nikkei.com/article/DGXNASFS20043_Q3A221C1EE8000/</w:t>
        </w:r>
      </w:hyperlink>
    </w:p>
    <w:p w:rsidR="008979E7" w:rsidRDefault="008979E7" w:rsidP="001A0ACD">
      <w:pPr>
        <w:widowControl/>
        <w:shd w:val="clear" w:color="auto" w:fill="FFFFFF"/>
        <w:snapToGrid w:val="0"/>
        <w:ind w:leftChars="66" w:left="141" w:rightChars="67" w:right="141" w:hanging="2"/>
        <w:jc w:val="left"/>
        <w:rPr>
          <w:rFonts w:ascii="ＭＳ ゴシック" w:eastAsia="ＭＳ ゴシック" w:hAnsi="ＭＳ ゴシック" w:cs="Arial"/>
          <w:kern w:val="0"/>
          <w:szCs w:val="21"/>
        </w:rPr>
      </w:pPr>
      <w:r>
        <w:rPr>
          <w:rFonts w:ascii="ＭＳ ゴシック" w:eastAsia="ＭＳ ゴシック" w:hAnsi="ＭＳ ゴシック" w:cs="Arial" w:hint="eastAsia"/>
          <w:kern w:val="0"/>
          <w:szCs w:val="21"/>
        </w:rPr>
        <w:t xml:space="preserve">　</w:t>
      </w:r>
      <w:r w:rsidRPr="00165F0B">
        <w:rPr>
          <w:rFonts w:ascii="ＭＳ ゴシック" w:eastAsia="ＭＳ ゴシック" w:hAnsi="ＭＳ ゴシック" w:cs="Arial"/>
          <w:kern w:val="0"/>
          <w:szCs w:val="21"/>
        </w:rPr>
        <w:t>政府は20日、来年4月の消費増税で生まれる増収分について2014年度の社会保障向けの使い道を固めた。総額は約5千億円。うち子育て支援に約3千億円を充て、待機児童解消のため14年度末までに保育の受け皿を13万人分整備することなどに役立てる。</w:t>
      </w:r>
      <w:r w:rsidRPr="00165F0B">
        <w:rPr>
          <w:rFonts w:ascii="ＭＳ ゴシック" w:eastAsia="ＭＳ ゴシック" w:hAnsi="ＭＳ ゴシック" w:cs="Arial"/>
          <w:kern w:val="0"/>
          <w:szCs w:val="21"/>
        </w:rPr>
        <w:br/>
        <w:t>14年度の消費増税による増収分約5兆円から、基礎年金の国庫負担分や借金の穴埋め分を除外。残る国と地方を合わせ計4962億円を、社会保障の充実に振り向ける。子育て支援では整備を進める保育所や小規模保育（ミニ保育所）の人件費など、運営コストの補助に2915億円を確保。育児休業を取る人への経済的支援には64億円を充てる。</w:t>
      </w:r>
      <w:r w:rsidRPr="00165F0B">
        <w:rPr>
          <w:rFonts w:ascii="ＭＳ ゴシック" w:eastAsia="ＭＳ ゴシック" w:hAnsi="ＭＳ ゴシック" w:cs="Arial"/>
          <w:kern w:val="0"/>
          <w:szCs w:val="21"/>
        </w:rPr>
        <w:br/>
      </w:r>
      <w:r>
        <w:rPr>
          <w:rFonts w:ascii="ＭＳ ゴシック" w:eastAsia="ＭＳ ゴシック" w:hAnsi="ＭＳ ゴシック" w:cs="Arial" w:hint="eastAsia"/>
          <w:kern w:val="0"/>
          <w:szCs w:val="21"/>
        </w:rPr>
        <w:t xml:space="preserve">　</w:t>
      </w:r>
      <w:r w:rsidRPr="00165F0B">
        <w:rPr>
          <w:rFonts w:ascii="ＭＳ ゴシック" w:eastAsia="ＭＳ ゴシック" w:hAnsi="ＭＳ ゴシック" w:cs="Arial"/>
          <w:kern w:val="0"/>
          <w:szCs w:val="21"/>
        </w:rPr>
        <w:t>医療や介護では診療報酬向けの財源が353億円。医療機関の役割分担を促すための基金創設には544億円を充て、これら消費税の増収分とは別に360億円の税金を上乗せすることで、計900億円規模とする。</w:t>
      </w:r>
      <w:r w:rsidRPr="00165F0B">
        <w:rPr>
          <w:rFonts w:ascii="ＭＳ ゴシック" w:eastAsia="ＭＳ ゴシック" w:hAnsi="ＭＳ ゴシック" w:cs="Arial"/>
          <w:kern w:val="0"/>
          <w:szCs w:val="21"/>
        </w:rPr>
        <w:br/>
      </w:r>
      <w:r>
        <w:rPr>
          <w:rFonts w:ascii="ＭＳ ゴシック" w:eastAsia="ＭＳ ゴシック" w:hAnsi="ＭＳ ゴシック" w:cs="Arial" w:hint="eastAsia"/>
          <w:kern w:val="0"/>
          <w:szCs w:val="21"/>
        </w:rPr>
        <w:t xml:space="preserve">　</w:t>
      </w:r>
      <w:r w:rsidRPr="00165F0B">
        <w:rPr>
          <w:rFonts w:ascii="ＭＳ ゴシック" w:eastAsia="ＭＳ ゴシック" w:hAnsi="ＭＳ ゴシック" w:cs="Arial"/>
          <w:kern w:val="0"/>
          <w:szCs w:val="21"/>
        </w:rPr>
        <w:t>低所得者対策では国民健康保険や後期高齢者医療制度の保険料の軽減対象を約500万人広げる措置に612億円を充てる。</w:t>
      </w:r>
    </w:p>
    <w:p w:rsidR="00FB6232" w:rsidRPr="00165F0B" w:rsidRDefault="00FB6232" w:rsidP="001A0ACD">
      <w:pPr>
        <w:widowControl/>
        <w:shd w:val="clear" w:color="auto" w:fill="FFFFFF"/>
        <w:snapToGrid w:val="0"/>
        <w:ind w:leftChars="66" w:left="141" w:rightChars="67" w:right="141" w:hanging="2"/>
        <w:jc w:val="left"/>
        <w:rPr>
          <w:rFonts w:ascii="ＭＳ ゴシック" w:eastAsia="ＭＳ ゴシック" w:hAnsi="ＭＳ ゴシック" w:cs="Arial"/>
          <w:kern w:val="0"/>
          <w:szCs w:val="21"/>
        </w:rPr>
      </w:pPr>
    </w:p>
    <w:p w:rsidR="008979E7" w:rsidRPr="00165F0B" w:rsidRDefault="008979E7" w:rsidP="00974E1E">
      <w:pPr>
        <w:widowControl/>
        <w:shd w:val="clear" w:color="auto" w:fill="FFFFFF"/>
        <w:snapToGrid w:val="0"/>
        <w:spacing w:beforeLines="50" w:before="180"/>
        <w:ind w:leftChars="66" w:left="141" w:rightChars="67" w:right="141" w:hanging="2"/>
        <w:jc w:val="left"/>
        <w:outlineLvl w:val="1"/>
        <w:rPr>
          <w:rFonts w:ascii="ＭＳ ゴシック" w:eastAsia="ＭＳ ゴシック" w:hAnsi="ＭＳ ゴシック" w:cs="Arial"/>
          <w:b/>
          <w:bCs/>
          <w:kern w:val="0"/>
          <w:sz w:val="36"/>
          <w:szCs w:val="36"/>
          <w:u w:val="single"/>
        </w:rPr>
      </w:pPr>
      <w:r w:rsidRPr="00165F0B">
        <w:rPr>
          <w:rFonts w:ascii="ＭＳ ゴシック" w:eastAsia="ＭＳ ゴシック" w:hAnsi="ＭＳ ゴシック" w:hint="eastAsia"/>
          <w:sz w:val="36"/>
          <w:szCs w:val="36"/>
          <w:u w:val="single"/>
        </w:rPr>
        <w:t>▼</w:t>
      </w:r>
      <w:r w:rsidRPr="00165F0B">
        <w:rPr>
          <w:rFonts w:ascii="ＭＳ ゴシック" w:eastAsia="ＭＳ ゴシック" w:hAnsi="ＭＳ ゴシック" w:cs="Arial"/>
          <w:b/>
          <w:bCs/>
          <w:kern w:val="0"/>
          <w:sz w:val="36"/>
          <w:szCs w:val="36"/>
          <w:u w:val="single"/>
        </w:rPr>
        <w:t xml:space="preserve">官房長官、診療報酬プラス0.1％「いいところで決着みた」 </w:t>
      </w:r>
    </w:p>
    <w:p w:rsidR="008979E7" w:rsidRPr="00165F0B" w:rsidRDefault="008979E7" w:rsidP="001A0ACD">
      <w:pPr>
        <w:widowControl/>
        <w:shd w:val="clear" w:color="auto" w:fill="FFFFFF"/>
        <w:snapToGrid w:val="0"/>
        <w:ind w:leftChars="66" w:left="141" w:rightChars="67" w:right="141" w:hanging="2"/>
        <w:jc w:val="left"/>
        <w:rPr>
          <w:rFonts w:ascii="ＭＳ ゴシック" w:eastAsia="ＭＳ ゴシック" w:hAnsi="ＭＳ ゴシック" w:cs="Arial"/>
          <w:color w:val="333333"/>
          <w:kern w:val="0"/>
          <w:szCs w:val="21"/>
        </w:rPr>
      </w:pPr>
      <w:r w:rsidRPr="00165F0B">
        <w:rPr>
          <w:rFonts w:ascii="ＭＳ ゴシック" w:eastAsia="ＭＳ ゴシック" w:hAnsi="ＭＳ ゴシック" w:cs="Arial"/>
          <w:color w:val="333333"/>
          <w:kern w:val="0"/>
          <w:szCs w:val="21"/>
        </w:rPr>
        <w:t>日本経済新聞</w:t>
      </w:r>
      <w:r>
        <w:rPr>
          <w:rFonts w:ascii="ＭＳ ゴシック" w:eastAsia="ＭＳ ゴシック" w:hAnsi="ＭＳ ゴシック" w:cs="Arial" w:hint="eastAsia"/>
          <w:color w:val="333333"/>
          <w:kern w:val="0"/>
          <w:szCs w:val="21"/>
        </w:rPr>
        <w:t xml:space="preserve">　</w:t>
      </w:r>
      <w:hyperlink r:id="rId29" w:history="1">
        <w:r w:rsidRPr="00165F0B">
          <w:rPr>
            <w:rFonts w:ascii="Trebuchet MS" w:eastAsia="ＭＳ ゴシック" w:hAnsi="Trebuchet MS" w:cs="Arial"/>
            <w:color w:val="8252A4"/>
            <w:kern w:val="0"/>
            <w:szCs w:val="21"/>
            <w:u w:val="single"/>
          </w:rPr>
          <w:t>http://www.nikkei.com/article/DGXNASFL200SH_Q3A221C1000000/</w:t>
        </w:r>
      </w:hyperlink>
    </w:p>
    <w:p w:rsidR="008979E7" w:rsidRPr="00165F0B" w:rsidRDefault="008979E7" w:rsidP="001A0ACD">
      <w:pPr>
        <w:widowControl/>
        <w:shd w:val="clear" w:color="auto" w:fill="FFFFFF"/>
        <w:snapToGrid w:val="0"/>
        <w:ind w:leftChars="66" w:left="141" w:rightChars="67" w:right="141" w:hanging="2"/>
        <w:jc w:val="left"/>
        <w:rPr>
          <w:rFonts w:ascii="ＭＳ ゴシック" w:eastAsia="ＭＳ ゴシック" w:hAnsi="ＭＳ ゴシック" w:cs="Arial"/>
          <w:color w:val="333333"/>
          <w:kern w:val="0"/>
          <w:szCs w:val="21"/>
        </w:rPr>
      </w:pPr>
      <w:r>
        <w:rPr>
          <w:rFonts w:ascii="ＭＳ ゴシック" w:eastAsia="ＭＳ ゴシック" w:hAnsi="ＭＳ ゴシック" w:cs="Arial" w:hint="eastAsia"/>
          <w:b/>
          <w:bCs/>
          <w:color w:val="333333"/>
          <w:kern w:val="0"/>
          <w:szCs w:val="21"/>
        </w:rPr>
        <w:t xml:space="preserve">　</w:t>
      </w:r>
      <w:r w:rsidRPr="00165F0B">
        <w:rPr>
          <w:rFonts w:ascii="ＭＳ ゴシック" w:eastAsia="ＭＳ ゴシック" w:hAnsi="ＭＳ ゴシック" w:cs="Arial"/>
          <w:b/>
          <w:bCs/>
          <w:color w:val="333333"/>
          <w:kern w:val="0"/>
          <w:szCs w:val="21"/>
        </w:rPr>
        <w:t>菅義偉官房長官</w:t>
      </w:r>
      <w:r w:rsidRPr="00165F0B">
        <w:rPr>
          <w:rFonts w:ascii="ＭＳ ゴシック" w:eastAsia="ＭＳ ゴシック" w:hAnsi="ＭＳ ゴシック" w:cs="Arial"/>
          <w:color w:val="333333"/>
          <w:kern w:val="0"/>
          <w:szCs w:val="21"/>
        </w:rPr>
        <w:t>は20日午後の記者会見で、政府の2014年度予算編成で、「診療報酬」について来年4月から全体の改定率をプラス0.1％とする方針を固めたことに対し、「いいところで決着をみた」との認識を示した。診療報酬を巡っては厚労省は2％強の増額を求める一方、財務省はマイナス改定を探っていた。</w:t>
      </w:r>
      <w:r w:rsidRPr="00165F0B">
        <w:rPr>
          <w:rFonts w:ascii="ＭＳ ゴシック" w:eastAsia="ＭＳ ゴシック" w:hAnsi="ＭＳ ゴシック" w:cs="Arial"/>
          <w:color w:val="333333"/>
          <w:kern w:val="0"/>
          <w:szCs w:val="21"/>
        </w:rPr>
        <w:br/>
      </w:r>
      <w:r>
        <w:rPr>
          <w:rFonts w:ascii="ＭＳ ゴシック" w:eastAsia="ＭＳ ゴシック" w:hAnsi="ＭＳ ゴシック" w:cs="Arial" w:hint="eastAsia"/>
          <w:color w:val="333333"/>
          <w:kern w:val="0"/>
          <w:szCs w:val="21"/>
        </w:rPr>
        <w:t xml:space="preserve">　</w:t>
      </w:r>
      <w:r w:rsidRPr="00165F0B">
        <w:rPr>
          <w:rFonts w:ascii="ＭＳ ゴシック" w:eastAsia="ＭＳ ゴシック" w:hAnsi="ＭＳ ゴシック" w:cs="Arial"/>
          <w:color w:val="333333"/>
          <w:kern w:val="0"/>
          <w:szCs w:val="21"/>
        </w:rPr>
        <w:t>官房長官は「地域の医療体制を充実強化していくとともに、制度の重点化・効率化を図り、国民負担を極力抑制する観点が極めて重要だ」と述べ、「今後も厚労相のもとで医療提供体制の改革を進めて欲しい」との考えを示した。「改革がきちんとした形で現れた査定だ」とも評価した。</w:t>
      </w:r>
    </w:p>
    <w:p w:rsidR="008979E7" w:rsidRPr="00165F0B" w:rsidRDefault="008979E7" w:rsidP="001A0ACD">
      <w:pPr>
        <w:widowControl/>
        <w:shd w:val="clear" w:color="auto" w:fill="FFFFFF"/>
        <w:snapToGrid w:val="0"/>
        <w:ind w:leftChars="66" w:left="141" w:rightChars="67" w:right="141" w:hanging="2"/>
        <w:jc w:val="left"/>
        <w:rPr>
          <w:rFonts w:ascii="Trebuchet MS" w:eastAsia="ＭＳ ゴシック" w:hAnsi="Trebuchet MS" w:cs="Arial"/>
          <w:color w:val="333333"/>
          <w:kern w:val="0"/>
          <w:szCs w:val="21"/>
        </w:rPr>
      </w:pPr>
      <w:r>
        <w:rPr>
          <w:rFonts w:ascii="Trebuchet MS" w:eastAsia="ＭＳ ゴシック" w:hAnsi="Trebuchet MS" w:cs="Arial" w:hint="eastAsia"/>
          <w:color w:val="333333"/>
          <w:kern w:val="0"/>
          <w:szCs w:val="21"/>
        </w:rPr>
        <w:t xml:space="preserve">　</w:t>
      </w:r>
      <w:r w:rsidRPr="00165F0B">
        <w:rPr>
          <w:rFonts w:ascii="Trebuchet MS" w:eastAsia="ＭＳ ゴシック" w:hAnsi="Trebuchet MS" w:cs="Arial"/>
          <w:color w:val="333333"/>
          <w:kern w:val="0"/>
          <w:szCs w:val="21"/>
        </w:rPr>
        <w:t>首相官邸　内閣官房長官記者会見　平成</w:t>
      </w:r>
      <w:r w:rsidRPr="00165F0B">
        <w:rPr>
          <w:rFonts w:ascii="Trebuchet MS" w:eastAsia="ＭＳ ゴシック" w:hAnsi="Trebuchet MS" w:cs="Arial"/>
          <w:color w:val="333333"/>
          <w:kern w:val="0"/>
          <w:szCs w:val="21"/>
        </w:rPr>
        <w:t>25</w:t>
      </w:r>
      <w:r w:rsidRPr="00165F0B">
        <w:rPr>
          <w:rFonts w:ascii="Trebuchet MS" w:eastAsia="ＭＳ ゴシック" w:hAnsi="Trebuchet MS" w:cs="Arial"/>
          <w:color w:val="333333"/>
          <w:kern w:val="0"/>
          <w:szCs w:val="21"/>
        </w:rPr>
        <w:t>年</w:t>
      </w:r>
      <w:r w:rsidRPr="00165F0B">
        <w:rPr>
          <w:rFonts w:ascii="Trebuchet MS" w:eastAsia="ＭＳ ゴシック" w:hAnsi="Trebuchet MS" w:cs="Arial"/>
          <w:color w:val="333333"/>
          <w:kern w:val="0"/>
          <w:szCs w:val="21"/>
        </w:rPr>
        <w:t>12</w:t>
      </w:r>
      <w:r w:rsidRPr="00165F0B">
        <w:rPr>
          <w:rFonts w:ascii="Trebuchet MS" w:eastAsia="ＭＳ ゴシック" w:hAnsi="Trebuchet MS" w:cs="Arial"/>
          <w:color w:val="333333"/>
          <w:kern w:val="0"/>
          <w:szCs w:val="21"/>
        </w:rPr>
        <w:t>月</w:t>
      </w:r>
      <w:r w:rsidRPr="00165F0B">
        <w:rPr>
          <w:rFonts w:ascii="Trebuchet MS" w:eastAsia="ＭＳ ゴシック" w:hAnsi="Trebuchet MS" w:cs="Arial"/>
          <w:color w:val="333333"/>
          <w:kern w:val="0"/>
          <w:szCs w:val="21"/>
        </w:rPr>
        <w:t>20</w:t>
      </w:r>
      <w:r w:rsidRPr="00165F0B">
        <w:rPr>
          <w:rFonts w:ascii="Trebuchet MS" w:eastAsia="ＭＳ ゴシック" w:hAnsi="Trebuchet MS" w:cs="Arial"/>
          <w:color w:val="333333"/>
          <w:kern w:val="0"/>
          <w:szCs w:val="21"/>
        </w:rPr>
        <w:t>日（金）午後</w:t>
      </w:r>
    </w:p>
    <w:p w:rsidR="008979E7" w:rsidRDefault="00F0099D" w:rsidP="001A0ACD">
      <w:pPr>
        <w:widowControl/>
        <w:shd w:val="clear" w:color="auto" w:fill="FFFFFF"/>
        <w:snapToGrid w:val="0"/>
        <w:ind w:leftChars="66" w:left="141" w:rightChars="67" w:right="141" w:hanging="2"/>
        <w:jc w:val="left"/>
        <w:rPr>
          <w:rFonts w:ascii="Trebuchet MS" w:eastAsia="ＭＳ ゴシック" w:hAnsi="Trebuchet MS" w:cs="Arial"/>
          <w:color w:val="8252A4"/>
          <w:kern w:val="0"/>
          <w:szCs w:val="21"/>
          <w:u w:val="single"/>
        </w:rPr>
      </w:pPr>
      <w:hyperlink r:id="rId30" w:history="1">
        <w:r w:rsidR="008979E7" w:rsidRPr="00165F0B">
          <w:rPr>
            <w:rFonts w:ascii="Trebuchet MS" w:eastAsia="ＭＳ ゴシック" w:hAnsi="Trebuchet MS" w:cs="Arial"/>
            <w:color w:val="8252A4"/>
            <w:kern w:val="0"/>
            <w:szCs w:val="21"/>
            <w:u w:val="single"/>
          </w:rPr>
          <w:t>http://www.kantei.go.jp/jp/tyoukanpress/201312/20_p.html</w:t>
        </w:r>
      </w:hyperlink>
    </w:p>
    <w:p w:rsidR="00FB6232" w:rsidRPr="00165F0B" w:rsidRDefault="00FB6232" w:rsidP="001A0ACD">
      <w:pPr>
        <w:widowControl/>
        <w:shd w:val="clear" w:color="auto" w:fill="FFFFFF"/>
        <w:snapToGrid w:val="0"/>
        <w:ind w:leftChars="66" w:left="141" w:rightChars="67" w:right="141" w:hanging="2"/>
        <w:jc w:val="left"/>
        <w:rPr>
          <w:rFonts w:ascii="Trebuchet MS" w:eastAsia="ＭＳ ゴシック" w:hAnsi="Trebuchet MS" w:cs="Arial"/>
          <w:color w:val="333333"/>
          <w:kern w:val="0"/>
          <w:szCs w:val="21"/>
        </w:rPr>
      </w:pPr>
    </w:p>
    <w:p w:rsidR="008979E7" w:rsidRPr="00D44ABD" w:rsidRDefault="008979E7" w:rsidP="001A0ACD">
      <w:pPr>
        <w:widowControl/>
        <w:shd w:val="clear" w:color="auto" w:fill="FFFFFF"/>
        <w:spacing w:beforeLines="50" w:before="180"/>
        <w:ind w:leftChars="66" w:left="141" w:rightChars="67" w:right="141" w:hanging="2"/>
        <w:jc w:val="left"/>
        <w:outlineLvl w:val="1"/>
        <w:rPr>
          <w:rFonts w:ascii="ＭＳ ゴシック" w:eastAsia="ＭＳ ゴシック" w:hAnsi="ＭＳ ゴシック" w:cs="Arial"/>
          <w:b/>
          <w:bCs/>
          <w:spacing w:val="-4"/>
          <w:kern w:val="0"/>
          <w:sz w:val="36"/>
          <w:szCs w:val="36"/>
          <w:u w:val="single"/>
        </w:rPr>
      </w:pPr>
      <w:r w:rsidRPr="00D44ABD">
        <w:rPr>
          <w:rFonts w:ascii="ＭＳ ゴシック" w:eastAsia="ＭＳ ゴシック" w:hAnsi="ＭＳ ゴシック" w:hint="eastAsia"/>
          <w:spacing w:val="-4"/>
          <w:sz w:val="36"/>
          <w:szCs w:val="36"/>
          <w:u w:val="single"/>
        </w:rPr>
        <w:t>▼</w:t>
      </w:r>
      <w:r w:rsidRPr="00D44ABD">
        <w:rPr>
          <w:rFonts w:ascii="ＭＳ ゴシック" w:eastAsia="ＭＳ ゴシック" w:hAnsi="ＭＳ ゴシック" w:cs="Arial"/>
          <w:b/>
          <w:bCs/>
          <w:spacing w:val="-4"/>
          <w:kern w:val="0"/>
          <w:sz w:val="36"/>
          <w:szCs w:val="36"/>
          <w:u w:val="single"/>
        </w:rPr>
        <w:t>診療報酬全体、実質はマイナス1.26％－14年度改定</w:t>
      </w:r>
    </w:p>
    <w:p w:rsidR="008979E7" w:rsidRPr="00165F0B" w:rsidRDefault="008979E7" w:rsidP="001A0ACD">
      <w:pPr>
        <w:widowControl/>
        <w:shd w:val="clear" w:color="auto" w:fill="FFFFFF"/>
        <w:snapToGrid w:val="0"/>
        <w:ind w:leftChars="66" w:left="141" w:rightChars="67" w:right="141" w:hanging="2"/>
        <w:jc w:val="left"/>
        <w:rPr>
          <w:rFonts w:ascii="Trebuchet MS" w:eastAsia="ＭＳ ゴシック" w:hAnsi="Trebuchet MS" w:cs="Arial"/>
          <w:color w:val="333333"/>
          <w:kern w:val="0"/>
          <w:szCs w:val="21"/>
        </w:rPr>
      </w:pPr>
      <w:r w:rsidRPr="00165F0B">
        <w:rPr>
          <w:rFonts w:ascii="ＭＳ ゴシック" w:eastAsia="ＭＳ ゴシック" w:hAnsi="ＭＳ ゴシック" w:cs="Arial"/>
          <w:color w:val="333333"/>
          <w:kern w:val="0"/>
          <w:szCs w:val="21"/>
        </w:rPr>
        <w:t>Yahoo! ニュース</w:t>
      </w:r>
      <w:r w:rsidRPr="00165F0B">
        <w:rPr>
          <w:rFonts w:ascii="ＭＳ ゴシック" w:eastAsia="ＭＳ ゴシック" w:hAnsi="ＭＳ ゴシック" w:cs="Arial"/>
          <w:color w:val="333333"/>
          <w:kern w:val="0"/>
          <w:szCs w:val="21"/>
        </w:rPr>
        <w:br/>
      </w:r>
      <w:hyperlink r:id="rId31" w:history="1">
        <w:r w:rsidRPr="00165F0B">
          <w:rPr>
            <w:rFonts w:ascii="Trebuchet MS" w:eastAsia="ＭＳ ゴシック" w:hAnsi="Trebuchet MS" w:cs="Arial"/>
            <w:color w:val="8252A4"/>
            <w:kern w:val="0"/>
            <w:szCs w:val="21"/>
            <w:u w:val="single"/>
          </w:rPr>
          <w:t>http://headlines.yahoo.co.jp/hl?a=20131220-00000007-cbn-soci</w:t>
        </w:r>
      </w:hyperlink>
    </w:p>
    <w:p w:rsidR="008979E7" w:rsidRDefault="008979E7" w:rsidP="001A0ACD">
      <w:pPr>
        <w:widowControl/>
        <w:shd w:val="clear" w:color="auto" w:fill="FFFFFF"/>
        <w:snapToGrid w:val="0"/>
        <w:ind w:leftChars="66" w:left="141" w:rightChars="67" w:right="141" w:hanging="2"/>
        <w:jc w:val="left"/>
        <w:rPr>
          <w:rFonts w:ascii="ＭＳ ゴシック" w:eastAsia="ＭＳ ゴシック" w:hAnsi="ＭＳ ゴシック" w:cs="Arial"/>
          <w:color w:val="333333"/>
          <w:kern w:val="0"/>
          <w:szCs w:val="21"/>
        </w:rPr>
      </w:pPr>
      <w:r>
        <w:rPr>
          <w:rFonts w:ascii="ＭＳ ゴシック" w:eastAsia="ＭＳ ゴシック" w:hAnsi="ＭＳ ゴシック" w:cs="Arial" w:hint="eastAsia"/>
          <w:color w:val="333333"/>
          <w:kern w:val="0"/>
          <w:szCs w:val="21"/>
        </w:rPr>
        <w:t xml:space="preserve">　</w:t>
      </w:r>
      <w:r w:rsidRPr="00165F0B">
        <w:rPr>
          <w:rFonts w:ascii="ＭＳ ゴシック" w:eastAsia="ＭＳ ゴシック" w:hAnsi="ＭＳ ゴシック" w:cs="Arial"/>
          <w:color w:val="333333"/>
          <w:kern w:val="0"/>
          <w:szCs w:val="21"/>
        </w:rPr>
        <w:t>2014年度の診療報酬改定は、医師の人件費などに当たる「診療報酬本体」を、消費増税分を含め0.73%引き上げることで決着した。本体部分は08年度以来、4回連続での引き上げだが、今回の0.73%は消費税率引き上げによる医療機関の負担増への補てん分0.63%を含んだもので、これを除く実質での引き上げ幅は0.1%。一方、薬価のマイナス0.63%から消費税率引き上げ対応分の0.73%を差し引くと実質の引き下げ幅は1.36%で、これに本体を合わせた診療報酬全体（ネット）では1.26%マイナスとなる。</w:t>
      </w:r>
    </w:p>
    <w:p w:rsidR="00FB6232" w:rsidRDefault="00FB6232" w:rsidP="001A0ACD">
      <w:pPr>
        <w:widowControl/>
        <w:shd w:val="clear" w:color="auto" w:fill="FFFFFF"/>
        <w:snapToGrid w:val="0"/>
        <w:ind w:leftChars="66" w:left="141" w:rightChars="67" w:right="141" w:hanging="2"/>
        <w:jc w:val="left"/>
        <w:rPr>
          <w:rFonts w:ascii="ＭＳ ゴシック" w:eastAsia="ＭＳ ゴシック" w:hAnsi="ＭＳ ゴシック" w:cs="Arial"/>
          <w:color w:val="333333"/>
          <w:kern w:val="0"/>
          <w:szCs w:val="21"/>
        </w:rPr>
      </w:pPr>
    </w:p>
    <w:p w:rsidR="00FB6232" w:rsidRDefault="00FB6232" w:rsidP="001A0ACD">
      <w:pPr>
        <w:widowControl/>
        <w:shd w:val="clear" w:color="auto" w:fill="FFFFFF"/>
        <w:snapToGrid w:val="0"/>
        <w:ind w:leftChars="66" w:left="141" w:rightChars="67" w:right="141" w:hanging="2"/>
        <w:jc w:val="left"/>
        <w:rPr>
          <w:rFonts w:ascii="ＭＳ ゴシック" w:eastAsia="ＭＳ ゴシック" w:hAnsi="ＭＳ ゴシック" w:cs="Arial"/>
          <w:color w:val="333333"/>
          <w:kern w:val="0"/>
          <w:szCs w:val="21"/>
        </w:rPr>
      </w:pPr>
    </w:p>
    <w:p w:rsidR="008979E7" w:rsidRPr="00165F0B" w:rsidRDefault="008979E7" w:rsidP="001A0ACD">
      <w:pPr>
        <w:widowControl/>
        <w:shd w:val="clear" w:color="auto" w:fill="FFFFFF"/>
        <w:spacing w:beforeLines="50" w:before="180"/>
        <w:ind w:leftChars="66" w:left="141" w:rightChars="67" w:right="141" w:hanging="2"/>
        <w:jc w:val="left"/>
        <w:outlineLvl w:val="1"/>
        <w:rPr>
          <w:rFonts w:ascii="ＭＳ ゴシック" w:eastAsia="ＭＳ ゴシック" w:hAnsi="ＭＳ ゴシック" w:cs="Arial"/>
          <w:b/>
          <w:bCs/>
          <w:kern w:val="0"/>
          <w:sz w:val="36"/>
          <w:szCs w:val="36"/>
          <w:u w:val="single"/>
        </w:rPr>
      </w:pPr>
      <w:r w:rsidRPr="00165F0B">
        <w:rPr>
          <w:rFonts w:ascii="ＭＳ ゴシック" w:eastAsia="ＭＳ ゴシック" w:hAnsi="ＭＳ ゴシック" w:hint="eastAsia"/>
          <w:b/>
          <w:sz w:val="36"/>
          <w:szCs w:val="36"/>
          <w:u w:val="single"/>
        </w:rPr>
        <w:lastRenderedPageBreak/>
        <w:t>▼</w:t>
      </w:r>
      <w:r w:rsidRPr="00165F0B">
        <w:rPr>
          <w:rFonts w:ascii="ＭＳ ゴシック" w:eastAsia="ＭＳ ゴシック" w:hAnsi="ＭＳ ゴシック" w:cs="Arial"/>
          <w:b/>
          <w:bCs/>
          <w:kern w:val="0"/>
          <w:sz w:val="36"/>
          <w:szCs w:val="36"/>
          <w:u w:val="single"/>
        </w:rPr>
        <w:t xml:space="preserve">介護報酬0.6%増額へ...4月の消費増税に伴い </w:t>
      </w:r>
    </w:p>
    <w:p w:rsidR="008979E7" w:rsidRPr="00165F0B" w:rsidRDefault="008979E7" w:rsidP="001A0ACD">
      <w:pPr>
        <w:widowControl/>
        <w:shd w:val="clear" w:color="auto" w:fill="FFFFFF"/>
        <w:snapToGrid w:val="0"/>
        <w:ind w:leftChars="66" w:left="141" w:rightChars="67" w:right="141" w:hanging="2"/>
        <w:jc w:val="left"/>
        <w:rPr>
          <w:rFonts w:ascii="ＭＳ ゴシック" w:eastAsia="ＭＳ ゴシック" w:hAnsi="ＭＳ ゴシック" w:cs="Arial"/>
          <w:color w:val="333333"/>
          <w:kern w:val="0"/>
          <w:szCs w:val="21"/>
        </w:rPr>
      </w:pPr>
      <w:r w:rsidRPr="00165F0B">
        <w:rPr>
          <w:rFonts w:ascii="ＭＳ ゴシック" w:eastAsia="ＭＳ ゴシック" w:hAnsi="ＭＳ ゴシック" w:cs="Arial"/>
          <w:color w:val="333333"/>
          <w:kern w:val="0"/>
          <w:szCs w:val="21"/>
        </w:rPr>
        <w:t>yomiDr.</w:t>
      </w:r>
      <w:r>
        <w:rPr>
          <w:rFonts w:ascii="ＭＳ ゴシック" w:eastAsia="ＭＳ ゴシック" w:hAnsi="ＭＳ ゴシック" w:cs="Arial" w:hint="eastAsia"/>
          <w:color w:val="333333"/>
          <w:kern w:val="0"/>
          <w:szCs w:val="21"/>
        </w:rPr>
        <w:t xml:space="preserve">　</w:t>
      </w:r>
      <w:hyperlink r:id="rId32" w:history="1">
        <w:r w:rsidRPr="00165F0B">
          <w:rPr>
            <w:rFonts w:ascii="Trebuchet MS" w:eastAsia="ＭＳ ゴシック" w:hAnsi="Trebuchet MS" w:cs="Arial"/>
            <w:color w:val="8252A4"/>
            <w:kern w:val="0"/>
            <w:szCs w:val="21"/>
            <w:u w:val="single"/>
          </w:rPr>
          <w:t>http://www.yomidr.yomiuri.co.jp/page.jsp?id=90089</w:t>
        </w:r>
      </w:hyperlink>
    </w:p>
    <w:p w:rsidR="008979E7" w:rsidRDefault="008979E7" w:rsidP="001A0ACD">
      <w:pPr>
        <w:widowControl/>
        <w:shd w:val="clear" w:color="auto" w:fill="FFFFFF"/>
        <w:snapToGrid w:val="0"/>
        <w:ind w:leftChars="66" w:left="141" w:rightChars="67" w:right="141" w:hanging="2"/>
        <w:jc w:val="left"/>
        <w:rPr>
          <w:rFonts w:ascii="ＭＳ ゴシック" w:eastAsia="ＭＳ ゴシック" w:hAnsi="ＭＳ ゴシック" w:cs="Arial"/>
          <w:color w:val="333333"/>
          <w:kern w:val="0"/>
          <w:szCs w:val="21"/>
        </w:rPr>
      </w:pPr>
      <w:r>
        <w:rPr>
          <w:rFonts w:ascii="ＭＳ ゴシック" w:eastAsia="ＭＳ ゴシック" w:hAnsi="ＭＳ ゴシック" w:cs="Arial" w:hint="eastAsia"/>
          <w:color w:val="333333"/>
          <w:kern w:val="0"/>
          <w:szCs w:val="21"/>
        </w:rPr>
        <w:t xml:space="preserve">　</w:t>
      </w:r>
      <w:r w:rsidRPr="00165F0B">
        <w:rPr>
          <w:rFonts w:ascii="ＭＳ ゴシック" w:eastAsia="ＭＳ ゴシック" w:hAnsi="ＭＳ ゴシック" w:cs="Arial"/>
          <w:color w:val="333333"/>
          <w:kern w:val="0"/>
          <w:szCs w:val="21"/>
        </w:rPr>
        <w:t>政府は20日、来年4月の消費税率引き上げに伴い、介護事業者に支払われる介護報酬を0.6％増額する方針を決めた。</w:t>
      </w:r>
      <w:r w:rsidRPr="00165F0B">
        <w:rPr>
          <w:rFonts w:ascii="ＭＳ ゴシック" w:eastAsia="ＭＳ ゴシック" w:hAnsi="ＭＳ ゴシック" w:cs="Arial"/>
          <w:color w:val="333333"/>
          <w:kern w:val="0"/>
          <w:szCs w:val="21"/>
        </w:rPr>
        <w:br/>
      </w:r>
      <w:r>
        <w:rPr>
          <w:rFonts w:ascii="ＭＳ ゴシック" w:eastAsia="ＭＳ ゴシック" w:hAnsi="ＭＳ ゴシック" w:cs="Arial" w:hint="eastAsia"/>
          <w:color w:val="333333"/>
          <w:kern w:val="0"/>
          <w:szCs w:val="21"/>
        </w:rPr>
        <w:t xml:space="preserve">　</w:t>
      </w:r>
      <w:r w:rsidRPr="00165F0B">
        <w:rPr>
          <w:rFonts w:ascii="ＭＳ ゴシック" w:eastAsia="ＭＳ ゴシック" w:hAnsi="ＭＳ ゴシック" w:cs="Arial"/>
          <w:color w:val="333333"/>
          <w:kern w:val="0"/>
          <w:szCs w:val="21"/>
        </w:rPr>
        <w:t>紙おむつなどの物品購入や光熱費にかかる消費税分は介護サービスを利用する高齢者に転嫁できないため、報酬に上乗せする。報酬引き上げで、利用者の自己負担（1割）も増えることになる。厚生労働省は同時に、在宅介護サービスの利用限度額も引き上げる。</w:t>
      </w:r>
    </w:p>
    <w:p w:rsidR="00FB6232" w:rsidRPr="00165F0B" w:rsidRDefault="00FB6232" w:rsidP="001A0ACD">
      <w:pPr>
        <w:widowControl/>
        <w:shd w:val="clear" w:color="auto" w:fill="FFFFFF"/>
        <w:snapToGrid w:val="0"/>
        <w:ind w:leftChars="66" w:left="141" w:rightChars="67" w:right="141" w:hanging="2"/>
        <w:jc w:val="left"/>
        <w:rPr>
          <w:rFonts w:ascii="ＭＳ ゴシック" w:eastAsia="ＭＳ ゴシック" w:hAnsi="ＭＳ ゴシック" w:cs="Arial"/>
          <w:color w:val="333333"/>
          <w:kern w:val="0"/>
          <w:szCs w:val="21"/>
        </w:rPr>
      </w:pPr>
    </w:p>
    <w:p w:rsidR="008979E7" w:rsidRDefault="008979E7" w:rsidP="001A0ACD">
      <w:pPr>
        <w:widowControl/>
        <w:shd w:val="clear" w:color="auto" w:fill="FFFFFF"/>
        <w:snapToGrid w:val="0"/>
        <w:spacing w:beforeLines="50" w:before="180"/>
        <w:ind w:leftChars="66" w:left="141" w:rightChars="67" w:right="141" w:hanging="2"/>
        <w:jc w:val="left"/>
        <w:outlineLvl w:val="1"/>
        <w:rPr>
          <w:rFonts w:ascii="ＭＳ ゴシック" w:eastAsia="ＭＳ ゴシック" w:hAnsi="ＭＳ ゴシック" w:cs="Arial"/>
          <w:b/>
          <w:bCs/>
          <w:kern w:val="0"/>
          <w:sz w:val="36"/>
          <w:szCs w:val="36"/>
          <w:u w:val="single"/>
        </w:rPr>
      </w:pPr>
      <w:r w:rsidRPr="00165F0B">
        <w:rPr>
          <w:rFonts w:ascii="ＭＳ ゴシック" w:eastAsia="ＭＳ ゴシック" w:hAnsi="ＭＳ ゴシック" w:hint="eastAsia"/>
          <w:b/>
          <w:sz w:val="36"/>
          <w:szCs w:val="36"/>
          <w:u w:val="single"/>
        </w:rPr>
        <w:t>▼</w:t>
      </w:r>
      <w:r w:rsidRPr="00165F0B">
        <w:rPr>
          <w:rFonts w:ascii="ＭＳ ゴシック" w:eastAsia="ＭＳ ゴシック" w:hAnsi="ＭＳ ゴシック" w:cs="Arial"/>
          <w:b/>
          <w:bCs/>
          <w:kern w:val="0"/>
          <w:sz w:val="36"/>
          <w:szCs w:val="36"/>
          <w:u w:val="single"/>
        </w:rPr>
        <w:t>診療報酬改定　制度維持へ実質下げは妥当だ</w:t>
      </w:r>
    </w:p>
    <w:p w:rsidR="008979E7" w:rsidRPr="00165F0B" w:rsidRDefault="008979E7" w:rsidP="001A0ACD">
      <w:pPr>
        <w:widowControl/>
        <w:shd w:val="clear" w:color="auto" w:fill="FFFFFF"/>
        <w:snapToGrid w:val="0"/>
        <w:ind w:leftChars="66" w:left="141" w:rightChars="67" w:right="141" w:hanging="2"/>
        <w:jc w:val="left"/>
        <w:outlineLvl w:val="1"/>
        <w:rPr>
          <w:rFonts w:ascii="ＭＳ ゴシック" w:eastAsia="ＭＳ ゴシック" w:hAnsi="ＭＳ ゴシック" w:cs="Arial"/>
          <w:b/>
          <w:bCs/>
          <w:kern w:val="0"/>
          <w:sz w:val="36"/>
          <w:szCs w:val="36"/>
          <w:u w:val="single"/>
        </w:rPr>
      </w:pPr>
      <w:r w:rsidRPr="00D44ABD">
        <w:rPr>
          <w:rFonts w:ascii="ＭＳ ゴシック" w:eastAsia="ＭＳ ゴシック" w:hAnsi="ＭＳ ゴシック" w:cs="Arial" w:hint="eastAsia"/>
          <w:b/>
          <w:bCs/>
          <w:kern w:val="0"/>
          <w:sz w:val="36"/>
          <w:szCs w:val="36"/>
        </w:rPr>
        <w:t xml:space="preserve">　</w:t>
      </w:r>
      <w:r w:rsidRPr="00165F0B">
        <w:rPr>
          <w:rFonts w:ascii="ＭＳ ゴシック" w:eastAsia="ＭＳ ゴシック" w:hAnsi="ＭＳ ゴシック" w:cs="Arial"/>
          <w:b/>
          <w:bCs/>
          <w:kern w:val="0"/>
          <w:sz w:val="36"/>
          <w:szCs w:val="36"/>
          <w:u w:val="single"/>
        </w:rPr>
        <w:t>（12月21日付・読売社説）</w:t>
      </w:r>
    </w:p>
    <w:p w:rsidR="008979E7" w:rsidRDefault="008979E7" w:rsidP="001A0ACD">
      <w:pPr>
        <w:widowControl/>
        <w:shd w:val="clear" w:color="auto" w:fill="FFFFFF"/>
        <w:snapToGrid w:val="0"/>
        <w:ind w:leftChars="66" w:left="141" w:rightChars="67" w:right="141" w:hanging="2"/>
        <w:jc w:val="left"/>
        <w:rPr>
          <w:rFonts w:ascii="Trebuchet MS" w:eastAsia="ＭＳ ゴシック" w:hAnsi="Trebuchet MS" w:cs="Arial"/>
          <w:color w:val="8252A4"/>
          <w:kern w:val="0"/>
          <w:szCs w:val="21"/>
          <w:u w:val="single"/>
        </w:rPr>
      </w:pPr>
      <w:r w:rsidRPr="00165F0B">
        <w:rPr>
          <w:rFonts w:ascii="ＭＳ ゴシック" w:eastAsia="ＭＳ ゴシック" w:hAnsi="ＭＳ ゴシック" w:cs="Arial"/>
          <w:color w:val="333333"/>
          <w:kern w:val="0"/>
          <w:szCs w:val="21"/>
        </w:rPr>
        <w:t>読売新聞</w:t>
      </w:r>
      <w:r>
        <w:rPr>
          <w:rFonts w:ascii="ＭＳ ゴシック" w:eastAsia="ＭＳ ゴシック" w:hAnsi="ＭＳ ゴシック" w:cs="Arial" w:hint="eastAsia"/>
          <w:color w:val="333333"/>
          <w:kern w:val="0"/>
          <w:szCs w:val="21"/>
        </w:rPr>
        <w:t xml:space="preserve">　</w:t>
      </w:r>
      <w:hyperlink r:id="rId33" w:history="1">
        <w:r w:rsidRPr="00165F0B">
          <w:rPr>
            <w:rFonts w:ascii="Trebuchet MS" w:eastAsia="ＭＳ ゴシック" w:hAnsi="Trebuchet MS" w:cs="Arial"/>
            <w:color w:val="8252A4"/>
            <w:kern w:val="0"/>
            <w:szCs w:val="21"/>
            <w:u w:val="single"/>
          </w:rPr>
          <w:t>http://www.yomiuri.co.jp/editorial/news/20131220-OYT1T01496.htm</w:t>
        </w:r>
      </w:hyperlink>
    </w:p>
    <w:p w:rsidR="00FB6232" w:rsidRPr="00165F0B" w:rsidRDefault="00FB6232" w:rsidP="001A0ACD">
      <w:pPr>
        <w:widowControl/>
        <w:shd w:val="clear" w:color="auto" w:fill="FFFFFF"/>
        <w:snapToGrid w:val="0"/>
        <w:ind w:leftChars="66" w:left="141" w:rightChars="67" w:right="141" w:hanging="2"/>
        <w:jc w:val="left"/>
        <w:rPr>
          <w:rFonts w:ascii="ＭＳ ゴシック" w:eastAsia="ＭＳ ゴシック" w:hAnsi="ＭＳ ゴシック" w:cs="Arial"/>
          <w:color w:val="333333"/>
          <w:kern w:val="0"/>
          <w:szCs w:val="21"/>
        </w:rPr>
      </w:pPr>
    </w:p>
    <w:p w:rsidR="008979E7" w:rsidRPr="00165F0B" w:rsidRDefault="008979E7" w:rsidP="001A0ACD">
      <w:pPr>
        <w:widowControl/>
        <w:shd w:val="clear" w:color="auto" w:fill="FFFFFF"/>
        <w:snapToGrid w:val="0"/>
        <w:spacing w:beforeLines="50" w:before="180"/>
        <w:ind w:leftChars="66" w:left="141" w:rightChars="67" w:right="141" w:hanging="2"/>
        <w:jc w:val="left"/>
        <w:rPr>
          <w:rFonts w:ascii="ＭＳ ゴシック" w:eastAsia="ＭＳ ゴシック" w:hAnsi="ＭＳ ゴシック" w:cs="Arial"/>
          <w:b/>
          <w:bCs/>
          <w:kern w:val="0"/>
          <w:sz w:val="36"/>
          <w:szCs w:val="36"/>
          <w:u w:val="single"/>
        </w:rPr>
      </w:pPr>
      <w:r w:rsidRPr="00165F0B">
        <w:rPr>
          <w:rFonts w:ascii="ＭＳ ゴシック" w:eastAsia="ＭＳ ゴシック" w:hAnsi="ＭＳ ゴシック" w:hint="eastAsia"/>
          <w:b/>
          <w:sz w:val="36"/>
          <w:szCs w:val="36"/>
          <w:u w:val="single"/>
        </w:rPr>
        <w:t>▼</w:t>
      </w:r>
      <w:r w:rsidRPr="00165F0B">
        <w:rPr>
          <w:rFonts w:ascii="ＭＳ ゴシック" w:eastAsia="ＭＳ ゴシック" w:hAnsi="ＭＳ ゴシック" w:cs="Arial"/>
          <w:b/>
          <w:bCs/>
          <w:kern w:val="0"/>
          <w:sz w:val="36"/>
          <w:szCs w:val="36"/>
          <w:u w:val="single"/>
        </w:rPr>
        <w:t>規制改革会議「混合診療利用しやすく」</w:t>
      </w:r>
    </w:p>
    <w:p w:rsidR="008979E7" w:rsidRPr="00165F0B" w:rsidRDefault="008979E7" w:rsidP="001A0ACD">
      <w:pPr>
        <w:widowControl/>
        <w:shd w:val="clear" w:color="auto" w:fill="FFFFFF"/>
        <w:snapToGrid w:val="0"/>
        <w:ind w:leftChars="66" w:left="141" w:rightChars="67" w:right="141" w:hanging="2"/>
        <w:jc w:val="left"/>
        <w:rPr>
          <w:rFonts w:ascii="ＭＳ ゴシック" w:eastAsia="ＭＳ ゴシック" w:hAnsi="ＭＳ ゴシック" w:cs="Arial"/>
          <w:color w:val="333333"/>
          <w:kern w:val="0"/>
          <w:szCs w:val="21"/>
        </w:rPr>
      </w:pPr>
      <w:r w:rsidRPr="00165F0B">
        <w:rPr>
          <w:rFonts w:ascii="ＭＳ ゴシック" w:eastAsia="ＭＳ ゴシック" w:hAnsi="ＭＳ ゴシック" w:cs="Arial"/>
          <w:color w:val="333333"/>
          <w:kern w:val="0"/>
          <w:szCs w:val="21"/>
        </w:rPr>
        <w:t>NHK NEWS WEB　12月21日 5時30分</w:t>
      </w:r>
      <w:r w:rsidRPr="00165F0B">
        <w:rPr>
          <w:rFonts w:ascii="ＭＳ ゴシック" w:eastAsia="ＭＳ ゴシック" w:hAnsi="ＭＳ ゴシック" w:cs="Arial"/>
          <w:color w:val="333333"/>
          <w:kern w:val="0"/>
          <w:szCs w:val="21"/>
        </w:rPr>
        <w:br/>
      </w:r>
      <w:hyperlink r:id="rId34" w:history="1">
        <w:r w:rsidRPr="00165F0B">
          <w:rPr>
            <w:rFonts w:ascii="Trebuchet MS" w:eastAsia="ＭＳ ゴシック" w:hAnsi="Trebuchet MS" w:cs="Arial"/>
            <w:color w:val="8252A4"/>
            <w:kern w:val="0"/>
            <w:szCs w:val="21"/>
            <w:u w:val="single"/>
          </w:rPr>
          <w:t>http://www3.nhk.or.jp/news/html/20131221/k10014015151000.html</w:t>
        </w:r>
      </w:hyperlink>
    </w:p>
    <w:p w:rsidR="008979E7" w:rsidRDefault="008979E7" w:rsidP="001A0ACD">
      <w:pPr>
        <w:widowControl/>
        <w:shd w:val="clear" w:color="auto" w:fill="FFFFFF"/>
        <w:snapToGrid w:val="0"/>
        <w:ind w:leftChars="66" w:left="141" w:rightChars="67" w:right="141" w:hanging="2"/>
        <w:jc w:val="left"/>
        <w:rPr>
          <w:rFonts w:ascii="ＭＳ ゴシック" w:eastAsia="ＭＳ ゴシック" w:hAnsi="ＭＳ ゴシック" w:cs="Arial"/>
          <w:color w:val="333333"/>
          <w:kern w:val="0"/>
          <w:szCs w:val="21"/>
        </w:rPr>
      </w:pPr>
      <w:r>
        <w:rPr>
          <w:rFonts w:ascii="ＭＳ ゴシック" w:eastAsia="ＭＳ ゴシック" w:hAnsi="ＭＳ ゴシック" w:cs="Arial" w:hint="eastAsia"/>
          <w:color w:val="333333"/>
          <w:kern w:val="0"/>
          <w:szCs w:val="21"/>
        </w:rPr>
        <w:t xml:space="preserve">　</w:t>
      </w:r>
      <w:r w:rsidRPr="00165F0B">
        <w:rPr>
          <w:rFonts w:ascii="ＭＳ ゴシック" w:eastAsia="ＭＳ ゴシック" w:hAnsi="ＭＳ ゴシック" w:cs="Arial"/>
          <w:color w:val="333333"/>
          <w:kern w:val="0"/>
          <w:szCs w:val="21"/>
        </w:rPr>
        <w:t>政府の規制改革会議は、保険が適用される診療と適用されない診療を併せて利用する、いわゆる「混合診療」について、医師や患者が利用しやすい制度にする必要があるとして、保険が適用される範囲の拡大に向けて、議論を加速することにしています。</w:t>
      </w:r>
      <w:r w:rsidRPr="00165F0B">
        <w:rPr>
          <w:rFonts w:ascii="ＭＳ ゴシック" w:eastAsia="ＭＳ ゴシック" w:hAnsi="ＭＳ ゴシック" w:cs="Arial"/>
          <w:color w:val="333333"/>
          <w:kern w:val="0"/>
          <w:szCs w:val="21"/>
        </w:rPr>
        <w:br/>
      </w:r>
      <w:r>
        <w:rPr>
          <w:rFonts w:ascii="ＭＳ ゴシック" w:eastAsia="ＭＳ ゴシック" w:hAnsi="ＭＳ ゴシック" w:cs="Arial" w:hint="eastAsia"/>
          <w:color w:val="333333"/>
          <w:kern w:val="0"/>
          <w:szCs w:val="21"/>
        </w:rPr>
        <w:t xml:space="preserve">　</w:t>
      </w:r>
      <w:r w:rsidRPr="00165F0B">
        <w:rPr>
          <w:rFonts w:ascii="ＭＳ ゴシック" w:eastAsia="ＭＳ ゴシック" w:hAnsi="ＭＳ ゴシック" w:cs="Arial"/>
          <w:color w:val="333333"/>
          <w:kern w:val="0"/>
          <w:szCs w:val="21"/>
        </w:rPr>
        <w:t>いわゆる「混合診療」は、保険が適用される診療と適用されない診療を併せて利用するもので、一部の先端医療などの例外を除いて、利用する場合は、すべての診療で保険が適用されなくなり、患者が費用の全額を負担する制度となっています。</w:t>
      </w:r>
      <w:r w:rsidRPr="00165F0B">
        <w:rPr>
          <w:rFonts w:ascii="ＭＳ ゴシック" w:eastAsia="ＭＳ ゴシック" w:hAnsi="ＭＳ ゴシック" w:cs="Arial"/>
          <w:color w:val="333333"/>
          <w:kern w:val="0"/>
          <w:szCs w:val="21"/>
        </w:rPr>
        <w:br/>
      </w:r>
      <w:r>
        <w:rPr>
          <w:rFonts w:ascii="ＭＳ ゴシック" w:eastAsia="ＭＳ ゴシック" w:hAnsi="ＭＳ ゴシック" w:cs="Arial" w:hint="eastAsia"/>
          <w:color w:val="333333"/>
          <w:kern w:val="0"/>
          <w:szCs w:val="21"/>
        </w:rPr>
        <w:t xml:space="preserve">　</w:t>
      </w:r>
      <w:r w:rsidRPr="00165F0B">
        <w:rPr>
          <w:rFonts w:ascii="ＭＳ ゴシック" w:eastAsia="ＭＳ ゴシック" w:hAnsi="ＭＳ ゴシック" w:cs="Arial"/>
          <w:color w:val="333333"/>
          <w:kern w:val="0"/>
          <w:szCs w:val="21"/>
        </w:rPr>
        <w:t>これについて、政府の規制改革会議は20日の会合で、患者のニーズや医師が利用する医療技術が多様化する中で、双方が利用しやすい制度にする必要があるという認識で一致しました。</w:t>
      </w:r>
      <w:r w:rsidRPr="00165F0B">
        <w:rPr>
          <w:rFonts w:ascii="ＭＳ ゴシック" w:eastAsia="ＭＳ ゴシック" w:hAnsi="ＭＳ ゴシック" w:cs="Arial"/>
          <w:color w:val="333333"/>
          <w:kern w:val="0"/>
          <w:szCs w:val="21"/>
        </w:rPr>
        <w:br/>
      </w:r>
      <w:r>
        <w:rPr>
          <w:rFonts w:ascii="ＭＳ ゴシック" w:eastAsia="ＭＳ ゴシック" w:hAnsi="ＭＳ ゴシック" w:cs="Arial" w:hint="eastAsia"/>
          <w:color w:val="333333"/>
          <w:kern w:val="0"/>
          <w:szCs w:val="21"/>
        </w:rPr>
        <w:t xml:space="preserve">　</w:t>
      </w:r>
      <w:r w:rsidRPr="00165F0B">
        <w:rPr>
          <w:rFonts w:ascii="ＭＳ ゴシック" w:eastAsia="ＭＳ ゴシック" w:hAnsi="ＭＳ ゴシック" w:cs="Arial"/>
          <w:color w:val="333333"/>
          <w:kern w:val="0"/>
          <w:szCs w:val="21"/>
        </w:rPr>
        <w:t>規制改革会議は、来年6月の会議としての報告書の取りまとめに向けて、今後、保険が適用される範囲の拡大に向けて、議論を加速することにしています。</w:t>
      </w:r>
    </w:p>
    <w:p w:rsidR="00412F64" w:rsidRPr="00412F64" w:rsidRDefault="00412F64" w:rsidP="001A0ACD">
      <w:pPr>
        <w:widowControl/>
        <w:shd w:val="clear" w:color="auto" w:fill="FFFFFF"/>
        <w:snapToGrid w:val="0"/>
        <w:ind w:leftChars="66" w:left="141" w:rightChars="67" w:right="141" w:hanging="2"/>
        <w:jc w:val="left"/>
        <w:rPr>
          <w:rFonts w:ascii="ＭＳ ゴシック" w:eastAsia="ＭＳ ゴシック" w:hAnsi="ＭＳ ゴシック" w:cs="Arial"/>
          <w:color w:val="333333"/>
          <w:kern w:val="0"/>
          <w:szCs w:val="21"/>
        </w:rPr>
      </w:pPr>
    </w:p>
    <w:p w:rsidR="00FB6232" w:rsidRPr="00412F64" w:rsidRDefault="00412F64" w:rsidP="001A0ACD">
      <w:pPr>
        <w:widowControl/>
        <w:shd w:val="clear" w:color="auto" w:fill="FFFFFF"/>
        <w:snapToGrid w:val="0"/>
        <w:ind w:leftChars="66" w:left="141" w:rightChars="67" w:right="141" w:hanging="2"/>
        <w:jc w:val="left"/>
        <w:rPr>
          <w:rFonts w:ascii="ＭＳ ゴシック" w:eastAsia="ＭＳ ゴシック" w:hAnsi="ＭＳ ゴシック" w:cs="Arial"/>
          <w:b/>
          <w:color w:val="333333"/>
          <w:kern w:val="0"/>
          <w:szCs w:val="21"/>
          <w:u w:val="dashDotHeavy"/>
        </w:rPr>
      </w:pPr>
      <w:r w:rsidRPr="00412F64">
        <w:rPr>
          <w:rFonts w:ascii="ＭＳ ゴシック" w:eastAsia="ＭＳ ゴシック" w:hAnsi="ＭＳ ゴシック" w:cs="Arial" w:hint="eastAsia"/>
          <w:b/>
          <w:color w:val="333333"/>
          <w:kern w:val="0"/>
          <w:szCs w:val="21"/>
          <w:u w:val="dashDotHeavy"/>
        </w:rPr>
        <w:t xml:space="preserve">　　　　　　　　　　　　　　　　　　　　　　　　　　　　　　　　　　　　　　　　　　　　　</w:t>
      </w:r>
    </w:p>
    <w:p w:rsidR="008979E7" w:rsidRPr="00F666FC" w:rsidRDefault="001A0ACD" w:rsidP="00FB6232">
      <w:pPr>
        <w:widowControl/>
        <w:snapToGrid w:val="0"/>
        <w:spacing w:beforeLines="100" w:before="360" w:line="0" w:lineRule="atLeast"/>
        <w:ind w:leftChars="66" w:left="139" w:rightChars="67" w:right="141"/>
        <w:jc w:val="left"/>
        <w:outlineLvl w:val="1"/>
        <w:rPr>
          <w:rFonts w:ascii="ＭＳ ゴシック" w:eastAsia="ＭＳ ゴシック" w:hAnsi="ＭＳ ゴシック" w:cs="ＭＳ ゴシック"/>
          <w:b/>
          <w:bCs/>
          <w:sz w:val="32"/>
          <w:szCs w:val="32"/>
        </w:rPr>
      </w:pPr>
      <w:r w:rsidRPr="00F666FC">
        <w:rPr>
          <w:rFonts w:ascii="ＭＳ ゴシック" w:eastAsia="ＭＳ ゴシック" w:hAnsi="ＭＳ ゴシック" w:cs="ＭＳ ゴシック" w:hint="eastAsia"/>
          <w:b/>
          <w:bCs/>
          <w:sz w:val="32"/>
          <w:szCs w:val="32"/>
        </w:rPr>
        <w:t>3</w:t>
      </w:r>
      <w:r w:rsidR="008979E7" w:rsidRPr="00F666FC">
        <w:rPr>
          <w:rFonts w:ascii="ＭＳ ゴシック" w:eastAsia="ＭＳ ゴシック" w:hAnsi="ＭＳ ゴシック" w:cs="ＭＳ ゴシック" w:hint="eastAsia"/>
          <w:b/>
          <w:bCs/>
          <w:sz w:val="32"/>
          <w:szCs w:val="32"/>
        </w:rPr>
        <w:t>Dプリンターの可能性は広がるばかり。</w:t>
      </w:r>
    </w:p>
    <w:p w:rsidR="008979E7" w:rsidRPr="007F6DE5" w:rsidRDefault="008979E7" w:rsidP="001A0ACD">
      <w:pPr>
        <w:snapToGrid w:val="0"/>
        <w:ind w:leftChars="66" w:left="141" w:rightChars="67" w:right="141" w:hanging="2"/>
        <w:rPr>
          <w:rFonts w:ascii="ＭＳ ゴシック" w:eastAsia="ＭＳ ゴシック" w:hAnsi="ＭＳ ゴシック"/>
          <w:b/>
          <w:bCs/>
          <w:sz w:val="24"/>
        </w:rPr>
      </w:pPr>
      <w:r w:rsidRPr="007F6DE5">
        <w:rPr>
          <w:rFonts w:ascii="ＭＳ ゴシック" w:eastAsia="ＭＳ ゴシック" w:hAnsi="ＭＳ ゴシック" w:cs="ＭＳ ゴシック" w:hint="eastAsia"/>
          <w:b/>
          <w:bCs/>
          <w:sz w:val="36"/>
          <w:szCs w:val="36"/>
        </w:rPr>
        <w:t>▼</w:t>
      </w:r>
      <w:r w:rsidRPr="007F6DE5">
        <w:rPr>
          <w:rFonts w:ascii="ＭＳ ゴシック" w:eastAsia="ＭＳ ゴシック" w:hAnsi="ＭＳ ゴシック" w:cs="ＭＳ ゴシック"/>
          <w:b/>
          <w:bCs/>
          <w:sz w:val="36"/>
          <w:szCs w:val="36"/>
        </w:rPr>
        <w:t xml:space="preserve"> </w:t>
      </w:r>
      <w:r w:rsidRPr="007F6DE5">
        <w:rPr>
          <w:rFonts w:ascii="ＭＳ ゴシック" w:eastAsia="ＭＳ ゴシック" w:hAnsi="ＭＳ ゴシック" w:cs="ＭＳ Ｐゴシック" w:hint="eastAsia"/>
          <w:b/>
          <w:bCs/>
          <w:sz w:val="36"/>
          <w:szCs w:val="36"/>
        </w:rPr>
        <w:t>医療用</w:t>
      </w:r>
      <w:r w:rsidRPr="007F6DE5">
        <w:rPr>
          <w:rFonts w:ascii="ＭＳ ゴシック" w:eastAsia="ＭＳ ゴシック" w:hAnsi="ＭＳ ゴシック" w:cs="ＭＳ Ｐゴシック"/>
          <w:b/>
          <w:bCs/>
          <w:sz w:val="36"/>
          <w:szCs w:val="36"/>
        </w:rPr>
        <w:t>3D</w:t>
      </w:r>
      <w:r w:rsidRPr="007F6DE5">
        <w:rPr>
          <w:rFonts w:ascii="ＭＳ ゴシック" w:eastAsia="ＭＳ ゴシック" w:hAnsi="ＭＳ ゴシック" w:cs="ＭＳ Ｐゴシック" w:hint="eastAsia"/>
          <w:b/>
          <w:bCs/>
          <w:sz w:val="36"/>
          <w:szCs w:val="36"/>
        </w:rPr>
        <w:t>プリンターのテクノロジーのいま、どうやって目や骨や血管をプリントしているの？</w:t>
      </w:r>
    </w:p>
    <w:p w:rsidR="008979E7" w:rsidRPr="007F6DE5" w:rsidRDefault="008979E7" w:rsidP="001A0ACD">
      <w:pPr>
        <w:snapToGrid w:val="0"/>
        <w:ind w:leftChars="66" w:left="141" w:rightChars="67" w:right="141" w:hanging="2"/>
        <w:rPr>
          <w:rFonts w:ascii="Trebuchet MS" w:eastAsia="ＭＳ ゴシック" w:hAnsi="Trebuchet MS"/>
          <w:lang w:val="de-DE"/>
        </w:rPr>
      </w:pPr>
      <w:r w:rsidRPr="007F6DE5">
        <w:rPr>
          <w:rFonts w:ascii="ＭＳ ゴシック" w:eastAsia="ＭＳ ゴシック" w:hAnsi="ＭＳ ゴシック" w:cs="ＭＳ Ｐゴシック"/>
          <w:lang w:val="de-DE"/>
        </w:rPr>
        <w:t xml:space="preserve">GIZMODE </w:t>
      </w:r>
      <w:hyperlink r:id="rId35" w:history="1">
        <w:r w:rsidRPr="007F6DE5">
          <w:rPr>
            <w:rStyle w:val="a5"/>
            <w:rFonts w:ascii="Trebuchet MS" w:eastAsia="ＭＳ ゴシック" w:hAnsi="Trebuchet MS" w:cs="ＭＳ Ｐゴシック"/>
            <w:lang w:val="de-DE"/>
          </w:rPr>
          <w:t>http://www.gizmodo.jp/2013/12/3d_108.html</w:t>
        </w:r>
      </w:hyperlink>
    </w:p>
    <w:p w:rsidR="008979E7" w:rsidRPr="007F6DE5" w:rsidRDefault="008979E7" w:rsidP="001A0ACD">
      <w:pPr>
        <w:snapToGrid w:val="0"/>
        <w:spacing w:afterLines="50" w:after="180"/>
        <w:ind w:leftChars="66" w:left="141" w:rightChars="67" w:right="141" w:hanging="2"/>
        <w:jc w:val="left"/>
        <w:rPr>
          <w:rFonts w:ascii="ＭＳ ゴシック" w:eastAsia="ＭＳ ゴシック" w:hAnsi="ＭＳ ゴシック"/>
        </w:rPr>
      </w:pPr>
      <w:r>
        <w:rPr>
          <w:noProof/>
        </w:rPr>
        <w:drawing>
          <wp:anchor distT="0" distB="0" distL="114300" distR="114300" simplePos="0" relativeHeight="251679232" behindDoc="0" locked="0" layoutInCell="1" allowOverlap="1" wp14:anchorId="770A98F6" wp14:editId="6C9B05FB">
            <wp:simplePos x="0" y="0"/>
            <wp:positionH relativeFrom="column">
              <wp:posOffset>253365</wp:posOffset>
            </wp:positionH>
            <wp:positionV relativeFrom="paragraph">
              <wp:posOffset>73025</wp:posOffset>
            </wp:positionV>
            <wp:extent cx="2162175" cy="1223645"/>
            <wp:effectExtent l="0" t="0" r="9525" b="0"/>
            <wp:wrapSquare wrapText="right"/>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2175"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DE5">
        <w:rPr>
          <w:rFonts w:ascii="ＭＳ ゴシック" w:eastAsia="ＭＳ ゴシック" w:hAnsi="ＭＳ ゴシック" w:cs="ＭＳ 明朝" w:hint="eastAsia"/>
        </w:rPr>
        <w:t>ラピッド・プロトタイピングの夜明け。</w:t>
      </w:r>
    </w:p>
    <w:p w:rsidR="008979E7" w:rsidRDefault="008979E7" w:rsidP="001A0ACD">
      <w:pPr>
        <w:pStyle w:val="Web"/>
        <w:snapToGrid w:val="0"/>
        <w:spacing w:before="0" w:beforeAutospacing="0" w:after="0"/>
        <w:ind w:leftChars="66" w:left="141" w:rightChars="67" w:right="141" w:hanging="2"/>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Pr="007F6DE5">
        <w:rPr>
          <w:rFonts w:ascii="ＭＳ ゴシック" w:eastAsia="ＭＳ ゴシック" w:hAnsi="ＭＳ ゴシック"/>
          <w:sz w:val="21"/>
          <w:szCs w:val="21"/>
        </w:rPr>
        <w:t>3D</w:t>
      </w:r>
      <w:r w:rsidRPr="007F6DE5">
        <w:rPr>
          <w:rFonts w:ascii="ＭＳ ゴシック" w:eastAsia="ＭＳ ゴシック" w:hAnsi="ＭＳ ゴシック" w:hint="eastAsia"/>
          <w:sz w:val="21"/>
          <w:szCs w:val="21"/>
        </w:rPr>
        <w:t>プリンターがさらに進化すれば、製造業はもちろん、一家に一台</w:t>
      </w:r>
      <w:r w:rsidRPr="007F6DE5">
        <w:rPr>
          <w:rFonts w:ascii="ＭＳ ゴシック" w:eastAsia="ＭＳ ゴシック" w:hAnsi="ＭＳ ゴシック"/>
          <w:sz w:val="21"/>
          <w:szCs w:val="21"/>
        </w:rPr>
        <w:t>3D</w:t>
      </w:r>
      <w:r w:rsidRPr="007F6DE5">
        <w:rPr>
          <w:rFonts w:ascii="ＭＳ ゴシック" w:eastAsia="ＭＳ ゴシック" w:hAnsi="ＭＳ ゴシック" w:hint="eastAsia"/>
          <w:sz w:val="21"/>
          <w:szCs w:val="21"/>
        </w:rPr>
        <w:t>プリンターが置かれるようなことになって消費者革命が起こる…なんて言われていますが、現在そこまででは無い。でも医療分野での躍進がすごい。コンピューターでマシンを制御して、</w:t>
      </w:r>
      <w:r w:rsidRPr="007F6DE5">
        <w:rPr>
          <w:rFonts w:ascii="ＭＳ ゴシック" w:eastAsia="ＭＳ ゴシック" w:hAnsi="ＭＳ ゴシック" w:hint="eastAsia"/>
          <w:color w:val="FF0000"/>
          <w:sz w:val="21"/>
          <w:szCs w:val="21"/>
        </w:rPr>
        <w:t>オーガニックインクと強度の高い熱可塑性物質を利用し、生体物質を組み集める「</w:t>
      </w:r>
      <w:r w:rsidRPr="007F6DE5">
        <w:rPr>
          <w:rStyle w:val="ae"/>
          <w:rFonts w:ascii="ＭＳ ゴシック" w:eastAsia="ＭＳ ゴシック" w:hAnsi="ＭＳ ゴシック" w:hint="eastAsia"/>
          <w:color w:val="FF0000"/>
          <w:sz w:val="21"/>
          <w:szCs w:val="21"/>
        </w:rPr>
        <w:t>バイオプリンティング</w:t>
      </w:r>
      <w:r w:rsidRPr="007F6DE5">
        <w:rPr>
          <w:rFonts w:ascii="ＭＳ ゴシック" w:eastAsia="ＭＳ ゴシック" w:hAnsi="ＭＳ ゴシック" w:hint="eastAsia"/>
          <w:color w:val="FF0000"/>
          <w:sz w:val="21"/>
          <w:szCs w:val="21"/>
        </w:rPr>
        <w:t>」分野の研究やプロジェクト</w:t>
      </w:r>
      <w:r w:rsidRPr="007F6DE5">
        <w:rPr>
          <w:rFonts w:ascii="ＭＳ ゴシック" w:eastAsia="ＭＳ ゴシック" w:hAnsi="ＭＳ ゴシック" w:hint="eastAsia"/>
          <w:sz w:val="21"/>
          <w:szCs w:val="21"/>
        </w:rPr>
        <w:t>の例はどれも驚くものばかりです。幹細胞から新しい骨に成長させる「土台」をプリンティングし、頭蓋骨の主要な部分を復元するなんてこともできるのですね…。ということで、医療分野での</w:t>
      </w:r>
      <w:r w:rsidRPr="007F6DE5">
        <w:rPr>
          <w:rFonts w:ascii="ＭＳ ゴシック" w:eastAsia="ＭＳ ゴシック" w:hAnsi="ＭＳ ゴシック"/>
          <w:sz w:val="21"/>
          <w:szCs w:val="21"/>
        </w:rPr>
        <w:t>3D</w:t>
      </w:r>
      <w:r>
        <w:rPr>
          <w:rFonts w:ascii="ＭＳ ゴシック" w:eastAsia="ＭＳ ゴシック" w:hAnsi="ＭＳ ゴシック" w:hint="eastAsia"/>
          <w:sz w:val="21"/>
          <w:szCs w:val="21"/>
        </w:rPr>
        <w:t>プリンター活用研究最新例の一部を紹介していきます！</w:t>
      </w:r>
    </w:p>
    <w:p w:rsidR="008979E7" w:rsidRPr="00D44ABD" w:rsidRDefault="008979E7" w:rsidP="001A0ACD">
      <w:pPr>
        <w:pStyle w:val="Web"/>
        <w:snapToGrid w:val="0"/>
        <w:spacing w:beforeLines="50" w:before="180" w:beforeAutospacing="0" w:after="0" w:afterAutospacing="0"/>
        <w:ind w:leftChars="66" w:left="139" w:rightChars="67" w:right="141"/>
        <w:rPr>
          <w:rFonts w:ascii="ＭＳ ゴシック" w:eastAsia="ＭＳ ゴシック" w:hAnsi="ＭＳ ゴシック" w:cs="Times New Roman"/>
          <w:sz w:val="21"/>
          <w:szCs w:val="21"/>
        </w:rPr>
      </w:pPr>
      <w:r w:rsidRPr="007F6DE5">
        <w:rPr>
          <w:rFonts w:ascii="ＭＳ ゴシック" w:eastAsia="ＭＳ ゴシック" w:hAnsi="ＭＳ ゴシック" w:hint="eastAsia"/>
        </w:rPr>
        <w:lastRenderedPageBreak/>
        <w:t>頭蓋骨</w:t>
      </w:r>
    </w:p>
    <w:p w:rsidR="008979E7" w:rsidRDefault="008979E7" w:rsidP="001A0ACD">
      <w:pPr>
        <w:pStyle w:val="Web"/>
        <w:snapToGrid w:val="0"/>
        <w:spacing w:before="0" w:beforeAutospacing="0" w:after="0"/>
        <w:ind w:leftChars="66" w:left="141" w:rightChars="67" w:right="141" w:hanging="2"/>
        <w:rPr>
          <w:rFonts w:ascii="ＭＳ ゴシック" w:eastAsia="ＭＳ ゴシック" w:hAnsi="ＭＳ ゴシック"/>
          <w:sz w:val="21"/>
          <w:szCs w:val="21"/>
        </w:rPr>
      </w:pPr>
      <w:r>
        <w:rPr>
          <w:noProof/>
        </w:rPr>
        <w:drawing>
          <wp:anchor distT="0" distB="0" distL="114300" distR="114300" simplePos="0" relativeHeight="251672064" behindDoc="0" locked="0" layoutInCell="1" allowOverlap="1" wp14:anchorId="12416EB0" wp14:editId="73401D31">
            <wp:simplePos x="0" y="0"/>
            <wp:positionH relativeFrom="column">
              <wp:posOffset>253365</wp:posOffset>
            </wp:positionH>
            <wp:positionV relativeFrom="paragraph">
              <wp:posOffset>22225</wp:posOffset>
            </wp:positionV>
            <wp:extent cx="1647825" cy="1099185"/>
            <wp:effectExtent l="0" t="0" r="9525" b="5715"/>
            <wp:wrapSquare wrapText="right"/>
            <wp:docPr id="131" name="図 131" descr="20131204_3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20131204_3d0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7825"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1"/>
          <w:szCs w:val="21"/>
        </w:rPr>
        <w:t xml:space="preserve">　</w:t>
      </w:r>
      <w:r w:rsidRPr="007F6DE5">
        <w:rPr>
          <w:rFonts w:ascii="ＭＳ ゴシック" w:eastAsia="ＭＳ ゴシック" w:hAnsi="ＭＳ ゴシック" w:hint="eastAsia"/>
          <w:sz w:val="21"/>
          <w:szCs w:val="21"/>
        </w:rPr>
        <w:t>「［</w:t>
      </w:r>
      <w:hyperlink r:id="rId38" w:tgtFrame="_blank" w:history="1">
        <w:r w:rsidRPr="007F6DE5">
          <w:rPr>
            <w:rStyle w:val="a5"/>
            <w:rFonts w:ascii="ＭＳ ゴシック" w:eastAsia="ＭＳ ゴシック" w:hAnsi="ＭＳ ゴシック"/>
            <w:szCs w:val="21"/>
          </w:rPr>
          <w:t>Osteofab</w:t>
        </w:r>
      </w:hyperlink>
      <w:r w:rsidRPr="007F6DE5">
        <w:rPr>
          <w:rFonts w:ascii="ＭＳ ゴシック" w:eastAsia="ＭＳ ゴシック" w:hAnsi="ＭＳ ゴシック" w:hint="eastAsia"/>
          <w:sz w:val="21"/>
          <w:szCs w:val="21"/>
        </w:rPr>
        <w:t>」は、イギリスの「</w:t>
      </w:r>
      <w:r w:rsidRPr="007F6DE5">
        <w:rPr>
          <w:rFonts w:ascii="ＭＳ ゴシック" w:eastAsia="ＭＳ ゴシック" w:hAnsi="ＭＳ ゴシック"/>
          <w:sz w:val="21"/>
          <w:szCs w:val="21"/>
        </w:rPr>
        <w:t>Oxford Performance Materials</w:t>
      </w:r>
      <w:r w:rsidRPr="007F6DE5">
        <w:rPr>
          <w:rFonts w:ascii="ＭＳ ゴシック" w:eastAsia="ＭＳ ゴシック" w:hAnsi="ＭＳ ゴシック" w:hint="eastAsia"/>
          <w:sz w:val="21"/>
          <w:szCs w:val="21"/>
        </w:rPr>
        <w:t>」という会社の製品です。同社は、医療用インプラント</w:t>
      </w:r>
      <w:r w:rsidR="00FB6232">
        <w:rPr>
          <w:rFonts w:ascii="ＭＳ ゴシック" w:eastAsia="ＭＳ ゴシック" w:hAnsi="ＭＳ ゴシック" w:hint="eastAsia"/>
          <w:sz w:val="21"/>
          <w:szCs w:val="21"/>
        </w:rPr>
        <w:t>（ポリエーテルケトンケトンと呼ばれる熱可塑性物質）で利用される</w:t>
      </w:r>
      <w:r w:rsidRPr="007F6DE5">
        <w:rPr>
          <w:rFonts w:ascii="ＭＳ ゴシック" w:eastAsia="ＭＳ ゴシック" w:hAnsi="ＭＳ ゴシック" w:hint="eastAsia"/>
          <w:sz w:val="21"/>
          <w:szCs w:val="21"/>
        </w:rPr>
        <w:t>高性能ポリマーを販売するビジネスをしていますが、過去数年で主に添加剤の製造を通して、原料の適用について開拓しています。</w:t>
      </w:r>
    </w:p>
    <w:p w:rsidR="008979E7" w:rsidRDefault="008979E7" w:rsidP="001A0ACD">
      <w:pPr>
        <w:pStyle w:val="Web"/>
        <w:snapToGrid w:val="0"/>
        <w:spacing w:beforeLines="50" w:before="180" w:beforeAutospacing="0" w:after="0" w:afterAutospacing="0"/>
        <w:ind w:leftChars="66" w:left="139" w:rightChars="67" w:right="141"/>
        <w:rPr>
          <w:rFonts w:ascii="ＭＳ ゴシック" w:eastAsia="ＭＳ ゴシック" w:hAnsi="ＭＳ ゴシック"/>
        </w:rPr>
      </w:pPr>
    </w:p>
    <w:p w:rsidR="008979E7" w:rsidRPr="00D44ABD" w:rsidRDefault="008979E7" w:rsidP="001A0ACD">
      <w:pPr>
        <w:pStyle w:val="Web"/>
        <w:snapToGrid w:val="0"/>
        <w:spacing w:beforeLines="50" w:before="180" w:beforeAutospacing="0" w:after="0" w:afterAutospacing="0"/>
        <w:ind w:leftChars="66" w:left="139" w:rightChars="67" w:right="141"/>
        <w:rPr>
          <w:rFonts w:ascii="ＭＳ ゴシック" w:eastAsia="ＭＳ ゴシック" w:hAnsi="ＭＳ ゴシック"/>
          <w:sz w:val="21"/>
          <w:szCs w:val="21"/>
        </w:rPr>
      </w:pPr>
      <w:r w:rsidRPr="007F6DE5">
        <w:rPr>
          <w:rFonts w:ascii="ＭＳ ゴシック" w:eastAsia="ＭＳ ゴシック" w:hAnsi="ＭＳ ゴシック" w:hint="eastAsia"/>
        </w:rPr>
        <w:t>皮膚</w:t>
      </w:r>
    </w:p>
    <w:p w:rsidR="008979E7" w:rsidRPr="00FB6232" w:rsidRDefault="008979E7" w:rsidP="001A0ACD">
      <w:pPr>
        <w:pStyle w:val="Web"/>
        <w:snapToGrid w:val="0"/>
        <w:spacing w:before="0" w:beforeAutospacing="0" w:after="0" w:afterAutospacing="0"/>
        <w:ind w:leftChars="66" w:left="141" w:rightChars="67" w:right="141" w:hanging="2"/>
        <w:rPr>
          <w:rFonts w:ascii="ＭＳ ゴシック" w:eastAsia="ＭＳ ゴシック" w:hAnsi="ＭＳ ゴシック" w:cs="Times New Roman"/>
          <w:sz w:val="21"/>
          <w:szCs w:val="21"/>
        </w:rPr>
      </w:pPr>
      <w:r>
        <w:rPr>
          <w:noProof/>
        </w:rPr>
        <w:drawing>
          <wp:anchor distT="0" distB="0" distL="114300" distR="114300" simplePos="0" relativeHeight="251673088" behindDoc="0" locked="0" layoutInCell="1" allowOverlap="1" wp14:anchorId="7DACD709" wp14:editId="6AC2663C">
            <wp:simplePos x="0" y="0"/>
            <wp:positionH relativeFrom="column">
              <wp:posOffset>253365</wp:posOffset>
            </wp:positionH>
            <wp:positionV relativeFrom="paragraph">
              <wp:posOffset>19050</wp:posOffset>
            </wp:positionV>
            <wp:extent cx="1590675" cy="571500"/>
            <wp:effectExtent l="0" t="0" r="9525" b="0"/>
            <wp:wrapSquare wrapText="right"/>
            <wp:docPr id="130" name="図 130" descr="20131204_3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descr="20131204_3d0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06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1"/>
          <w:szCs w:val="21"/>
        </w:rPr>
        <w:t xml:space="preserve">　</w:t>
      </w:r>
      <w:r w:rsidRPr="007F6DE5">
        <w:rPr>
          <w:rFonts w:ascii="ＭＳ ゴシック" w:eastAsia="ＭＳ ゴシック" w:hAnsi="ＭＳ ゴシック" w:hint="eastAsia"/>
          <w:sz w:val="21"/>
          <w:szCs w:val="21"/>
        </w:rPr>
        <w:t>新しい皮膚を「プリンティング」するという発想の大きな問題として、人それぞれ異なる皮膚のトーン、明るさを再現するのがかなり困難である…ということです。なぜなら我々の肌はとてもユニーク、薄くて変わりやすく、完璧なレプリカを生成するのがとても難しいようですね。様々な研究で興味深い議論が成されていますが、ハイライトは</w:t>
      </w:r>
      <w:r w:rsidRPr="007F6DE5">
        <w:rPr>
          <w:rFonts w:ascii="ＭＳ ゴシック" w:eastAsia="ＭＳ ゴシック" w:hAnsi="ＭＳ ゴシック"/>
          <w:sz w:val="21"/>
          <w:szCs w:val="21"/>
        </w:rPr>
        <w:t>2</w:t>
      </w:r>
      <w:r w:rsidRPr="007F6DE5">
        <w:rPr>
          <w:rFonts w:ascii="ＭＳ ゴシック" w:eastAsia="ＭＳ ゴシック" w:hAnsi="ＭＳ ゴシック" w:hint="eastAsia"/>
          <w:sz w:val="21"/>
          <w:szCs w:val="21"/>
        </w:rPr>
        <w:t>つ。ウェイクフォレスト</w:t>
      </w:r>
      <w:r w:rsidRPr="00FB6232">
        <w:rPr>
          <w:rFonts w:ascii="ＭＳ ゴシック" w:eastAsia="ＭＳ ゴシック" w:hAnsi="ＭＳ ゴシック" w:hint="eastAsia"/>
          <w:sz w:val="21"/>
          <w:szCs w:val="21"/>
        </w:rPr>
        <w:t>大学で研究している</w:t>
      </w:r>
      <w:r w:rsidRPr="00FB6232">
        <w:rPr>
          <w:rFonts w:ascii="ＭＳ ゴシック" w:eastAsia="ＭＳ ゴシック" w:hAnsi="ＭＳ ゴシック"/>
          <w:sz w:val="21"/>
          <w:szCs w:val="21"/>
        </w:rPr>
        <w:t>James Yoo</w:t>
      </w:r>
      <w:r w:rsidRPr="00FB6232">
        <w:rPr>
          <w:rFonts w:ascii="ＭＳ ゴシック" w:eastAsia="ＭＳ ゴシック" w:hAnsi="ＭＳ ゴシック" w:hint="eastAsia"/>
          <w:sz w:val="21"/>
          <w:szCs w:val="21"/>
        </w:rPr>
        <w:t>氏は、</w:t>
      </w:r>
      <w:r w:rsidRPr="00FB6232">
        <w:rPr>
          <w:rStyle w:val="ae"/>
          <w:rFonts w:ascii="ＭＳ ゴシック" w:eastAsia="ＭＳ ゴシック" w:hAnsi="ＭＳ ゴシック" w:hint="eastAsia"/>
          <w:b w:val="0"/>
          <w:sz w:val="21"/>
          <w:szCs w:val="21"/>
        </w:rPr>
        <w:t>火傷の患者の肌に直接プリントできるマシン</w:t>
      </w:r>
      <w:r w:rsidRPr="00FB6232">
        <w:rPr>
          <w:rFonts w:ascii="ＭＳ ゴシック" w:eastAsia="ＭＳ ゴシック" w:hAnsi="ＭＳ ゴシック" w:hint="eastAsia"/>
          <w:sz w:val="21"/>
          <w:szCs w:val="21"/>
        </w:rPr>
        <w:t>を国防総省の資金助成を受けながら研究しています。</w:t>
      </w:r>
    </w:p>
    <w:p w:rsidR="008979E7" w:rsidRPr="00FB6232" w:rsidRDefault="008979E7" w:rsidP="001A0ACD">
      <w:pPr>
        <w:pStyle w:val="Web"/>
        <w:snapToGrid w:val="0"/>
        <w:spacing w:before="0" w:beforeAutospacing="0" w:after="0" w:afterAutospacing="0"/>
        <w:ind w:leftChars="66" w:left="141" w:rightChars="67" w:right="141" w:hanging="2"/>
        <w:rPr>
          <w:rFonts w:ascii="ＭＳ ゴシック" w:eastAsia="ＭＳ ゴシック" w:hAnsi="ＭＳ ゴシック" w:cs="Times New Roman"/>
          <w:sz w:val="21"/>
          <w:szCs w:val="21"/>
        </w:rPr>
      </w:pPr>
      <w:r w:rsidRPr="00FB6232">
        <w:rPr>
          <w:rFonts w:ascii="ＭＳ ゴシック" w:eastAsia="ＭＳ ゴシック" w:hAnsi="ＭＳ ゴシック" w:hint="eastAsia"/>
          <w:sz w:val="21"/>
          <w:szCs w:val="21"/>
        </w:rPr>
        <w:t xml:space="preserve">　一方リバプール大学では、慎重にキャリブレーションできる</w:t>
      </w:r>
      <w:r w:rsidRPr="00FB6232">
        <w:rPr>
          <w:rFonts w:ascii="ＭＳ ゴシック" w:eastAsia="ＭＳ ゴシック" w:hAnsi="ＭＳ ゴシック"/>
          <w:sz w:val="21"/>
          <w:szCs w:val="21"/>
        </w:rPr>
        <w:t>3D</w:t>
      </w:r>
      <w:r w:rsidRPr="00FB6232">
        <w:rPr>
          <w:rFonts w:ascii="ＭＳ ゴシック" w:eastAsia="ＭＳ ゴシック" w:hAnsi="ＭＳ ゴシック" w:hint="eastAsia"/>
          <w:sz w:val="21"/>
          <w:szCs w:val="21"/>
        </w:rPr>
        <w:t>スキャナーを用いて、</w:t>
      </w:r>
      <w:r w:rsidRPr="00FB6232">
        <w:rPr>
          <w:rStyle w:val="ae"/>
          <w:rFonts w:ascii="ＭＳ ゴシック" w:eastAsia="ＭＳ ゴシック" w:hAnsi="ＭＳ ゴシック" w:hint="eastAsia"/>
          <w:b w:val="0"/>
          <w:sz w:val="21"/>
          <w:szCs w:val="21"/>
        </w:rPr>
        <w:t>各被験者の肌のサンプルを取得し、より正確なパッチをプリント</w:t>
      </w:r>
      <w:r w:rsidRPr="00FB6232">
        <w:rPr>
          <w:rFonts w:ascii="ＭＳ ゴシック" w:eastAsia="ＭＳ ゴシック" w:hAnsi="ＭＳ ゴシック" w:hint="eastAsia"/>
          <w:sz w:val="21"/>
          <w:szCs w:val="21"/>
        </w:rPr>
        <w:t>できる、という研究を進めています。この研究チームの計画は取得したサンプルから</w:t>
      </w:r>
      <w:r w:rsidRPr="00FB6232">
        <w:rPr>
          <w:rStyle w:val="ae"/>
          <w:rFonts w:ascii="ＭＳ ゴシック" w:eastAsia="ＭＳ ゴシック" w:hAnsi="ＭＳ ゴシック" w:hint="eastAsia"/>
          <w:b w:val="0"/>
          <w:sz w:val="21"/>
          <w:szCs w:val="21"/>
        </w:rPr>
        <w:t>「スキンデータベース」を作る</w:t>
      </w:r>
      <w:r w:rsidRPr="00FB6232">
        <w:rPr>
          <w:rFonts w:ascii="ＭＳ ゴシック" w:eastAsia="ＭＳ ゴシック" w:hAnsi="ＭＳ ゴシック" w:hint="eastAsia"/>
          <w:sz w:val="21"/>
          <w:szCs w:val="21"/>
        </w:rPr>
        <w:t>ことです。［</w:t>
      </w:r>
      <w:hyperlink r:id="rId40" w:tgtFrame="_blank" w:history="1">
        <w:r w:rsidRPr="00FB6232">
          <w:rPr>
            <w:rStyle w:val="a5"/>
            <w:rFonts w:ascii="ＭＳ ゴシック" w:eastAsia="ＭＳ ゴシック" w:hAnsi="ＭＳ ゴシック"/>
            <w:sz w:val="21"/>
            <w:szCs w:val="21"/>
          </w:rPr>
          <w:t>Gizmodo</w:t>
        </w:r>
      </w:hyperlink>
      <w:r w:rsidRPr="00FB6232">
        <w:rPr>
          <w:rFonts w:ascii="ＭＳ ゴシック" w:eastAsia="ＭＳ ゴシック" w:hAnsi="ＭＳ ゴシック" w:hint="eastAsia"/>
          <w:sz w:val="21"/>
          <w:szCs w:val="21"/>
        </w:rPr>
        <w:t>、</w:t>
      </w:r>
      <w:hyperlink r:id="rId41" w:tgtFrame="_blank" w:history="1">
        <w:r w:rsidRPr="00FB6232">
          <w:rPr>
            <w:rStyle w:val="a5"/>
            <w:rFonts w:ascii="ＭＳ ゴシック" w:eastAsia="ＭＳ ゴシック" w:hAnsi="ＭＳ ゴシック"/>
            <w:sz w:val="21"/>
            <w:szCs w:val="21"/>
          </w:rPr>
          <w:t>PhysOrg</w:t>
        </w:r>
      </w:hyperlink>
      <w:r w:rsidRPr="00FB6232">
        <w:rPr>
          <w:rFonts w:ascii="ＭＳ ゴシック" w:eastAsia="ＭＳ ゴシック" w:hAnsi="ＭＳ ゴシック" w:hint="eastAsia"/>
          <w:sz w:val="21"/>
          <w:szCs w:val="21"/>
        </w:rPr>
        <w:t>］</w:t>
      </w:r>
    </w:p>
    <w:p w:rsidR="008979E7" w:rsidRPr="007F6DE5" w:rsidRDefault="008979E7" w:rsidP="001A0ACD">
      <w:pPr>
        <w:pStyle w:val="Web"/>
        <w:snapToGrid w:val="0"/>
        <w:spacing w:beforeLines="100" w:before="360" w:beforeAutospacing="0" w:after="0" w:afterAutospacing="0"/>
        <w:ind w:leftChars="66" w:left="139" w:rightChars="67" w:right="141"/>
        <w:rPr>
          <w:rFonts w:ascii="ＭＳ ゴシック" w:eastAsia="ＭＳ ゴシック" w:hAnsi="ＭＳ ゴシック" w:cs="Times New Roman"/>
        </w:rPr>
      </w:pPr>
      <w:r w:rsidRPr="007F6DE5">
        <w:rPr>
          <w:rFonts w:ascii="ＭＳ ゴシック" w:eastAsia="ＭＳ ゴシック" w:hAnsi="ＭＳ ゴシック" w:hint="eastAsia"/>
        </w:rPr>
        <w:t>鼻や耳</w:t>
      </w:r>
    </w:p>
    <w:p w:rsidR="008979E7" w:rsidRDefault="008979E7" w:rsidP="001A0ACD">
      <w:pPr>
        <w:pStyle w:val="Web"/>
        <w:snapToGrid w:val="0"/>
        <w:spacing w:before="0" w:beforeAutospacing="0" w:after="0" w:afterAutospacing="0"/>
        <w:ind w:leftChars="66" w:left="139" w:rightChars="67" w:right="141"/>
        <w:rPr>
          <w:rFonts w:ascii="ＭＳ ゴシック" w:eastAsia="ＭＳ ゴシック" w:hAnsi="ＭＳ ゴシック"/>
          <w:sz w:val="21"/>
          <w:szCs w:val="21"/>
        </w:rPr>
      </w:pPr>
      <w:r>
        <w:rPr>
          <w:noProof/>
        </w:rPr>
        <w:drawing>
          <wp:anchor distT="0" distB="0" distL="114300" distR="114300" simplePos="0" relativeHeight="251674112" behindDoc="0" locked="0" layoutInCell="1" allowOverlap="1" wp14:anchorId="5FE69B46" wp14:editId="2CDFB136">
            <wp:simplePos x="0" y="0"/>
            <wp:positionH relativeFrom="column">
              <wp:posOffset>320040</wp:posOffset>
            </wp:positionH>
            <wp:positionV relativeFrom="paragraph">
              <wp:posOffset>30480</wp:posOffset>
            </wp:positionV>
            <wp:extent cx="1333500" cy="712470"/>
            <wp:effectExtent l="0" t="0" r="0" b="0"/>
            <wp:wrapSquare wrapText="right"/>
            <wp:docPr id="129" name="図 129" descr="20131204_3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20131204_3d0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1"/>
          <w:szCs w:val="21"/>
        </w:rPr>
        <w:t xml:space="preserve">　</w:t>
      </w:r>
      <w:r w:rsidRPr="007F6DE5">
        <w:rPr>
          <w:rFonts w:ascii="ＭＳ ゴシック" w:eastAsia="ＭＳ ゴシック" w:hAnsi="ＭＳ ゴシック" w:hint="eastAsia"/>
          <w:sz w:val="21"/>
          <w:szCs w:val="21"/>
        </w:rPr>
        <w:t>現在プラスチックで目、鼻、顎を作るのは、大体の場合において痛みを伴い、高価で、そして患者も医者も双方にとって困難な時間を耐えないといけません。イギリスのデザイナー、トム・フリップ氏はここ数年、シェフィールド大学の研究者とコラボレーションをしながら、</w:t>
      </w:r>
      <w:r w:rsidRPr="007F6DE5">
        <w:rPr>
          <w:rStyle w:val="ae"/>
          <w:rFonts w:ascii="ＭＳ ゴシック" w:eastAsia="ＭＳ ゴシック" w:hAnsi="ＭＳ ゴシック" w:hint="eastAsia"/>
          <w:sz w:val="21"/>
          <w:szCs w:val="21"/>
        </w:rPr>
        <w:t>顔用プラスチックをより簡単に、安価に</w:t>
      </w:r>
      <w:r w:rsidRPr="007F6DE5">
        <w:rPr>
          <w:rStyle w:val="ae"/>
          <w:rFonts w:ascii="ＭＳ ゴシック" w:eastAsia="ＭＳ ゴシック" w:hAnsi="ＭＳ ゴシック"/>
          <w:sz w:val="21"/>
          <w:szCs w:val="21"/>
        </w:rPr>
        <w:t>3D</w:t>
      </w:r>
      <w:r w:rsidRPr="007F6DE5">
        <w:rPr>
          <w:rStyle w:val="ae"/>
          <w:rFonts w:ascii="ＭＳ ゴシック" w:eastAsia="ＭＳ ゴシック" w:hAnsi="ＭＳ ゴシック" w:hint="eastAsia"/>
          <w:sz w:val="21"/>
          <w:szCs w:val="21"/>
        </w:rPr>
        <w:t>プリントできる方法</w:t>
      </w:r>
      <w:r w:rsidRPr="007F6DE5">
        <w:rPr>
          <w:rFonts w:ascii="ＭＳ ゴシック" w:eastAsia="ＭＳ ゴシック" w:hAnsi="ＭＳ ゴシック" w:hint="eastAsia"/>
          <w:sz w:val="21"/>
          <w:szCs w:val="21"/>
        </w:rPr>
        <w:t>を模索しています。プロセスとしては、患者の顔を</w:t>
      </w:r>
      <w:r w:rsidRPr="007F6DE5">
        <w:rPr>
          <w:rFonts w:ascii="ＭＳ ゴシック" w:eastAsia="ＭＳ ゴシック" w:hAnsi="ＭＳ ゴシック"/>
          <w:sz w:val="21"/>
          <w:szCs w:val="21"/>
        </w:rPr>
        <w:t>3D</w:t>
      </w:r>
      <w:r w:rsidRPr="007F6DE5">
        <w:rPr>
          <w:rFonts w:ascii="ＭＳ ゴシック" w:eastAsia="ＭＳ ゴシック" w:hAnsi="ＭＳ ゴシック" w:hint="eastAsia"/>
          <w:sz w:val="21"/>
          <w:szCs w:val="21"/>
        </w:rPr>
        <w:t>スキャンし、リプレイスするパーツをモデリングし、顔料、スターチ、および医療レベルのシリコンを使用してプリンティングします。また、プリンティングした顔の部品が摩耗したら、安価に再プリンティングできるらしいですよ。［</w:t>
      </w:r>
      <w:hyperlink r:id="rId43" w:tgtFrame="_blank" w:history="1">
        <w:r w:rsidRPr="007F6DE5">
          <w:rPr>
            <w:rStyle w:val="a5"/>
            <w:rFonts w:ascii="ＭＳ ゴシック" w:eastAsia="ＭＳ ゴシック" w:hAnsi="ＭＳ ゴシック"/>
            <w:szCs w:val="21"/>
          </w:rPr>
          <w:t>The Guardian</w:t>
        </w:r>
      </w:hyperlink>
      <w:r w:rsidRPr="007F6DE5">
        <w:rPr>
          <w:rFonts w:ascii="ＭＳ ゴシック" w:eastAsia="ＭＳ ゴシック" w:hAnsi="ＭＳ ゴシック" w:hint="eastAsia"/>
          <w:sz w:val="21"/>
          <w:szCs w:val="21"/>
        </w:rPr>
        <w:t>］</w:t>
      </w:r>
    </w:p>
    <w:p w:rsidR="008979E7" w:rsidRPr="00D44ABD" w:rsidRDefault="008979E7" w:rsidP="001A0ACD">
      <w:pPr>
        <w:pStyle w:val="Web"/>
        <w:snapToGrid w:val="0"/>
        <w:spacing w:beforeLines="100" w:before="360" w:beforeAutospacing="0" w:after="0" w:afterAutospacing="0"/>
        <w:ind w:leftChars="66" w:left="139" w:rightChars="67" w:right="141"/>
        <w:rPr>
          <w:rFonts w:ascii="ＭＳ ゴシック" w:eastAsia="ＭＳ ゴシック" w:hAnsi="ＭＳ ゴシック" w:cs="Times New Roman"/>
          <w:sz w:val="21"/>
          <w:szCs w:val="21"/>
        </w:rPr>
      </w:pPr>
      <w:r>
        <w:rPr>
          <w:noProof/>
        </w:rPr>
        <w:drawing>
          <wp:anchor distT="0" distB="0" distL="114300" distR="114300" simplePos="0" relativeHeight="251675136" behindDoc="0" locked="0" layoutInCell="1" allowOverlap="1" wp14:anchorId="7E55ED53" wp14:editId="417E8C94">
            <wp:simplePos x="0" y="0"/>
            <wp:positionH relativeFrom="column">
              <wp:posOffset>262890</wp:posOffset>
            </wp:positionH>
            <wp:positionV relativeFrom="paragraph">
              <wp:posOffset>454025</wp:posOffset>
            </wp:positionV>
            <wp:extent cx="1638300" cy="921385"/>
            <wp:effectExtent l="0" t="0" r="0" b="0"/>
            <wp:wrapSquare wrapText="right"/>
            <wp:docPr id="128" name="図 128" descr="20131204_3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20131204_3d0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38300"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DE5">
        <w:rPr>
          <w:rFonts w:ascii="ＭＳ ゴシック" w:eastAsia="ＭＳ ゴシック" w:hAnsi="ＭＳ ゴシック" w:hint="eastAsia"/>
        </w:rPr>
        <w:t>眼球</w:t>
      </w:r>
      <w:r w:rsidRPr="007F6DE5">
        <w:rPr>
          <w:rFonts w:ascii="ＭＳ ゴシック" w:eastAsia="ＭＳ ゴシック" w:hAnsi="ＭＳ ゴシック" w:cs="Times New Roman"/>
        </w:rPr>
        <w:br/>
      </w:r>
      <w:r>
        <w:rPr>
          <w:rFonts w:ascii="ＭＳ ゴシック" w:eastAsia="ＭＳ ゴシック" w:hAnsi="ＭＳ ゴシック" w:hint="eastAsia"/>
        </w:rPr>
        <w:t xml:space="preserve">　</w:t>
      </w:r>
      <w:r w:rsidRPr="00D44ABD">
        <w:rPr>
          <w:rFonts w:ascii="ＭＳ ゴシック" w:eastAsia="ＭＳ ゴシック" w:hAnsi="ＭＳ ゴシック" w:cs="ＭＳ ゴシック" w:hint="eastAsia"/>
          <w:sz w:val="21"/>
          <w:szCs w:val="21"/>
        </w:rPr>
        <w:t>つい先日、前述のフリップ氏とシェフィールド大学チームは、同じプロセスで眼球を作るというテストの結果を公表しました。これまでは、プラスチックで眼球をつくるにも、手で着色するなど、完成するまで数ヶ月かかる上に当然お金もかかります。</w:t>
      </w:r>
    </w:p>
    <w:p w:rsidR="008979E7" w:rsidRDefault="008979E7" w:rsidP="001A0ACD">
      <w:pPr>
        <w:pStyle w:val="Web"/>
        <w:snapToGrid w:val="0"/>
        <w:spacing w:before="0" w:beforeAutospacing="0" w:after="0" w:afterAutospacing="0"/>
        <w:ind w:leftChars="66" w:left="139" w:rightChars="67" w:right="141"/>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Pr="007F6DE5">
        <w:rPr>
          <w:rFonts w:ascii="ＭＳ ゴシック" w:eastAsia="ＭＳ ゴシック" w:hAnsi="ＭＳ ゴシック" w:hint="eastAsia"/>
          <w:sz w:val="21"/>
          <w:szCs w:val="21"/>
        </w:rPr>
        <w:t>フリップ氏のプリンターは、</w:t>
      </w:r>
      <w:r w:rsidRPr="007F6DE5">
        <w:rPr>
          <w:rFonts w:ascii="ＭＳ ゴシック" w:eastAsia="ＭＳ ゴシック" w:hAnsi="ＭＳ ゴシック"/>
          <w:sz w:val="21"/>
          <w:szCs w:val="21"/>
        </w:rPr>
        <w:t>1</w:t>
      </w:r>
      <w:r w:rsidRPr="007F6DE5">
        <w:rPr>
          <w:rFonts w:ascii="ＭＳ ゴシック" w:eastAsia="ＭＳ ゴシック" w:hAnsi="ＭＳ ゴシック" w:hint="eastAsia"/>
          <w:sz w:val="21"/>
          <w:szCs w:val="21"/>
        </w:rPr>
        <w:t>時間で</w:t>
      </w:r>
      <w:r w:rsidRPr="007F6DE5">
        <w:rPr>
          <w:rFonts w:ascii="ＭＳ ゴシック" w:eastAsia="ＭＳ ゴシック" w:hAnsi="ＭＳ ゴシック"/>
          <w:sz w:val="21"/>
          <w:szCs w:val="21"/>
        </w:rPr>
        <w:t>150</w:t>
      </w:r>
      <w:r w:rsidRPr="007F6DE5">
        <w:rPr>
          <w:rFonts w:ascii="ＭＳ ゴシック" w:eastAsia="ＭＳ ゴシック" w:hAnsi="ＭＳ ゴシック" w:hint="eastAsia"/>
          <w:sz w:val="21"/>
          <w:szCs w:val="21"/>
        </w:rPr>
        <w:t>の目を出力します。例えば</w:t>
      </w:r>
      <w:r w:rsidRPr="007F6DE5">
        <w:rPr>
          <w:rStyle w:val="ae"/>
          <w:rFonts w:ascii="ＭＳ ゴシック" w:eastAsia="ＭＳ ゴシック" w:hAnsi="ＭＳ ゴシック" w:hint="eastAsia"/>
          <w:sz w:val="21"/>
          <w:szCs w:val="21"/>
        </w:rPr>
        <w:t>眼球の虹彩の色、サイズ、血管などのディテールを、患者の要望に応じてそれぞれ簡単にカスタマイズできる</w:t>
      </w:r>
      <w:r w:rsidRPr="007F6DE5">
        <w:rPr>
          <w:rFonts w:ascii="ＭＳ ゴシック" w:eastAsia="ＭＳ ゴシック" w:hAnsi="ＭＳ ゴシック" w:hint="eastAsia"/>
          <w:sz w:val="21"/>
          <w:szCs w:val="21"/>
        </w:rPr>
        <w:t>というものです。［</w:t>
      </w:r>
      <w:hyperlink r:id="rId45" w:tgtFrame="_blank" w:history="1">
        <w:r w:rsidRPr="007F6DE5">
          <w:rPr>
            <w:rStyle w:val="a5"/>
            <w:rFonts w:ascii="ＭＳ ゴシック" w:eastAsia="ＭＳ ゴシック" w:hAnsi="ＭＳ ゴシック"/>
            <w:szCs w:val="21"/>
          </w:rPr>
          <w:t>PhysOrg</w:t>
        </w:r>
      </w:hyperlink>
      <w:r w:rsidRPr="007F6DE5">
        <w:rPr>
          <w:rFonts w:ascii="ＭＳ ゴシック" w:eastAsia="ＭＳ ゴシック" w:hAnsi="ＭＳ ゴシック" w:hint="eastAsia"/>
          <w:sz w:val="21"/>
          <w:szCs w:val="21"/>
        </w:rPr>
        <w:t>］</w:t>
      </w:r>
    </w:p>
    <w:p w:rsidR="008979E7" w:rsidRPr="00D44ABD" w:rsidRDefault="008979E7" w:rsidP="001A0ACD">
      <w:pPr>
        <w:pStyle w:val="Web"/>
        <w:snapToGrid w:val="0"/>
        <w:spacing w:beforeLines="100" w:before="360" w:beforeAutospacing="0" w:after="0" w:afterAutospacing="0"/>
        <w:ind w:leftChars="66" w:left="139" w:rightChars="67" w:right="141"/>
        <w:rPr>
          <w:rFonts w:ascii="ＭＳ ゴシック" w:eastAsia="ＭＳ ゴシック" w:hAnsi="ＭＳ ゴシック" w:cs="Times New Roman"/>
          <w:sz w:val="21"/>
          <w:szCs w:val="21"/>
        </w:rPr>
      </w:pPr>
      <w:r w:rsidRPr="007F6DE5">
        <w:rPr>
          <w:rFonts w:ascii="ＭＳ ゴシック" w:eastAsia="ＭＳ ゴシック" w:hAnsi="ＭＳ ゴシック" w:hint="eastAsia"/>
        </w:rPr>
        <w:t>医療用インプラント</w:t>
      </w:r>
    </w:p>
    <w:p w:rsidR="008979E7" w:rsidRDefault="008979E7" w:rsidP="001A0ACD">
      <w:pPr>
        <w:pStyle w:val="Web"/>
        <w:snapToGrid w:val="0"/>
        <w:spacing w:before="0" w:beforeAutospacing="0" w:after="0" w:afterAutospacing="0"/>
        <w:ind w:leftChars="66" w:left="141" w:rightChars="67" w:right="141" w:hanging="2"/>
        <w:rPr>
          <w:rFonts w:ascii="ＭＳ ゴシック" w:eastAsia="ＭＳ ゴシック" w:hAnsi="ＭＳ ゴシック"/>
          <w:sz w:val="21"/>
          <w:szCs w:val="21"/>
        </w:rPr>
      </w:pPr>
      <w:r>
        <w:rPr>
          <w:noProof/>
        </w:rPr>
        <w:drawing>
          <wp:anchor distT="0" distB="0" distL="114300" distR="114300" simplePos="0" relativeHeight="251676160" behindDoc="0" locked="0" layoutInCell="1" allowOverlap="1" wp14:anchorId="2EE3D42C" wp14:editId="754F5D9E">
            <wp:simplePos x="0" y="0"/>
            <wp:positionH relativeFrom="column">
              <wp:posOffset>243840</wp:posOffset>
            </wp:positionH>
            <wp:positionV relativeFrom="paragraph">
              <wp:posOffset>13335</wp:posOffset>
            </wp:positionV>
            <wp:extent cx="1743075" cy="1361440"/>
            <wp:effectExtent l="0" t="0" r="9525" b="0"/>
            <wp:wrapSquare wrapText="right"/>
            <wp:docPr id="31" name="図 31" descr="20131204_3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20131204_3d0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3075"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1"/>
          <w:szCs w:val="21"/>
        </w:rPr>
        <w:t xml:space="preserve">　</w:t>
      </w:r>
      <w:r w:rsidRPr="007F6DE5">
        <w:rPr>
          <w:rFonts w:ascii="ＭＳ ゴシック" w:eastAsia="ＭＳ ゴシック" w:hAnsi="ＭＳ ゴシック" w:hint="eastAsia"/>
          <w:sz w:val="21"/>
          <w:szCs w:val="21"/>
        </w:rPr>
        <w:t>ドローンや医療インプラントのような電子機器はどんどん小型化していますが、研究者はそれらにふさわしい、小さくても充分に電源を供給できるようなバッテリーを製造するのに頭を抱えています。</w:t>
      </w:r>
    </w:p>
    <w:p w:rsidR="008979E7" w:rsidRDefault="008979E7" w:rsidP="001A0ACD">
      <w:pPr>
        <w:pStyle w:val="Web"/>
        <w:snapToGrid w:val="0"/>
        <w:spacing w:before="0" w:beforeAutospacing="0" w:after="0" w:afterAutospacing="0"/>
        <w:ind w:leftChars="66" w:left="141" w:rightChars="67" w:right="141" w:hanging="2"/>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Pr="007F6DE5">
        <w:rPr>
          <w:rFonts w:ascii="ＭＳ ゴシック" w:eastAsia="ＭＳ ゴシック" w:hAnsi="ＭＳ ゴシック" w:hint="eastAsia"/>
          <w:sz w:val="21"/>
          <w:szCs w:val="21"/>
        </w:rPr>
        <w:t>そこでハーバード大学のエンジニアチームは、</w:t>
      </w:r>
      <w:r w:rsidRPr="007F6DE5">
        <w:rPr>
          <w:rStyle w:val="ae"/>
          <w:rFonts w:ascii="ＭＳ ゴシック" w:eastAsia="ＭＳ ゴシック" w:hAnsi="ＭＳ ゴシック" w:hint="eastAsia"/>
          <w:sz w:val="21"/>
          <w:szCs w:val="21"/>
        </w:rPr>
        <w:t>砂と同じくらい小さい超小型なバッテリーを</w:t>
      </w:r>
      <w:r w:rsidRPr="007F6DE5">
        <w:rPr>
          <w:rStyle w:val="ae"/>
          <w:rFonts w:ascii="ＭＳ ゴシック" w:eastAsia="ＭＳ ゴシック" w:hAnsi="ＭＳ ゴシック"/>
          <w:sz w:val="21"/>
          <w:szCs w:val="21"/>
        </w:rPr>
        <w:t>3D</w:t>
      </w:r>
      <w:r w:rsidRPr="007F6DE5">
        <w:rPr>
          <w:rStyle w:val="ae"/>
          <w:rFonts w:ascii="ＭＳ ゴシック" w:eastAsia="ＭＳ ゴシック" w:hAnsi="ＭＳ ゴシック" w:hint="eastAsia"/>
          <w:sz w:val="21"/>
          <w:szCs w:val="21"/>
        </w:rPr>
        <w:t>プリンティングした</w:t>
      </w:r>
      <w:r w:rsidRPr="007F6DE5">
        <w:rPr>
          <w:rFonts w:ascii="ＭＳ ゴシック" w:eastAsia="ＭＳ ゴシック" w:hAnsi="ＭＳ ゴシック" w:hint="eastAsia"/>
          <w:sz w:val="21"/>
          <w:szCs w:val="21"/>
        </w:rPr>
        <w:t>そうです。［</w:t>
      </w:r>
      <w:hyperlink r:id="rId47" w:tgtFrame="_blank" w:history="1">
        <w:r w:rsidRPr="007F6DE5">
          <w:rPr>
            <w:rStyle w:val="a5"/>
            <w:rFonts w:ascii="ＭＳ ゴシック" w:eastAsia="ＭＳ ゴシック" w:hAnsi="ＭＳ ゴシック"/>
            <w:szCs w:val="21"/>
          </w:rPr>
          <w:t>Harvard</w:t>
        </w:r>
      </w:hyperlink>
      <w:r w:rsidRPr="007F6DE5">
        <w:rPr>
          <w:rFonts w:ascii="ＭＳ ゴシック" w:eastAsia="ＭＳ ゴシック" w:hAnsi="ＭＳ ゴシック" w:hint="eastAsia"/>
          <w:sz w:val="21"/>
          <w:szCs w:val="21"/>
        </w:rPr>
        <w:t>、</w:t>
      </w:r>
      <w:hyperlink r:id="rId48" w:tgtFrame="_blank" w:history="1">
        <w:r w:rsidRPr="007F6DE5">
          <w:rPr>
            <w:rStyle w:val="a5"/>
            <w:rFonts w:ascii="ＭＳ ゴシック" w:eastAsia="ＭＳ ゴシック" w:hAnsi="ＭＳ ゴシック"/>
            <w:szCs w:val="21"/>
          </w:rPr>
          <w:t>TELESCOPE Magazine</w:t>
        </w:r>
      </w:hyperlink>
      <w:r w:rsidRPr="007F6DE5">
        <w:rPr>
          <w:rFonts w:ascii="ＭＳ ゴシック" w:eastAsia="ＭＳ ゴシック" w:hAnsi="ＭＳ ゴシック" w:hint="eastAsia"/>
          <w:sz w:val="21"/>
          <w:szCs w:val="21"/>
        </w:rPr>
        <w:t>］</w:t>
      </w:r>
    </w:p>
    <w:p w:rsidR="008979E7" w:rsidRDefault="008979E7" w:rsidP="001A0ACD">
      <w:pPr>
        <w:pStyle w:val="Web"/>
        <w:snapToGrid w:val="0"/>
        <w:spacing w:before="0" w:beforeAutospacing="0" w:after="0" w:afterAutospacing="0"/>
        <w:ind w:leftChars="66" w:left="141" w:rightChars="67" w:right="141" w:hanging="2"/>
        <w:rPr>
          <w:rFonts w:ascii="ＭＳ ゴシック" w:eastAsia="ＭＳ ゴシック" w:hAnsi="ＭＳ ゴシック"/>
          <w:sz w:val="21"/>
          <w:szCs w:val="21"/>
        </w:rPr>
      </w:pPr>
    </w:p>
    <w:p w:rsidR="008979E7" w:rsidRPr="008979E7" w:rsidRDefault="008979E7" w:rsidP="001A0ACD">
      <w:pPr>
        <w:pStyle w:val="Web"/>
        <w:snapToGrid w:val="0"/>
        <w:spacing w:beforeLines="50" w:before="180" w:beforeAutospacing="0" w:after="0" w:afterAutospacing="0"/>
        <w:ind w:leftChars="66" w:left="139" w:rightChars="67" w:right="141"/>
        <w:rPr>
          <w:rFonts w:ascii="ＭＳ ゴシック" w:eastAsia="ＭＳ ゴシック" w:hAnsi="ＭＳ ゴシック"/>
        </w:rPr>
      </w:pPr>
      <w:r w:rsidRPr="008979E7">
        <w:rPr>
          <w:rFonts w:ascii="ＭＳ ゴシック" w:eastAsia="ＭＳ ゴシック" w:hAnsi="ＭＳ ゴシック" w:hint="eastAsia"/>
        </w:rPr>
        <w:lastRenderedPageBreak/>
        <w:t>骨</w:t>
      </w:r>
    </w:p>
    <w:p w:rsidR="00711363" w:rsidRDefault="008979E7" w:rsidP="00711363">
      <w:pPr>
        <w:pStyle w:val="Web"/>
        <w:snapToGrid w:val="0"/>
        <w:spacing w:before="0" w:beforeAutospacing="0" w:after="0" w:afterAutospacing="0"/>
        <w:ind w:leftChars="66" w:left="139" w:rightChars="67" w:right="141"/>
        <w:rPr>
          <w:rFonts w:ascii="ＭＳ ゴシック" w:eastAsia="ＭＳ ゴシック" w:hAnsi="ＭＳ ゴシック"/>
          <w:sz w:val="21"/>
          <w:szCs w:val="21"/>
        </w:rPr>
      </w:pPr>
      <w:r w:rsidRPr="008979E7">
        <w:rPr>
          <w:noProof/>
        </w:rPr>
        <w:drawing>
          <wp:anchor distT="0" distB="0" distL="114300" distR="114300" simplePos="0" relativeHeight="251677184" behindDoc="0" locked="0" layoutInCell="1" allowOverlap="1" wp14:anchorId="00C77B1A" wp14:editId="7FCA3BEE">
            <wp:simplePos x="0" y="0"/>
            <wp:positionH relativeFrom="column">
              <wp:posOffset>272415</wp:posOffset>
            </wp:positionH>
            <wp:positionV relativeFrom="paragraph">
              <wp:posOffset>66675</wp:posOffset>
            </wp:positionV>
            <wp:extent cx="2200275" cy="1213485"/>
            <wp:effectExtent l="0" t="0" r="9525" b="5715"/>
            <wp:wrapSquare wrapText="right"/>
            <wp:docPr id="30" name="図 30" descr="20131204_3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20131204_3d0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0275" cy="1213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9E7">
        <w:rPr>
          <w:rFonts w:ascii="ＭＳ ゴシック" w:eastAsia="ＭＳ ゴシック" w:hAnsi="ＭＳ ゴシック" w:hint="eastAsia"/>
          <w:sz w:val="21"/>
          <w:szCs w:val="21"/>
        </w:rPr>
        <w:t xml:space="preserve">　</w:t>
      </w:r>
      <w:r w:rsidRPr="008979E7">
        <w:rPr>
          <w:rFonts w:ascii="ＭＳ ゴシック" w:eastAsia="ＭＳ ゴシック" w:hAnsi="ＭＳ ゴシック"/>
          <w:sz w:val="21"/>
          <w:szCs w:val="21"/>
        </w:rPr>
        <w:t>3D</w:t>
      </w:r>
      <w:r w:rsidRPr="008979E7">
        <w:rPr>
          <w:rFonts w:ascii="ＭＳ ゴシック" w:eastAsia="ＭＳ ゴシック" w:hAnsi="ＭＳ ゴシック" w:hint="eastAsia"/>
          <w:sz w:val="21"/>
          <w:szCs w:val="21"/>
        </w:rPr>
        <w:t>プリンティングのイン</w:t>
      </w:r>
      <w:r w:rsidRPr="007F6DE5">
        <w:rPr>
          <w:rFonts w:ascii="ＭＳ ゴシック" w:eastAsia="ＭＳ ゴシック" w:hAnsi="ＭＳ ゴシック" w:hint="eastAsia"/>
          <w:sz w:val="21"/>
          <w:szCs w:val="21"/>
        </w:rPr>
        <w:t>プラント、例えば下あごの骨はここ数年間研究されています。しかしながら、実際の骨に置き換えるという実験をしているのは一握りの研究者のみ。ノッティンガム大学で研究している</w:t>
      </w:r>
      <w:r w:rsidRPr="007F6DE5">
        <w:rPr>
          <w:rFonts w:ascii="ＭＳ ゴシック" w:eastAsia="ＭＳ ゴシック" w:hAnsi="ＭＳ ゴシック"/>
          <w:sz w:val="21"/>
          <w:szCs w:val="21"/>
        </w:rPr>
        <w:t>Kevin Shakeshaff</w:t>
      </w:r>
      <w:r w:rsidRPr="007F6DE5">
        <w:rPr>
          <w:rFonts w:ascii="ＭＳ ゴシック" w:eastAsia="ＭＳ ゴシック" w:hAnsi="ＭＳ ゴシック" w:hint="eastAsia"/>
          <w:sz w:val="21"/>
          <w:szCs w:val="21"/>
        </w:rPr>
        <w:t>氏は、成体幹細胞をコーティングするポリ乳酸とゼラチン状のアルギン酸塩を生成するバイオプリンターを開発しました。</w:t>
      </w:r>
      <w:r w:rsidRPr="007F6DE5">
        <w:rPr>
          <w:rFonts w:ascii="ＭＳ ゴシック" w:eastAsia="ＭＳ ゴシック" w:hAnsi="ＭＳ ゴシック"/>
          <w:sz w:val="21"/>
          <w:szCs w:val="21"/>
        </w:rPr>
        <w:t>Forbes</w:t>
      </w:r>
      <w:r w:rsidRPr="007F6DE5">
        <w:rPr>
          <w:rFonts w:ascii="ＭＳ ゴシック" w:eastAsia="ＭＳ ゴシック" w:hAnsi="ＭＳ ゴシック" w:hint="eastAsia"/>
          <w:sz w:val="21"/>
          <w:szCs w:val="21"/>
        </w:rPr>
        <w:t>によれば、骨組みを分解し、およそ</w:t>
      </w:r>
      <w:r w:rsidRPr="007F6DE5">
        <w:rPr>
          <w:rFonts w:ascii="ＭＳ ゴシック" w:eastAsia="ＭＳ ゴシック" w:hAnsi="ＭＳ ゴシック"/>
          <w:sz w:val="21"/>
          <w:szCs w:val="21"/>
        </w:rPr>
        <w:t>3</w:t>
      </w:r>
      <w:r w:rsidRPr="007F6DE5">
        <w:rPr>
          <w:rFonts w:ascii="ＭＳ ゴシック" w:eastAsia="ＭＳ ゴシック" w:hAnsi="ＭＳ ゴシック" w:hint="eastAsia"/>
          <w:sz w:val="21"/>
          <w:szCs w:val="21"/>
        </w:rPr>
        <w:t>カ月以内に新しい骨の成長に置き換えられるものだそうです。［</w:t>
      </w:r>
      <w:hyperlink r:id="rId50" w:tgtFrame="_blank" w:history="1">
        <w:r w:rsidRPr="007F6DE5">
          <w:rPr>
            <w:rStyle w:val="a5"/>
            <w:rFonts w:ascii="ＭＳ ゴシック" w:eastAsia="ＭＳ ゴシック" w:hAnsi="ＭＳ ゴシック"/>
            <w:szCs w:val="21"/>
          </w:rPr>
          <w:t>Forbes</w:t>
        </w:r>
      </w:hyperlink>
      <w:r w:rsidRPr="007F6DE5">
        <w:rPr>
          <w:rFonts w:ascii="ＭＳ ゴシック" w:eastAsia="ＭＳ ゴシック" w:hAnsi="ＭＳ ゴシック" w:hint="eastAsia"/>
          <w:sz w:val="21"/>
          <w:szCs w:val="21"/>
        </w:rPr>
        <w:t>］</w:t>
      </w:r>
    </w:p>
    <w:p w:rsidR="00FB6232" w:rsidRDefault="00FB6232" w:rsidP="00711363">
      <w:pPr>
        <w:pStyle w:val="Web"/>
        <w:snapToGrid w:val="0"/>
        <w:spacing w:before="0" w:beforeAutospacing="0" w:after="0" w:afterAutospacing="0"/>
        <w:ind w:leftChars="66" w:left="139" w:rightChars="67" w:right="141"/>
        <w:rPr>
          <w:rFonts w:ascii="ＭＳ ゴシック" w:eastAsia="ＭＳ ゴシック" w:hAnsi="ＭＳ ゴシック"/>
          <w:sz w:val="21"/>
          <w:szCs w:val="21"/>
        </w:rPr>
      </w:pPr>
    </w:p>
    <w:p w:rsidR="008979E7" w:rsidRPr="00D44ABD" w:rsidRDefault="008979E7" w:rsidP="00711363">
      <w:pPr>
        <w:pStyle w:val="Web"/>
        <w:snapToGrid w:val="0"/>
        <w:spacing w:beforeLines="50" w:before="180" w:beforeAutospacing="0" w:after="0" w:afterAutospacing="0"/>
        <w:ind w:leftChars="66" w:left="139" w:rightChars="67" w:right="141"/>
        <w:rPr>
          <w:rFonts w:ascii="ＭＳ ゴシック" w:eastAsia="ＭＳ ゴシック" w:hAnsi="ＭＳ ゴシック" w:cs="Times New Roman"/>
          <w:sz w:val="21"/>
          <w:szCs w:val="21"/>
        </w:rPr>
      </w:pPr>
      <w:r w:rsidRPr="007F6DE5">
        <w:rPr>
          <w:rFonts w:ascii="ＭＳ ゴシック" w:eastAsia="ＭＳ ゴシック" w:hAnsi="ＭＳ ゴシック" w:hint="eastAsia"/>
        </w:rPr>
        <w:t>血管と細胞</w:t>
      </w:r>
    </w:p>
    <w:p w:rsidR="008979E7" w:rsidRDefault="008979E7" w:rsidP="001A0ACD">
      <w:pPr>
        <w:pStyle w:val="Web"/>
        <w:snapToGrid w:val="0"/>
        <w:spacing w:before="0" w:beforeAutospacing="0" w:after="0" w:afterAutospacing="0"/>
        <w:ind w:leftChars="66" w:left="141" w:rightChars="67" w:right="141" w:hanging="2"/>
        <w:rPr>
          <w:rFonts w:ascii="ＭＳ ゴシック" w:eastAsia="ＭＳ ゴシック" w:hAnsi="ＭＳ ゴシック"/>
          <w:sz w:val="21"/>
          <w:szCs w:val="21"/>
        </w:rPr>
      </w:pPr>
      <w:r>
        <w:rPr>
          <w:noProof/>
        </w:rPr>
        <w:drawing>
          <wp:anchor distT="0" distB="0" distL="114300" distR="114300" simplePos="0" relativeHeight="251678208" behindDoc="0" locked="0" layoutInCell="1" allowOverlap="1" wp14:anchorId="0C6A0F1A" wp14:editId="5BD21E34">
            <wp:simplePos x="0" y="0"/>
            <wp:positionH relativeFrom="column">
              <wp:posOffset>358140</wp:posOffset>
            </wp:positionH>
            <wp:positionV relativeFrom="paragraph">
              <wp:posOffset>15875</wp:posOffset>
            </wp:positionV>
            <wp:extent cx="1866900" cy="1049655"/>
            <wp:effectExtent l="0" t="0" r="0" b="0"/>
            <wp:wrapSquare wrapText="right"/>
            <wp:docPr id="29" name="図 29" descr="20131204_3d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20131204_3d0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66900"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DE5">
        <w:rPr>
          <w:rFonts w:ascii="ＭＳ ゴシック" w:eastAsia="ＭＳ ゴシック" w:hAnsi="ＭＳ ゴシック" w:hint="eastAsia"/>
          <w:sz w:val="21"/>
          <w:szCs w:val="21"/>
        </w:rPr>
        <w:t>恐らく内臓をプリントすることはできますが、これらの製造された生理組織の問題のひとつとして、適合して機能する循環系が作れるかどうかです。ドイツのフラウンホーファー研究機構の</w:t>
      </w:r>
      <w:r w:rsidRPr="007F6DE5">
        <w:rPr>
          <w:rFonts w:ascii="ＭＳ ゴシック" w:eastAsia="ＭＳ ゴシック" w:hAnsi="ＭＳ ゴシック"/>
          <w:sz w:val="21"/>
          <w:szCs w:val="21"/>
        </w:rPr>
        <w:t>G</w:t>
      </w:r>
      <w:r w:rsidRPr="007F6DE5">
        <w:rPr>
          <w:rFonts w:ascii="ＭＳ ゴシック" w:eastAsia="ＭＳ ゴシック" w:hAnsi="ＭＳ ゴシック" w:hint="eastAsia"/>
          <w:sz w:val="21"/>
          <w:szCs w:val="21"/>
        </w:rPr>
        <w:t>ü</w:t>
      </w:r>
      <w:r w:rsidRPr="007F6DE5">
        <w:rPr>
          <w:rFonts w:ascii="ＭＳ ゴシック" w:eastAsia="ＭＳ ゴシック" w:hAnsi="ＭＳ ゴシック"/>
          <w:sz w:val="21"/>
          <w:szCs w:val="21"/>
        </w:rPr>
        <w:t>nter Tovar</w:t>
      </w:r>
      <w:r w:rsidRPr="007F6DE5">
        <w:rPr>
          <w:rFonts w:ascii="ＭＳ ゴシック" w:eastAsia="ＭＳ ゴシック" w:hAnsi="ＭＳ ゴシック" w:hint="eastAsia"/>
          <w:sz w:val="21"/>
          <w:szCs w:val="21"/>
        </w:rPr>
        <w:t>氏は、合成ポリマーおよび生体分子の混合物を使用して</w:t>
      </w:r>
      <w:r w:rsidRPr="007F6DE5">
        <w:rPr>
          <w:rFonts w:ascii="ＭＳ ゴシック" w:eastAsia="ＭＳ ゴシック" w:hAnsi="ＭＳ ゴシック"/>
          <w:sz w:val="21"/>
          <w:szCs w:val="21"/>
        </w:rPr>
        <w:t>3D</w:t>
      </w:r>
      <w:r w:rsidRPr="007F6DE5">
        <w:rPr>
          <w:rFonts w:ascii="ＭＳ ゴシック" w:eastAsia="ＭＳ ゴシック" w:hAnsi="ＭＳ ゴシック" w:hint="eastAsia"/>
          <w:sz w:val="21"/>
          <w:szCs w:val="21"/>
        </w:rPr>
        <w:t>プリントされた血管をつくる「</w:t>
      </w:r>
      <w:r w:rsidRPr="007F6DE5">
        <w:rPr>
          <w:rFonts w:ascii="ＭＳ ゴシック" w:eastAsia="ＭＳ ゴシック" w:hAnsi="ＭＳ ゴシック"/>
          <w:sz w:val="21"/>
          <w:szCs w:val="21"/>
        </w:rPr>
        <w:t>BioRap</w:t>
      </w:r>
      <w:r w:rsidRPr="007F6DE5">
        <w:rPr>
          <w:rFonts w:ascii="ＭＳ ゴシック" w:eastAsia="ＭＳ ゴシック" w:hAnsi="ＭＳ ゴシック" w:hint="eastAsia"/>
          <w:sz w:val="21"/>
          <w:szCs w:val="21"/>
        </w:rPr>
        <w:t>」というプロジェクトを指揮しています。このプリントされたシステムは、現在動物実験中で、人体実験はまだ行っていませんが、いずれ臓器移植も</w:t>
      </w:r>
      <w:r w:rsidRPr="007F6DE5">
        <w:rPr>
          <w:rFonts w:ascii="ＭＳ ゴシック" w:eastAsia="ＭＳ ゴシック" w:hAnsi="ＭＳ ゴシック"/>
          <w:sz w:val="21"/>
          <w:szCs w:val="21"/>
        </w:rPr>
        <w:t>3D</w:t>
      </w:r>
      <w:r w:rsidRPr="007F6DE5">
        <w:rPr>
          <w:rFonts w:ascii="ＭＳ ゴシック" w:eastAsia="ＭＳ ゴシック" w:hAnsi="ＭＳ ゴシック" w:hint="eastAsia"/>
          <w:sz w:val="21"/>
          <w:szCs w:val="21"/>
        </w:rPr>
        <w:t>プリンターで実現する予定だそうです。［</w:t>
      </w:r>
      <w:hyperlink r:id="rId52" w:tgtFrame="_blank" w:history="1">
        <w:r w:rsidRPr="007F6DE5">
          <w:rPr>
            <w:rStyle w:val="a5"/>
            <w:rFonts w:ascii="ＭＳ ゴシック" w:eastAsia="ＭＳ ゴシック" w:hAnsi="ＭＳ ゴシック"/>
            <w:szCs w:val="21"/>
          </w:rPr>
          <w:t>Fraunhofer Institute</w:t>
        </w:r>
      </w:hyperlink>
      <w:r w:rsidRPr="007F6DE5">
        <w:rPr>
          <w:rFonts w:ascii="ＭＳ ゴシック" w:eastAsia="ＭＳ ゴシック" w:hAnsi="ＭＳ ゴシック" w:hint="eastAsia"/>
          <w:sz w:val="21"/>
          <w:szCs w:val="21"/>
        </w:rPr>
        <w:t>］</w:t>
      </w:r>
      <w:r w:rsidRPr="007F6DE5">
        <w:rPr>
          <w:rFonts w:ascii="ＭＳ ゴシック" w:eastAsia="ＭＳ ゴシック" w:hAnsi="ＭＳ ゴシック"/>
          <w:sz w:val="21"/>
          <w:szCs w:val="21"/>
        </w:rPr>
        <w:t>mayumine</w:t>
      </w:r>
      <w:r w:rsidRPr="007F6DE5">
        <w:rPr>
          <w:rFonts w:ascii="ＭＳ ゴシック" w:eastAsia="ＭＳ ゴシック" w:hAnsi="ＭＳ ゴシック" w:hint="eastAsia"/>
          <w:sz w:val="21"/>
          <w:szCs w:val="21"/>
        </w:rPr>
        <w:t>（</w:t>
      </w:r>
      <w:r w:rsidRPr="007F6DE5">
        <w:rPr>
          <w:rFonts w:ascii="ＭＳ ゴシック" w:eastAsia="ＭＳ ゴシック" w:hAnsi="ＭＳ ゴシック"/>
          <w:sz w:val="21"/>
          <w:szCs w:val="21"/>
        </w:rPr>
        <w:t>KELSEY CAMPBELL-DOLLAGHAN</w:t>
      </w:r>
      <w:r w:rsidRPr="007F6DE5">
        <w:rPr>
          <w:rFonts w:ascii="ＭＳ ゴシック" w:eastAsia="ＭＳ ゴシック" w:hAnsi="ＭＳ ゴシック" w:hint="eastAsia"/>
          <w:sz w:val="21"/>
          <w:szCs w:val="21"/>
        </w:rPr>
        <w:t>／</w:t>
      </w:r>
      <w:hyperlink r:id="rId53" w:tgtFrame="_blank" w:history="1">
        <w:r w:rsidRPr="007F6DE5">
          <w:rPr>
            <w:rStyle w:val="a5"/>
            <w:rFonts w:ascii="ＭＳ ゴシック" w:eastAsia="ＭＳ ゴシック" w:hAnsi="ＭＳ ゴシック" w:hint="eastAsia"/>
            <w:szCs w:val="21"/>
          </w:rPr>
          <w:t>米版</w:t>
        </w:r>
      </w:hyperlink>
      <w:r w:rsidRPr="007F6DE5">
        <w:rPr>
          <w:rFonts w:ascii="ＭＳ ゴシック" w:eastAsia="ＭＳ ゴシック" w:hAnsi="ＭＳ ゴシック" w:hint="eastAsia"/>
          <w:sz w:val="21"/>
          <w:szCs w:val="21"/>
        </w:rPr>
        <w:t>）</w:t>
      </w:r>
    </w:p>
    <w:p w:rsidR="00FB6232" w:rsidRPr="007F6DE5" w:rsidRDefault="00FB6232" w:rsidP="001A0ACD">
      <w:pPr>
        <w:pStyle w:val="Web"/>
        <w:snapToGrid w:val="0"/>
        <w:spacing w:before="0" w:beforeAutospacing="0" w:after="0" w:afterAutospacing="0"/>
        <w:ind w:leftChars="66" w:left="141" w:rightChars="67" w:right="141" w:hanging="2"/>
        <w:rPr>
          <w:rFonts w:ascii="ＭＳ ゴシック" w:eastAsia="ＭＳ ゴシック" w:hAnsi="ＭＳ ゴシック"/>
        </w:rPr>
      </w:pPr>
    </w:p>
    <w:p w:rsidR="008979E7" w:rsidRPr="007F6DE5" w:rsidRDefault="008979E7" w:rsidP="001A0ACD">
      <w:pPr>
        <w:snapToGrid w:val="0"/>
        <w:ind w:leftChars="66" w:left="141" w:rightChars="67" w:right="141" w:hanging="2"/>
        <w:rPr>
          <w:rFonts w:ascii="ＭＳ ゴシック" w:eastAsia="ＭＳ ゴシック" w:hAnsi="ＭＳ ゴシック" w:cs="ＭＳ Ｐゴシック"/>
          <w:i/>
          <w:iCs/>
          <w:sz w:val="24"/>
          <w:u w:val="single"/>
        </w:rPr>
      </w:pPr>
      <w:r>
        <w:rPr>
          <w:noProof/>
        </w:rPr>
        <mc:AlternateContent>
          <mc:Choice Requires="wps">
            <w:drawing>
              <wp:anchor distT="0" distB="0" distL="114300" distR="114300" simplePos="0" relativeHeight="251680256" behindDoc="0" locked="0" layoutInCell="1" allowOverlap="1" wp14:anchorId="26DD8EDA" wp14:editId="1CBE127F">
                <wp:simplePos x="0" y="0"/>
                <wp:positionH relativeFrom="column">
                  <wp:posOffset>-5080</wp:posOffset>
                </wp:positionH>
                <wp:positionV relativeFrom="paragraph">
                  <wp:posOffset>1905</wp:posOffset>
                </wp:positionV>
                <wp:extent cx="6181725" cy="876300"/>
                <wp:effectExtent l="0" t="0" r="28575" b="19050"/>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876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8" o:spid="_x0000_s1026" style="position:absolute;left:0;text-align:left;margin-left:-.4pt;margin-top:.15pt;width:486.75pt;height:6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" filled="f" strokeweight="1pt"/>
            </w:pict>
          </mc:Fallback>
        </mc:AlternateContent>
      </w:r>
      <w:r w:rsidRPr="007F6DE5">
        <w:rPr>
          <w:rFonts w:ascii="ＭＳ ゴシック" w:eastAsia="ＭＳ ゴシック" w:hAnsi="ＭＳ ゴシック" w:cs="HG丸ｺﾞｼｯｸM-PRO"/>
          <w:i/>
          <w:iCs/>
          <w:u w:val="single"/>
        </w:rPr>
        <w:t>Point of view</w:t>
      </w:r>
      <w:r w:rsidRPr="007F6DE5">
        <w:rPr>
          <w:rFonts w:ascii="ＭＳ ゴシック" w:eastAsia="ＭＳ ゴシック" w:hAnsi="ＭＳ ゴシック" w:cs="ＭＳ Ｐゴシック"/>
          <w:i/>
          <w:iCs/>
          <w:sz w:val="24"/>
          <w:u w:val="single"/>
        </w:rPr>
        <w:t xml:space="preserve">                                                        </w:t>
      </w:r>
      <w:r>
        <w:rPr>
          <w:rFonts w:ascii="ＭＳ ゴシック" w:eastAsia="ＭＳ ゴシック" w:hAnsi="ＭＳ ゴシック" w:cs="ＭＳ Ｐゴシック" w:hint="eastAsia"/>
          <w:i/>
          <w:iCs/>
          <w:sz w:val="24"/>
          <w:u w:val="single"/>
        </w:rPr>
        <w:t xml:space="preserve">　　　</w:t>
      </w:r>
      <w:r w:rsidRPr="007F6DE5">
        <w:rPr>
          <w:rFonts w:ascii="ＭＳ ゴシック" w:eastAsia="ＭＳ ゴシック" w:hAnsi="ＭＳ ゴシック" w:cs="ＭＳ Ｐゴシック"/>
          <w:i/>
          <w:iCs/>
          <w:sz w:val="24"/>
          <w:u w:val="single"/>
        </w:rPr>
        <w:t xml:space="preserve">     </w:t>
      </w:r>
    </w:p>
    <w:p w:rsidR="008979E7" w:rsidRPr="007F6DE5" w:rsidRDefault="008979E7" w:rsidP="001A0ACD">
      <w:pPr>
        <w:snapToGrid w:val="0"/>
        <w:ind w:leftChars="66" w:left="141" w:rightChars="67" w:right="141" w:hanging="2"/>
        <w:rPr>
          <w:rFonts w:ascii="ＭＳ ゴシック" w:eastAsia="ＭＳ ゴシック" w:hAnsi="ＭＳ ゴシック" w:cs="ＭＳ ゴシック"/>
          <w:b/>
          <w:bCs/>
          <w:sz w:val="36"/>
          <w:szCs w:val="36"/>
        </w:rPr>
      </w:pPr>
      <w:r w:rsidRPr="007F6DE5">
        <w:rPr>
          <w:rFonts w:ascii="ＭＳ ゴシック" w:eastAsia="ＭＳ ゴシック" w:hAnsi="ＭＳ ゴシック" w:cs="ＭＳ Ｐゴシック" w:hint="eastAsia"/>
          <w:color w:val="FF0000"/>
        </w:rPr>
        <w:t>◎</w:t>
      </w:r>
      <w:r w:rsidRPr="007F6DE5">
        <w:rPr>
          <w:rFonts w:ascii="ＭＳ ゴシック" w:eastAsia="ＭＳ ゴシック" w:hAnsi="ＭＳ ゴシック" w:cs="ＭＳ Ｐゴシック"/>
          <w:color w:val="FF0000"/>
        </w:rPr>
        <w:t xml:space="preserve"> </w:t>
      </w:r>
      <w:r w:rsidRPr="007F6DE5">
        <w:rPr>
          <w:rFonts w:ascii="ＭＳ ゴシック" w:eastAsia="ＭＳ ゴシック" w:hAnsi="ＭＳ ゴシック" w:cs="ＭＳ Ｐゴシック" w:hint="eastAsia"/>
          <w:color w:val="FF0000"/>
        </w:rPr>
        <w:t>人工臓器といえばこれまで職人の手仕事で作られていたように思います。例えば、義手・義足</w:t>
      </w:r>
      <w:r w:rsidRPr="007F6DE5">
        <w:rPr>
          <w:rFonts w:ascii="ＭＳ ゴシック" w:eastAsia="ＭＳ ゴシック" w:hAnsi="ＭＳ ゴシック" w:cs="ＭＳ Ｐゴシック"/>
          <w:color w:val="FF0000"/>
        </w:rPr>
        <w:t>etc</w:t>
      </w:r>
      <w:r w:rsidRPr="007F6DE5">
        <w:rPr>
          <w:rFonts w:ascii="ＭＳ ゴシック" w:eastAsia="ＭＳ ゴシック" w:hAnsi="ＭＳ ゴシック" w:cs="ＭＳ Ｐゴシック" w:hint="eastAsia"/>
          <w:color w:val="FF0000"/>
        </w:rPr>
        <w:t>。３</w:t>
      </w:r>
      <w:r w:rsidRPr="007F6DE5">
        <w:rPr>
          <w:rFonts w:ascii="ＭＳ ゴシック" w:eastAsia="ＭＳ ゴシック" w:hAnsi="ＭＳ ゴシック" w:cs="ＭＳ Ｐゴシック"/>
          <w:color w:val="FF0000"/>
        </w:rPr>
        <w:t>D</w:t>
      </w:r>
      <w:r w:rsidRPr="007F6DE5">
        <w:rPr>
          <w:rFonts w:ascii="ＭＳ ゴシック" w:eastAsia="ＭＳ ゴシック" w:hAnsi="ＭＳ ゴシック" w:cs="ＭＳ Ｐゴシック" w:hint="eastAsia"/>
          <w:color w:val="FF0000"/>
        </w:rPr>
        <w:t>プリンティングによって、より精巧で自然なものが作れるようになればよいですね。人工神経とかできたりしたらもっと応用範囲が広がるかもしれません。近未来がどんどん現実化しつつあるようです</w:t>
      </w:r>
      <w:r w:rsidRPr="00B57942">
        <w:rPr>
          <w:rFonts w:ascii="ＭＳ ゴシック" w:eastAsia="ＭＳ ゴシック" w:hAnsi="ＭＳ ゴシック" w:cs="ＭＳ Ｐゴシック" w:hint="eastAsia"/>
          <w:color w:val="FF0000"/>
        </w:rPr>
        <w:t>。</w:t>
      </w:r>
    </w:p>
    <w:p w:rsidR="00FB6232" w:rsidRPr="00FB6232" w:rsidRDefault="00FB6232" w:rsidP="001A0ACD">
      <w:pPr>
        <w:widowControl/>
        <w:spacing w:beforeLines="50" w:before="180"/>
        <w:ind w:leftChars="66" w:left="141" w:rightChars="67" w:right="141" w:hanging="2"/>
        <w:jc w:val="left"/>
        <w:outlineLvl w:val="1"/>
        <w:rPr>
          <w:rFonts w:ascii="ＭＳ ゴシック" w:eastAsia="ＭＳ ゴシック" w:hAnsi="ＭＳ ゴシック" w:cs="ＭＳ ゴシック"/>
          <w:b/>
          <w:bCs/>
          <w:szCs w:val="21"/>
        </w:rPr>
      </w:pPr>
    </w:p>
    <w:p w:rsidR="008979E7" w:rsidRPr="007F6DE5" w:rsidRDefault="008979E7" w:rsidP="001A0ACD">
      <w:pPr>
        <w:widowControl/>
        <w:spacing w:beforeLines="50" w:before="180"/>
        <w:ind w:leftChars="66" w:left="141" w:rightChars="67" w:right="141" w:hanging="2"/>
        <w:jc w:val="left"/>
        <w:outlineLvl w:val="1"/>
        <w:rPr>
          <w:rFonts w:ascii="ＭＳ ゴシック" w:eastAsia="ＭＳ ゴシック" w:hAnsi="ＭＳ ゴシック"/>
          <w:b/>
          <w:bCs/>
          <w:color w:val="333333"/>
          <w:sz w:val="36"/>
          <w:szCs w:val="36"/>
        </w:rPr>
      </w:pPr>
      <w:r w:rsidRPr="007F6DE5">
        <w:rPr>
          <w:rFonts w:ascii="ＭＳ ゴシック" w:eastAsia="ＭＳ ゴシック" w:hAnsi="ＭＳ ゴシック" w:cs="ＭＳ ゴシック" w:hint="eastAsia"/>
          <w:b/>
          <w:bCs/>
          <w:sz w:val="36"/>
          <w:szCs w:val="36"/>
        </w:rPr>
        <w:t>▼</w:t>
      </w:r>
      <w:r w:rsidRPr="007F6DE5">
        <w:rPr>
          <w:rFonts w:ascii="ＭＳ ゴシック" w:eastAsia="ＭＳ ゴシック" w:hAnsi="ＭＳ ゴシック" w:cs="ＭＳ ゴシック"/>
          <w:b/>
          <w:bCs/>
          <w:sz w:val="36"/>
          <w:szCs w:val="36"/>
        </w:rPr>
        <w:t xml:space="preserve"> </w:t>
      </w:r>
      <w:r w:rsidRPr="007F6DE5">
        <w:rPr>
          <w:rFonts w:ascii="ＭＳ ゴシック" w:eastAsia="ＭＳ ゴシック" w:hAnsi="ＭＳ ゴシック" w:cs="ＭＳ Ｐゴシック" w:hint="eastAsia"/>
          <w:b/>
          <w:bCs/>
          <w:color w:val="333333"/>
          <w:sz w:val="36"/>
          <w:szCs w:val="36"/>
        </w:rPr>
        <w:t>国立病院職員「非公務員」に…労働条件を弾力化</w:t>
      </w:r>
    </w:p>
    <w:p w:rsidR="008979E7" w:rsidRPr="007F6DE5" w:rsidRDefault="008979E7" w:rsidP="001A0ACD">
      <w:pPr>
        <w:snapToGrid w:val="0"/>
        <w:ind w:leftChars="66" w:left="141" w:rightChars="67" w:right="141" w:hanging="2"/>
        <w:rPr>
          <w:rStyle w:val="usercontent"/>
          <w:rFonts w:ascii="ＭＳ ゴシック" w:eastAsia="ＭＳ ゴシック" w:hAnsi="ＭＳ ゴシック"/>
          <w:color w:val="333333"/>
        </w:rPr>
      </w:pPr>
      <w:r w:rsidRPr="007F6DE5">
        <w:rPr>
          <w:rStyle w:val="usercontent"/>
          <w:rFonts w:ascii="ＭＳ ゴシック" w:eastAsia="ＭＳ ゴシック" w:hAnsi="ＭＳ ゴシック" w:cs="ＭＳ Ｐゴシック"/>
          <w:color w:val="333333"/>
        </w:rPr>
        <w:t xml:space="preserve">YOMIURI ONLINE </w:t>
      </w:r>
      <w:hyperlink r:id="rId54" w:history="1">
        <w:r w:rsidRPr="007F6DE5">
          <w:rPr>
            <w:rStyle w:val="a5"/>
            <w:rFonts w:ascii="Trebuchet MS" w:eastAsia="ＭＳ ゴシック" w:hAnsi="Trebuchet MS" w:cs="ＭＳ Ｐゴシック"/>
          </w:rPr>
          <w:t>http://www.yomiuri.co.jp/politics/news/20131216-OYT1T00641.htm</w:t>
        </w:r>
      </w:hyperlink>
    </w:p>
    <w:p w:rsidR="008979E7" w:rsidRPr="007F6DE5" w:rsidRDefault="008979E7" w:rsidP="001A0ACD">
      <w:pPr>
        <w:widowControl/>
        <w:snapToGrid w:val="0"/>
        <w:ind w:leftChars="66" w:left="141" w:rightChars="67" w:right="141" w:hanging="2"/>
        <w:jc w:val="left"/>
        <w:rPr>
          <w:rFonts w:ascii="ＭＳ ゴシック" w:eastAsia="ＭＳ ゴシック" w:hAnsi="ＭＳ ゴシック"/>
          <w:color w:val="333333"/>
          <w:kern w:val="0"/>
        </w:rPr>
      </w:pPr>
      <w:r>
        <w:rPr>
          <w:rFonts w:ascii="ＭＳ ゴシック" w:eastAsia="ＭＳ ゴシック" w:hAnsi="ＭＳ ゴシック" w:cs="ＭＳ Ｐゴシック" w:hint="eastAsia"/>
          <w:color w:val="333333"/>
          <w:kern w:val="0"/>
        </w:rPr>
        <w:t xml:space="preserve">　</w:t>
      </w:r>
      <w:r w:rsidRPr="007F6DE5">
        <w:rPr>
          <w:rFonts w:ascii="ＭＳ ゴシック" w:eastAsia="ＭＳ ゴシック" w:hAnsi="ＭＳ ゴシック" w:cs="ＭＳ Ｐゴシック" w:hint="eastAsia"/>
          <w:color w:val="333333"/>
          <w:kern w:val="0"/>
        </w:rPr>
        <w:t>政府の行政改革推進会議（議長・安倍首相）がまとめる独立行政法人改革に関する報告書の原案が</w:t>
      </w:r>
      <w:r w:rsidR="004A048F">
        <w:rPr>
          <w:rFonts w:ascii="ＭＳ ゴシック" w:eastAsia="ＭＳ ゴシック" w:hAnsi="ＭＳ ゴシック" w:cs="ＭＳ Ｐゴシック" w:hint="eastAsia"/>
          <w:color w:val="333333"/>
          <w:kern w:val="0"/>
        </w:rPr>
        <w:t>16</w:t>
      </w:r>
      <w:r w:rsidRPr="007F6DE5">
        <w:rPr>
          <w:rFonts w:ascii="ＭＳ ゴシック" w:eastAsia="ＭＳ ゴシック" w:hAnsi="ＭＳ ゴシック" w:cs="ＭＳ Ｐゴシック" w:hint="eastAsia"/>
          <w:color w:val="333333"/>
          <w:kern w:val="0"/>
        </w:rPr>
        <w:t>日、明らかになった。国立病院機構の職員を「非公務員」にすることや、理化学研究所など「研究開発型」法人が研究者の業績に応じた給与を支給できるようにすることなどが柱だ。現在</w:t>
      </w:r>
      <w:r w:rsidR="004A048F">
        <w:rPr>
          <w:rFonts w:ascii="ＭＳ ゴシック" w:eastAsia="ＭＳ ゴシック" w:hAnsi="ＭＳ ゴシック" w:cs="ＭＳ Ｐゴシック" w:hint="eastAsia"/>
          <w:color w:val="333333"/>
          <w:kern w:val="0"/>
        </w:rPr>
        <w:t>100</w:t>
      </w:r>
      <w:r w:rsidRPr="007F6DE5">
        <w:rPr>
          <w:rFonts w:ascii="ＭＳ ゴシック" w:eastAsia="ＭＳ ゴシック" w:hAnsi="ＭＳ ゴシック" w:cs="ＭＳ Ｐゴシック" w:hint="eastAsia"/>
          <w:color w:val="333333"/>
          <w:kern w:val="0"/>
        </w:rPr>
        <w:t>ある独法の統廃合は最小限にとどめる。</w:t>
      </w:r>
    </w:p>
    <w:p w:rsidR="008979E7" w:rsidRPr="007F6DE5" w:rsidRDefault="008979E7" w:rsidP="001A0ACD">
      <w:pPr>
        <w:widowControl/>
        <w:snapToGrid w:val="0"/>
        <w:ind w:leftChars="66" w:left="141" w:rightChars="67" w:right="141" w:hanging="2"/>
        <w:jc w:val="left"/>
        <w:rPr>
          <w:rFonts w:ascii="ＭＳ ゴシック" w:eastAsia="ＭＳ ゴシック" w:hAnsi="ＭＳ ゴシック"/>
          <w:color w:val="333333"/>
          <w:kern w:val="0"/>
        </w:rPr>
      </w:pPr>
      <w:r w:rsidRPr="007F6DE5">
        <w:rPr>
          <w:rFonts w:ascii="ＭＳ ゴシック" w:eastAsia="ＭＳ ゴシック" w:hAnsi="ＭＳ ゴシック" w:cs="ＭＳ Ｐゴシック" w:hint="eastAsia"/>
          <w:color w:val="333333"/>
          <w:kern w:val="0"/>
        </w:rPr>
        <w:t xml:space="preserve">　行革推進会議は</w:t>
      </w:r>
      <w:r w:rsidR="004A048F">
        <w:rPr>
          <w:rFonts w:ascii="ＭＳ ゴシック" w:eastAsia="ＭＳ ゴシック" w:hAnsi="ＭＳ ゴシック" w:cs="ＭＳ Ｐゴシック" w:hint="eastAsia"/>
          <w:color w:val="333333"/>
          <w:kern w:val="0"/>
        </w:rPr>
        <w:t>20</w:t>
      </w:r>
      <w:r w:rsidRPr="007F6DE5">
        <w:rPr>
          <w:rFonts w:ascii="ＭＳ ゴシック" w:eastAsia="ＭＳ ゴシック" w:hAnsi="ＭＳ ゴシック" w:cs="ＭＳ Ｐゴシック" w:hint="eastAsia"/>
          <w:color w:val="333333"/>
          <w:kern w:val="0"/>
        </w:rPr>
        <w:t>日に報告書をとりまとめる。政府はこれをもとに独法改革の方針を</w:t>
      </w:r>
      <w:r w:rsidR="004A048F">
        <w:rPr>
          <w:rFonts w:ascii="ＭＳ ゴシック" w:eastAsia="ＭＳ ゴシック" w:hAnsi="ＭＳ ゴシック" w:cs="ＭＳ Ｐゴシック" w:hint="eastAsia"/>
          <w:color w:val="333333"/>
          <w:kern w:val="0"/>
        </w:rPr>
        <w:t>24</w:t>
      </w:r>
      <w:r w:rsidRPr="007F6DE5">
        <w:rPr>
          <w:rFonts w:ascii="ＭＳ ゴシック" w:eastAsia="ＭＳ ゴシック" w:hAnsi="ＭＳ ゴシック" w:cs="ＭＳ Ｐゴシック" w:hint="eastAsia"/>
          <w:color w:val="333333"/>
          <w:kern w:val="0"/>
        </w:rPr>
        <w:t>日に閣議決定し、</w:t>
      </w:r>
      <w:r w:rsidR="004A048F">
        <w:rPr>
          <w:rFonts w:ascii="ＭＳ ゴシック" w:eastAsia="ＭＳ ゴシック" w:hAnsi="ＭＳ ゴシック" w:cs="ＭＳ Ｐゴシック" w:hint="eastAsia"/>
          <w:color w:val="333333"/>
          <w:kern w:val="0"/>
        </w:rPr>
        <w:t>2015</w:t>
      </w:r>
      <w:r w:rsidRPr="007F6DE5">
        <w:rPr>
          <w:rFonts w:ascii="ＭＳ ゴシック" w:eastAsia="ＭＳ ゴシック" w:hAnsi="ＭＳ ゴシック" w:cs="ＭＳ Ｐゴシック" w:hint="eastAsia"/>
          <w:color w:val="333333"/>
          <w:kern w:val="0"/>
        </w:rPr>
        <w:t>年春から実現したい考えだ。国立病院機構（</w:t>
      </w:r>
      <w:r w:rsidR="004A048F">
        <w:rPr>
          <w:rFonts w:ascii="ＭＳ ゴシック" w:eastAsia="ＭＳ ゴシック" w:hAnsi="ＭＳ ゴシック" w:cs="ＭＳ Ｐゴシック" w:hint="eastAsia"/>
          <w:color w:val="333333"/>
          <w:kern w:val="0"/>
        </w:rPr>
        <w:t>143</w:t>
      </w:r>
      <w:r w:rsidRPr="007F6DE5">
        <w:rPr>
          <w:rFonts w:ascii="ＭＳ ゴシック" w:eastAsia="ＭＳ ゴシック" w:hAnsi="ＭＳ ゴシック" w:cs="ＭＳ Ｐゴシック" w:hint="eastAsia"/>
          <w:color w:val="333333"/>
          <w:kern w:val="0"/>
        </w:rPr>
        <w:t>病院、常勤職員約</w:t>
      </w:r>
      <w:r w:rsidR="004A048F">
        <w:rPr>
          <w:rFonts w:ascii="ＭＳ ゴシック" w:eastAsia="ＭＳ ゴシック" w:hAnsi="ＭＳ ゴシック" w:cs="ＭＳ Ｐゴシック" w:hint="eastAsia"/>
          <w:color w:val="333333"/>
          <w:kern w:val="0"/>
        </w:rPr>
        <w:t>5</w:t>
      </w:r>
      <w:r w:rsidRPr="007F6DE5">
        <w:rPr>
          <w:rFonts w:ascii="ＭＳ ゴシック" w:eastAsia="ＭＳ ゴシック" w:hAnsi="ＭＳ ゴシック" w:cs="ＭＳ Ｐゴシック" w:hint="eastAsia"/>
          <w:color w:val="333333"/>
          <w:kern w:val="0"/>
        </w:rPr>
        <w:t>万</w:t>
      </w:r>
      <w:r w:rsidR="004A048F">
        <w:rPr>
          <w:rFonts w:ascii="ＭＳ ゴシック" w:eastAsia="ＭＳ ゴシック" w:hAnsi="ＭＳ ゴシック" w:cs="ＭＳ Ｐゴシック" w:hint="eastAsia"/>
          <w:color w:val="333333"/>
          <w:kern w:val="0"/>
        </w:rPr>
        <w:t>5000</w:t>
      </w:r>
      <w:r w:rsidRPr="007F6DE5">
        <w:rPr>
          <w:rFonts w:ascii="ＭＳ ゴシック" w:eastAsia="ＭＳ ゴシック" w:hAnsi="ＭＳ ゴシック" w:cs="ＭＳ Ｐゴシック" w:hint="eastAsia"/>
          <w:color w:val="333333"/>
          <w:kern w:val="0"/>
        </w:rPr>
        <w:t>人）の職員は法律上、国家公務員扱いとなっている。医師を含め原則</w:t>
      </w:r>
      <w:r w:rsidR="004A048F">
        <w:rPr>
          <w:rFonts w:ascii="ＭＳ ゴシック" w:eastAsia="ＭＳ ゴシック" w:hAnsi="ＭＳ ゴシック" w:cs="ＭＳ Ｐゴシック" w:hint="eastAsia"/>
          <w:color w:val="333333"/>
          <w:kern w:val="0"/>
        </w:rPr>
        <w:t>65</w:t>
      </w:r>
      <w:r w:rsidRPr="007F6DE5">
        <w:rPr>
          <w:rFonts w:ascii="ＭＳ ゴシック" w:eastAsia="ＭＳ ゴシック" w:hAnsi="ＭＳ ゴシック" w:cs="ＭＳ Ｐゴシック" w:hint="eastAsia"/>
          <w:color w:val="333333"/>
          <w:kern w:val="0"/>
        </w:rPr>
        <w:t>歳で定年退職しなくてはならず、短時間勤務の正職員を雇うことができないなど「職員確保がむずかしい」といった指摘があった。原案は、機構職員を公務員から外し、給与水準や労働条件を自由に定められるようにする。</w:t>
      </w:r>
    </w:p>
    <w:p w:rsidR="008979E7" w:rsidRPr="007F6DE5" w:rsidRDefault="008979E7" w:rsidP="001A0ACD">
      <w:pPr>
        <w:widowControl/>
        <w:snapToGrid w:val="0"/>
        <w:ind w:leftChars="66" w:left="141" w:rightChars="67" w:right="141" w:hanging="2"/>
        <w:jc w:val="left"/>
        <w:rPr>
          <w:rFonts w:ascii="ＭＳ ゴシック" w:eastAsia="ＭＳ ゴシック" w:hAnsi="ＭＳ ゴシック"/>
          <w:color w:val="333333"/>
          <w:kern w:val="0"/>
        </w:rPr>
      </w:pPr>
      <w:r w:rsidRPr="007F6DE5">
        <w:rPr>
          <w:rFonts w:ascii="ＭＳ ゴシック" w:eastAsia="ＭＳ ゴシック" w:hAnsi="ＭＳ ゴシック" w:cs="ＭＳ Ｐゴシック" w:hint="eastAsia"/>
          <w:color w:val="333333"/>
          <w:kern w:val="0"/>
        </w:rPr>
        <w:t>（</w:t>
      </w:r>
      <w:r w:rsidRPr="007F6DE5">
        <w:rPr>
          <w:rFonts w:ascii="ＭＳ ゴシック" w:eastAsia="ＭＳ ゴシック" w:hAnsi="ＭＳ ゴシック" w:cs="ＭＳ Ｐゴシック"/>
          <w:color w:val="333333"/>
          <w:kern w:val="0"/>
        </w:rPr>
        <w:t>2013</w:t>
      </w:r>
      <w:r w:rsidRPr="007F6DE5">
        <w:rPr>
          <w:rFonts w:ascii="ＭＳ ゴシック" w:eastAsia="ＭＳ ゴシック" w:hAnsi="ＭＳ ゴシック" w:cs="ＭＳ Ｐゴシック" w:hint="eastAsia"/>
          <w:color w:val="333333"/>
          <w:kern w:val="0"/>
        </w:rPr>
        <w:t>年</w:t>
      </w:r>
      <w:r w:rsidRPr="007F6DE5">
        <w:rPr>
          <w:rFonts w:ascii="ＭＳ ゴシック" w:eastAsia="ＭＳ ゴシック" w:hAnsi="ＭＳ ゴシック" w:cs="ＭＳ Ｐゴシック"/>
          <w:color w:val="333333"/>
          <w:kern w:val="0"/>
        </w:rPr>
        <w:t>12</w:t>
      </w:r>
      <w:r w:rsidRPr="007F6DE5">
        <w:rPr>
          <w:rFonts w:ascii="ＭＳ ゴシック" w:eastAsia="ＭＳ ゴシック" w:hAnsi="ＭＳ ゴシック" w:cs="ＭＳ Ｐゴシック" w:hint="eastAsia"/>
          <w:color w:val="333333"/>
          <w:kern w:val="0"/>
        </w:rPr>
        <w:t>月</w:t>
      </w:r>
      <w:r w:rsidRPr="007F6DE5">
        <w:rPr>
          <w:rFonts w:ascii="ＭＳ ゴシック" w:eastAsia="ＭＳ ゴシック" w:hAnsi="ＭＳ ゴシック" w:cs="ＭＳ Ｐゴシック"/>
          <w:color w:val="333333"/>
          <w:kern w:val="0"/>
        </w:rPr>
        <w:t>16</w:t>
      </w:r>
      <w:r w:rsidRPr="007F6DE5">
        <w:rPr>
          <w:rFonts w:ascii="ＭＳ ゴシック" w:eastAsia="ＭＳ ゴシック" w:hAnsi="ＭＳ ゴシック" w:cs="ＭＳ Ｐゴシック" w:hint="eastAsia"/>
          <w:color w:val="333333"/>
          <w:kern w:val="0"/>
        </w:rPr>
        <w:t>日</w:t>
      </w:r>
      <w:r w:rsidRPr="007F6DE5">
        <w:rPr>
          <w:rFonts w:ascii="ＭＳ ゴシック" w:eastAsia="ＭＳ ゴシック" w:hAnsi="ＭＳ ゴシック" w:cs="ＭＳ Ｐゴシック"/>
          <w:color w:val="333333"/>
          <w:kern w:val="0"/>
        </w:rPr>
        <w:t>15</w:t>
      </w:r>
      <w:r w:rsidRPr="007F6DE5">
        <w:rPr>
          <w:rFonts w:ascii="ＭＳ ゴシック" w:eastAsia="ＭＳ ゴシック" w:hAnsi="ＭＳ ゴシック" w:cs="ＭＳ Ｐゴシック" w:hint="eastAsia"/>
          <w:color w:val="333333"/>
          <w:kern w:val="0"/>
        </w:rPr>
        <w:t>時</w:t>
      </w:r>
      <w:r w:rsidRPr="007F6DE5">
        <w:rPr>
          <w:rFonts w:ascii="ＭＳ ゴシック" w:eastAsia="ＭＳ ゴシック" w:hAnsi="ＭＳ ゴシック" w:cs="ＭＳ Ｐゴシック"/>
          <w:color w:val="333333"/>
          <w:kern w:val="0"/>
        </w:rPr>
        <w:t>01</w:t>
      </w:r>
      <w:r w:rsidRPr="007F6DE5">
        <w:rPr>
          <w:rFonts w:ascii="ＭＳ ゴシック" w:eastAsia="ＭＳ ゴシック" w:hAnsi="ＭＳ ゴシック" w:cs="ＭＳ Ｐゴシック" w:hint="eastAsia"/>
          <w:color w:val="333333"/>
          <w:kern w:val="0"/>
        </w:rPr>
        <w:t>分</w:t>
      </w:r>
      <w:r w:rsidRPr="007F6DE5">
        <w:rPr>
          <w:rFonts w:ascii="ＭＳ ゴシック" w:eastAsia="ＭＳ ゴシック" w:hAnsi="ＭＳ ゴシック"/>
          <w:color w:val="333333"/>
          <w:kern w:val="0"/>
        </w:rPr>
        <w:t>  </w:t>
      </w:r>
      <w:r w:rsidRPr="007F6DE5">
        <w:rPr>
          <w:rFonts w:ascii="ＭＳ ゴシック" w:eastAsia="ＭＳ ゴシック" w:hAnsi="ＭＳ ゴシック" w:cs="ＭＳ Ｐゴシック" w:hint="eastAsia"/>
          <w:color w:val="333333"/>
          <w:kern w:val="0"/>
        </w:rPr>
        <w:t>読売新聞）</w:t>
      </w:r>
    </w:p>
    <w:p w:rsidR="008979E7" w:rsidRPr="007F6DE5" w:rsidRDefault="008979E7" w:rsidP="001A0ACD">
      <w:pPr>
        <w:widowControl/>
        <w:snapToGrid w:val="0"/>
        <w:ind w:leftChars="66" w:left="141" w:rightChars="67" w:right="141" w:hanging="2"/>
        <w:jc w:val="left"/>
        <w:rPr>
          <w:rFonts w:ascii="ＭＳ ゴシック" w:eastAsia="ＭＳ ゴシック" w:hAnsi="ＭＳ ゴシック"/>
          <w:color w:val="333333"/>
          <w:kern w:val="0"/>
        </w:rPr>
      </w:pPr>
      <w:r>
        <w:rPr>
          <w:noProof/>
        </w:rPr>
        <mc:AlternateContent>
          <mc:Choice Requires="wps">
            <w:drawing>
              <wp:anchor distT="0" distB="0" distL="114300" distR="114300" simplePos="0" relativeHeight="251686400" behindDoc="0" locked="0" layoutInCell="1" allowOverlap="1" wp14:anchorId="42D848AF" wp14:editId="7E694467">
                <wp:simplePos x="0" y="0"/>
                <wp:positionH relativeFrom="column">
                  <wp:posOffset>13970</wp:posOffset>
                </wp:positionH>
                <wp:positionV relativeFrom="paragraph">
                  <wp:posOffset>-3810</wp:posOffset>
                </wp:positionV>
                <wp:extent cx="6181725" cy="728345"/>
                <wp:effectExtent l="0" t="0" r="28575" b="14605"/>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7283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 o:spid="_x0000_s1026" style="position:absolute;left:0;text-align:left;margin-left:1.1pt;margin-top:-.3pt;width:486.75pt;height:57.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" filled="f" strokeweight="1pt"/>
            </w:pict>
          </mc:Fallback>
        </mc:AlternateContent>
      </w:r>
      <w:r w:rsidRPr="007F6DE5">
        <w:rPr>
          <w:rFonts w:ascii="ＭＳ ゴシック" w:eastAsia="ＭＳ ゴシック" w:hAnsi="ＭＳ ゴシック" w:cs="ＭＳ Ｐゴシック"/>
          <w:i/>
          <w:iCs/>
          <w:sz w:val="24"/>
          <w:u w:val="single"/>
        </w:rPr>
        <w:t xml:space="preserve"> </w:t>
      </w:r>
      <w:r w:rsidRPr="007F6DE5">
        <w:rPr>
          <w:rFonts w:ascii="ＭＳ ゴシック" w:eastAsia="ＭＳ ゴシック" w:hAnsi="ＭＳ ゴシック" w:cs="HG丸ｺﾞｼｯｸM-PRO"/>
          <w:i/>
          <w:iCs/>
          <w:u w:val="single"/>
        </w:rPr>
        <w:t>Point of view</w:t>
      </w:r>
      <w:r w:rsidRPr="007F6DE5">
        <w:rPr>
          <w:rFonts w:ascii="ＭＳ ゴシック" w:eastAsia="ＭＳ ゴシック" w:hAnsi="ＭＳ ゴシック" w:cs="ＭＳ Ｐゴシック"/>
          <w:i/>
          <w:iCs/>
          <w:sz w:val="24"/>
          <w:u w:val="single"/>
        </w:rPr>
        <w:t xml:space="preserve">                                            </w:t>
      </w:r>
      <w:r>
        <w:rPr>
          <w:rFonts w:ascii="ＭＳ ゴシック" w:eastAsia="ＭＳ ゴシック" w:hAnsi="ＭＳ ゴシック" w:cs="ＭＳ Ｐゴシック" w:hint="eastAsia"/>
          <w:i/>
          <w:iCs/>
          <w:sz w:val="24"/>
          <w:u w:val="single"/>
        </w:rPr>
        <w:t xml:space="preserve">　　　　　</w:t>
      </w:r>
      <w:r w:rsidRPr="007F6DE5">
        <w:rPr>
          <w:rFonts w:ascii="ＭＳ ゴシック" w:eastAsia="ＭＳ ゴシック" w:hAnsi="ＭＳ ゴシック" w:cs="ＭＳ Ｐゴシック"/>
          <w:i/>
          <w:iCs/>
          <w:sz w:val="24"/>
          <w:u w:val="single"/>
        </w:rPr>
        <w:t xml:space="preserve">           </w:t>
      </w:r>
    </w:p>
    <w:p w:rsidR="008979E7" w:rsidRPr="007F6DE5" w:rsidRDefault="008979E7" w:rsidP="001A0ACD">
      <w:pPr>
        <w:widowControl/>
        <w:snapToGrid w:val="0"/>
        <w:ind w:leftChars="66" w:left="141" w:rightChars="67" w:right="141" w:hanging="2"/>
        <w:jc w:val="left"/>
        <w:rPr>
          <w:rFonts w:ascii="ＭＳ ゴシック" w:eastAsia="ＭＳ ゴシック" w:hAnsi="ＭＳ ゴシック"/>
          <w:color w:val="FF0000"/>
          <w:kern w:val="0"/>
        </w:rPr>
      </w:pPr>
      <w:r w:rsidRPr="007F6DE5">
        <w:rPr>
          <w:rFonts w:ascii="ＭＳ ゴシック" w:eastAsia="ＭＳ ゴシック" w:hAnsi="ＭＳ ゴシック" w:cs="ＭＳ Ｐゴシック" w:hint="eastAsia"/>
          <w:color w:val="FF0000"/>
          <w:kern w:val="0"/>
        </w:rPr>
        <w:t>◎</w:t>
      </w:r>
      <w:r w:rsidRPr="007F6DE5">
        <w:rPr>
          <w:rFonts w:ascii="ＭＳ ゴシック" w:eastAsia="ＭＳ ゴシック" w:hAnsi="ＭＳ ゴシック" w:cs="ＭＳ Ｐゴシック"/>
          <w:color w:val="FF0000"/>
          <w:kern w:val="0"/>
        </w:rPr>
        <w:t xml:space="preserve"> </w:t>
      </w:r>
      <w:r w:rsidRPr="007F6DE5">
        <w:rPr>
          <w:rFonts w:ascii="ＭＳ ゴシック" w:eastAsia="ＭＳ ゴシック" w:hAnsi="ＭＳ ゴシック" w:cs="ＭＳ Ｐゴシック" w:hint="eastAsia"/>
          <w:color w:val="FF0000"/>
          <w:kern w:val="0"/>
        </w:rPr>
        <w:t>これまでの杓子定規な行政運営ではどうしても無理があるくらい、現代社会は複雑多様化しています。そのような中でフレキシブルな対応がとられていくことは大歓迎です。</w:t>
      </w:r>
    </w:p>
    <w:p w:rsidR="008979E7" w:rsidRPr="007F6DE5" w:rsidRDefault="008979E7" w:rsidP="001A0ACD">
      <w:pPr>
        <w:widowControl/>
        <w:snapToGrid w:val="0"/>
        <w:ind w:leftChars="66" w:left="141" w:rightChars="67" w:right="141" w:hanging="2"/>
        <w:jc w:val="left"/>
        <w:rPr>
          <w:rFonts w:ascii="ＭＳ ゴシック" w:eastAsia="ＭＳ ゴシック" w:hAnsi="ＭＳ ゴシック"/>
          <w:color w:val="333333"/>
          <w:kern w:val="0"/>
        </w:rPr>
      </w:pPr>
      <w:r w:rsidRPr="007F6DE5">
        <w:rPr>
          <w:rFonts w:ascii="ＭＳ ゴシック" w:eastAsia="ＭＳ ゴシック" w:hAnsi="ＭＳ ゴシック" w:cs="ＭＳ Ｐゴシック" w:hint="eastAsia"/>
          <w:color w:val="FF0000"/>
          <w:kern w:val="0"/>
        </w:rPr>
        <w:t>私たちも診療や対人関係にフレキシブルに動いていきたいもので</w:t>
      </w:r>
      <w:r w:rsidRPr="00B57942">
        <w:rPr>
          <w:rFonts w:ascii="ＭＳ ゴシック" w:eastAsia="ＭＳ ゴシック" w:hAnsi="ＭＳ ゴシック" w:cs="ＭＳ Ｐゴシック" w:hint="eastAsia"/>
          <w:color w:val="FF0000"/>
          <w:kern w:val="0"/>
        </w:rPr>
        <w:t>すね。</w:t>
      </w:r>
    </w:p>
    <w:p w:rsidR="00FB6232" w:rsidRDefault="00FB6232" w:rsidP="001A0ACD">
      <w:pPr>
        <w:widowControl/>
        <w:snapToGrid w:val="0"/>
        <w:spacing w:beforeLines="50" w:before="180"/>
        <w:ind w:leftChars="66" w:left="141" w:rightChars="67" w:right="141" w:hanging="2"/>
        <w:jc w:val="left"/>
        <w:outlineLvl w:val="1"/>
        <w:rPr>
          <w:rFonts w:ascii="ＭＳ ゴシック" w:eastAsia="ＭＳ ゴシック" w:hAnsi="ＭＳ ゴシック"/>
          <w:b/>
          <w:bCs/>
          <w:color w:val="333333"/>
          <w:sz w:val="32"/>
          <w:szCs w:val="32"/>
        </w:rPr>
      </w:pPr>
    </w:p>
    <w:p w:rsidR="008979E7" w:rsidRPr="00F666FC" w:rsidRDefault="008979E7" w:rsidP="001A0ACD">
      <w:pPr>
        <w:widowControl/>
        <w:snapToGrid w:val="0"/>
        <w:spacing w:beforeLines="50" w:before="180"/>
        <w:ind w:leftChars="66" w:left="141" w:rightChars="67" w:right="141" w:hanging="2"/>
        <w:jc w:val="left"/>
        <w:outlineLvl w:val="1"/>
        <w:rPr>
          <w:rFonts w:ascii="ＭＳ ゴシック" w:eastAsia="ＭＳ ゴシック" w:hAnsi="ＭＳ ゴシック"/>
          <w:b/>
          <w:bCs/>
          <w:color w:val="333333"/>
          <w:sz w:val="32"/>
          <w:szCs w:val="32"/>
        </w:rPr>
      </w:pPr>
      <w:r w:rsidRPr="00F666FC">
        <w:rPr>
          <w:rFonts w:ascii="ＭＳ ゴシック" w:eastAsia="ＭＳ ゴシック" w:hAnsi="ＭＳ ゴシック" w:hint="eastAsia"/>
          <w:b/>
          <w:bCs/>
          <w:color w:val="333333"/>
          <w:sz w:val="32"/>
          <w:szCs w:val="32"/>
        </w:rPr>
        <w:lastRenderedPageBreak/>
        <w:t>障害や難病を抱えた人の味方！</w:t>
      </w:r>
    </w:p>
    <w:p w:rsidR="008979E7" w:rsidRPr="007F6DE5" w:rsidRDefault="008979E7" w:rsidP="001A0ACD">
      <w:pPr>
        <w:widowControl/>
        <w:snapToGrid w:val="0"/>
        <w:ind w:leftChars="66" w:left="141" w:rightChars="67" w:right="141" w:hanging="2"/>
        <w:jc w:val="left"/>
        <w:outlineLvl w:val="1"/>
        <w:rPr>
          <w:rFonts w:ascii="ＭＳ ゴシック" w:eastAsia="ＭＳ ゴシック" w:hAnsi="ＭＳ ゴシック"/>
          <w:b/>
          <w:bCs/>
          <w:color w:val="333333"/>
          <w:sz w:val="24"/>
        </w:rPr>
      </w:pPr>
      <w:r w:rsidRPr="007F6DE5">
        <w:rPr>
          <w:rFonts w:ascii="ＭＳ ゴシック" w:eastAsia="ＭＳ ゴシック" w:hAnsi="ＭＳ ゴシック" w:cs="ＭＳ ゴシック" w:hint="eastAsia"/>
          <w:b/>
          <w:bCs/>
          <w:sz w:val="36"/>
          <w:szCs w:val="36"/>
        </w:rPr>
        <w:t>▼</w:t>
      </w:r>
      <w:r w:rsidRPr="007F6DE5">
        <w:rPr>
          <w:rFonts w:ascii="ＭＳ ゴシック" w:eastAsia="ＭＳ ゴシック" w:hAnsi="ＭＳ ゴシック" w:cs="ＭＳ ゴシック"/>
          <w:b/>
          <w:bCs/>
          <w:sz w:val="36"/>
          <w:szCs w:val="36"/>
        </w:rPr>
        <w:t xml:space="preserve"> </w:t>
      </w:r>
      <w:r w:rsidRPr="007F6DE5">
        <w:rPr>
          <w:rFonts w:ascii="ＭＳ ゴシック" w:eastAsia="ＭＳ ゴシック" w:hAnsi="ＭＳ ゴシック" w:cs="ＭＳ Ｐゴシック" w:hint="eastAsia"/>
          <w:b/>
          <w:bCs/>
          <w:color w:val="333333"/>
          <w:sz w:val="36"/>
          <w:szCs w:val="36"/>
        </w:rPr>
        <w:t>広がれ「ヘルプカード」</w:t>
      </w:r>
    </w:p>
    <w:p w:rsidR="008979E7" w:rsidRPr="007F6DE5" w:rsidRDefault="008979E7" w:rsidP="001A0ACD">
      <w:pPr>
        <w:snapToGrid w:val="0"/>
        <w:ind w:leftChars="66" w:left="141" w:rightChars="67" w:right="141" w:hanging="2"/>
        <w:rPr>
          <w:rFonts w:ascii="ＭＳ ゴシック" w:eastAsia="ＭＳ ゴシック" w:hAnsi="ＭＳ ゴシック"/>
        </w:rPr>
      </w:pPr>
      <w:r w:rsidRPr="007F6DE5">
        <w:rPr>
          <w:rStyle w:val="usercontent"/>
          <w:rFonts w:ascii="ＭＳ ゴシック" w:eastAsia="ＭＳ ゴシック" w:hAnsi="ＭＳ ゴシック" w:cs="ＭＳ Ｐゴシック"/>
          <w:color w:val="333333"/>
        </w:rPr>
        <w:t xml:space="preserve">yomiDr. </w:t>
      </w:r>
      <w:hyperlink r:id="rId55" w:history="1">
        <w:r w:rsidRPr="007F6DE5">
          <w:rPr>
            <w:rStyle w:val="a5"/>
            <w:rFonts w:ascii="Trebuchet MS" w:eastAsia="ＭＳ ゴシック" w:hAnsi="Trebuchet MS" w:cs="ＭＳ Ｐゴシック"/>
          </w:rPr>
          <w:t>http://www.yomidr.yomiuri.co.jp/page.jsp?id=89746</w:t>
        </w:r>
      </w:hyperlink>
    </w:p>
    <w:p w:rsidR="008979E7" w:rsidRPr="007F6DE5" w:rsidRDefault="008979E7" w:rsidP="001A0ACD">
      <w:pPr>
        <w:widowControl/>
        <w:snapToGrid w:val="0"/>
        <w:ind w:leftChars="66" w:left="141" w:rightChars="67" w:right="141" w:hanging="2"/>
        <w:jc w:val="left"/>
        <w:rPr>
          <w:rFonts w:ascii="ＭＳ ゴシック" w:eastAsia="ＭＳ ゴシック" w:hAnsi="ＭＳ ゴシック"/>
          <w:color w:val="333333"/>
          <w:kern w:val="0"/>
        </w:rPr>
      </w:pPr>
      <w:r w:rsidRPr="007F6DE5">
        <w:rPr>
          <w:rFonts w:ascii="ＭＳ ゴシック" w:eastAsia="ＭＳ ゴシック" w:hAnsi="ＭＳ ゴシック" w:cs="ＭＳ Ｐゴシック" w:hint="eastAsia"/>
          <w:color w:val="333333"/>
          <w:kern w:val="0"/>
        </w:rPr>
        <w:t xml:space="preserve">　障害や難病を抱えた人が必要な支援をあらかじめ記しておき、手助けを求める際に提示して理解を得やすくする「ヘルプカード」を作製、配布する動きが各自治体に広がっている。一般への周知を図</w:t>
      </w:r>
      <w:r w:rsidR="004A048F">
        <w:rPr>
          <w:rFonts w:ascii="ＭＳ ゴシック" w:eastAsia="ＭＳ ゴシック" w:hAnsi="ＭＳ ゴシック" w:cs="ＭＳ Ｐゴシック" w:hint="eastAsia"/>
          <w:color w:val="333333"/>
          <w:kern w:val="0"/>
        </w:rPr>
        <w:t>ろうと、高校生もＰＲに一役買っている。</w:t>
      </w:r>
      <w:r w:rsidRPr="007F6DE5">
        <w:rPr>
          <w:rFonts w:ascii="ＭＳ ゴシック" w:eastAsia="ＭＳ ゴシック" w:hAnsi="ＭＳ ゴシック" w:cs="ＭＳ Ｐゴシック" w:hint="eastAsia"/>
          <w:color w:val="333333"/>
          <w:kern w:val="0"/>
        </w:rPr>
        <w:t>「カードを見せれば一目で、耳が聞こえないことや、手話通訳か筆談が必要なことを伝えられる」。東京都八王子市聴覚障害者協会会長の宮本一郎さん（</w:t>
      </w:r>
      <w:r w:rsidR="004A048F">
        <w:rPr>
          <w:rFonts w:ascii="ＭＳ ゴシック" w:eastAsia="ＭＳ ゴシック" w:hAnsi="ＭＳ ゴシック" w:cs="ＭＳ Ｐゴシック" w:hint="eastAsia"/>
          <w:color w:val="333333"/>
          <w:kern w:val="0"/>
        </w:rPr>
        <w:t>54</w:t>
      </w:r>
      <w:r w:rsidRPr="007F6DE5">
        <w:rPr>
          <w:rFonts w:ascii="ＭＳ ゴシック" w:eastAsia="ＭＳ ゴシック" w:hAnsi="ＭＳ ゴシック" w:cs="ＭＳ Ｐゴシック" w:hint="eastAsia"/>
          <w:color w:val="333333"/>
          <w:kern w:val="0"/>
        </w:rPr>
        <w:t>）は同市で</w:t>
      </w:r>
      <w:r w:rsidR="004A048F">
        <w:rPr>
          <w:rFonts w:ascii="ＭＳ ゴシック" w:eastAsia="ＭＳ ゴシック" w:hAnsi="ＭＳ ゴシック" w:cs="ＭＳ Ｐゴシック" w:hint="eastAsia"/>
          <w:color w:val="333333"/>
          <w:kern w:val="0"/>
        </w:rPr>
        <w:t>11</w:t>
      </w:r>
      <w:r w:rsidRPr="007F6DE5">
        <w:rPr>
          <w:rFonts w:ascii="ＭＳ ゴシック" w:eastAsia="ＭＳ ゴシック" w:hAnsi="ＭＳ ゴシック" w:cs="ＭＳ Ｐゴシック" w:hint="eastAsia"/>
          <w:color w:val="333333"/>
          <w:kern w:val="0"/>
        </w:rPr>
        <w:t>月から配布しているヘルプカードの意義を強調する。</w:t>
      </w:r>
    </w:p>
    <w:p w:rsidR="008979E7" w:rsidRPr="007F6DE5" w:rsidRDefault="008979E7" w:rsidP="001A0ACD">
      <w:pPr>
        <w:widowControl/>
        <w:snapToGrid w:val="0"/>
        <w:ind w:leftChars="66" w:left="141" w:rightChars="67" w:right="141" w:hanging="2"/>
        <w:jc w:val="left"/>
        <w:rPr>
          <w:rFonts w:ascii="ＭＳ ゴシック" w:eastAsia="ＭＳ ゴシック" w:hAnsi="ＭＳ ゴシック"/>
          <w:color w:val="333333"/>
          <w:kern w:val="0"/>
        </w:rPr>
      </w:pPr>
      <w:r w:rsidRPr="007F6DE5">
        <w:rPr>
          <w:rFonts w:ascii="ＭＳ ゴシック" w:eastAsia="ＭＳ ゴシック" w:hAnsi="ＭＳ ゴシック" w:cs="ＭＳ Ｐゴシック" w:hint="eastAsia"/>
          <w:color w:val="333333"/>
          <w:kern w:val="0"/>
        </w:rPr>
        <w:t xml:space="preserve">　普段、電車のトラブルなどの際にスピーカーから流れる案内が聞こえずに困っていても、混雑の中で駅員を引き留め、事情を説明し、筆談でやり取りをするのは難しいという。カードには、持ち主の特徴や必要な支援、苦手なこと、かかりつけの病院、服用している薬などを記す欄がある。家族が記入する場合もある。知的障害を抱えていたり、パニックになりやすかったりして、自分の意思を伝えるのが苦手な人でも、とっさの時に必要最低限の情報を円滑に伝えられる。災害時での効果を期待する声もある。脊髄損傷によって車いすで生活する同市の光岡芳宏さん（</w:t>
      </w:r>
      <w:r w:rsidR="004A048F">
        <w:rPr>
          <w:rFonts w:ascii="ＭＳ ゴシック" w:eastAsia="ＭＳ ゴシック" w:hAnsi="ＭＳ ゴシック" w:cs="ＭＳ Ｐゴシック" w:hint="eastAsia"/>
          <w:color w:val="333333"/>
          <w:kern w:val="0"/>
        </w:rPr>
        <w:t>34</w:t>
      </w:r>
      <w:r w:rsidRPr="007F6DE5">
        <w:rPr>
          <w:rFonts w:ascii="ＭＳ ゴシック" w:eastAsia="ＭＳ ゴシック" w:hAnsi="ＭＳ ゴシック" w:cs="ＭＳ Ｐゴシック" w:hint="eastAsia"/>
          <w:color w:val="333333"/>
          <w:kern w:val="0"/>
        </w:rPr>
        <w:t>）は「車いす用のトイレが必要とか、脚の感覚がなくて凍傷になりやすいので毛布がほしいとか、伝えづらい体のことを書きたい」と話す。</w:t>
      </w:r>
    </w:p>
    <w:p w:rsidR="008979E7" w:rsidRPr="007F6DE5" w:rsidRDefault="008979E7" w:rsidP="001A0ACD">
      <w:pPr>
        <w:widowControl/>
        <w:snapToGrid w:val="0"/>
        <w:ind w:leftChars="66" w:left="141" w:rightChars="67" w:right="141" w:hanging="2"/>
        <w:jc w:val="left"/>
        <w:rPr>
          <w:rFonts w:ascii="ＭＳ ゴシック" w:eastAsia="ＭＳ ゴシック" w:hAnsi="ＭＳ ゴシック"/>
          <w:color w:val="333333"/>
          <w:kern w:val="0"/>
        </w:rPr>
      </w:pPr>
      <w:r w:rsidRPr="007F6DE5">
        <w:rPr>
          <w:rFonts w:ascii="ＭＳ ゴシック" w:eastAsia="ＭＳ ゴシック" w:hAnsi="ＭＳ ゴシック" w:cs="ＭＳ Ｐゴシック" w:hint="eastAsia"/>
          <w:color w:val="333333"/>
          <w:kern w:val="0"/>
        </w:rPr>
        <w:t xml:space="preserve">　元々、自治体や民間団体が同様の取り組みを行っていた。東日本大震災後に「広域的に使えるものを」「一般に知られておらず不安」といった声が上がったため、都は昨年、赤地に白い十字とハートをあしらったマークなど標準の様式を定め、普及に乗り出した。大きさは免許証ほどで、首から下げたり、財布に入れたりして携帯する。同市や府中市は内側に書いて折りたたむ形だが、町田市はプライバシーへの配慮から、カードと詳しい内容を書く手帳とを別にするなど、自治体によって細部は異なる。ただ、カードがあまり知られていないのが実情といい、八王子市障害者福祉課は「臓器提供の意思表示カードのようにデザインを広く知ってもらい、見た瞬間に手助けが必要なんだと認識してもらえるように周知するのが課題」とする。</w:t>
      </w:r>
    </w:p>
    <w:p w:rsidR="008979E7" w:rsidRPr="007F6DE5" w:rsidRDefault="008979E7" w:rsidP="001A0ACD">
      <w:pPr>
        <w:widowControl/>
        <w:snapToGrid w:val="0"/>
        <w:ind w:leftChars="66" w:left="141" w:rightChars="67" w:right="141" w:hanging="2"/>
        <w:jc w:val="left"/>
        <w:rPr>
          <w:rFonts w:ascii="ＭＳ ゴシック" w:eastAsia="ＭＳ ゴシック" w:hAnsi="ＭＳ ゴシック"/>
          <w:color w:val="333333"/>
          <w:kern w:val="0"/>
        </w:rPr>
      </w:pPr>
      <w:r w:rsidRPr="007F6DE5">
        <w:rPr>
          <w:rFonts w:ascii="ＭＳ ゴシック" w:eastAsia="ＭＳ ゴシック" w:hAnsi="ＭＳ ゴシック" w:cs="ＭＳ Ｐゴシック" w:hint="eastAsia"/>
          <w:color w:val="333333"/>
          <w:kern w:val="0"/>
        </w:rPr>
        <w:t xml:space="preserve">　あきる野市はＰＲのため、市内にある都立秋留台高校と東海大菅生高校の美術部員にポスター制作を依頼。視覚障害を抱え、盲導犬と共にカードを手渡して助けを求める人や、カードを首から下げた車いすの高齢者を支える若者などを描いた計</w:t>
      </w:r>
      <w:r w:rsidR="004A048F">
        <w:rPr>
          <w:rFonts w:ascii="ＭＳ ゴシック" w:eastAsia="ＭＳ ゴシック" w:hAnsi="ＭＳ ゴシック" w:cs="ＭＳ Ｐゴシック" w:hint="eastAsia"/>
          <w:color w:val="333333"/>
          <w:kern w:val="0"/>
        </w:rPr>
        <w:t>8</w:t>
      </w:r>
      <w:r w:rsidRPr="007F6DE5">
        <w:rPr>
          <w:rFonts w:ascii="ＭＳ ゴシック" w:eastAsia="ＭＳ ゴシック" w:hAnsi="ＭＳ ゴシック" w:cs="ＭＳ Ｐゴシック" w:hint="eastAsia"/>
          <w:color w:val="333333"/>
          <w:kern w:val="0"/>
        </w:rPr>
        <w:t>枚が、市役所で掲示されており、今後、市内のＪＲ各駅や小中学校でも掲示される予定だ。ポスターを目にした同市の会社員女性（</w:t>
      </w:r>
      <w:r w:rsidR="004A048F">
        <w:rPr>
          <w:rFonts w:ascii="ＭＳ ゴシック" w:eastAsia="ＭＳ ゴシック" w:hAnsi="ＭＳ ゴシック" w:cs="ＭＳ Ｐゴシック" w:hint="eastAsia"/>
          <w:color w:val="333333"/>
          <w:kern w:val="0"/>
        </w:rPr>
        <w:t>40</w:t>
      </w:r>
      <w:r w:rsidRPr="007F6DE5">
        <w:rPr>
          <w:rFonts w:ascii="ＭＳ ゴシック" w:eastAsia="ＭＳ ゴシック" w:hAnsi="ＭＳ ゴシック" w:cs="ＭＳ Ｐゴシック" w:hint="eastAsia"/>
          <w:color w:val="333333"/>
          <w:kern w:val="0"/>
        </w:rPr>
        <w:t>）は「カードを持つ人を見かけたら、積極的に手助けしたい」と話していた。</w:t>
      </w:r>
    </w:p>
    <w:p w:rsidR="008979E7" w:rsidRDefault="008979E7" w:rsidP="001A0ACD">
      <w:pPr>
        <w:widowControl/>
        <w:snapToGrid w:val="0"/>
        <w:ind w:leftChars="66" w:left="141" w:rightChars="67" w:right="141" w:hanging="2"/>
        <w:jc w:val="left"/>
        <w:rPr>
          <w:rFonts w:ascii="ＭＳ ゴシック" w:eastAsia="ＭＳ ゴシック" w:hAnsi="ＭＳ ゴシック" w:cs="ＭＳ Ｐゴシック"/>
          <w:color w:val="333333"/>
          <w:kern w:val="0"/>
        </w:rPr>
      </w:pPr>
      <w:r w:rsidRPr="007F6DE5">
        <w:rPr>
          <w:rFonts w:ascii="ＭＳ ゴシック" w:eastAsia="ＭＳ ゴシック" w:hAnsi="ＭＳ ゴシック" w:cs="ＭＳ Ｐゴシック" w:hint="eastAsia"/>
          <w:color w:val="333333"/>
          <w:kern w:val="0"/>
        </w:rPr>
        <w:t>（</w:t>
      </w:r>
      <w:r w:rsidRPr="007F6DE5">
        <w:rPr>
          <w:rFonts w:ascii="ＭＳ ゴシック" w:eastAsia="ＭＳ ゴシック" w:hAnsi="ＭＳ ゴシック" w:cs="ＭＳ Ｐゴシック"/>
          <w:color w:val="333333"/>
          <w:kern w:val="0"/>
        </w:rPr>
        <w:t>2013</w:t>
      </w:r>
      <w:r w:rsidRPr="007F6DE5">
        <w:rPr>
          <w:rFonts w:ascii="ＭＳ ゴシック" w:eastAsia="ＭＳ ゴシック" w:hAnsi="ＭＳ ゴシック" w:cs="ＭＳ Ｐゴシック" w:hint="eastAsia"/>
          <w:color w:val="333333"/>
          <w:kern w:val="0"/>
        </w:rPr>
        <w:t>年</w:t>
      </w:r>
      <w:r w:rsidRPr="007F6DE5">
        <w:rPr>
          <w:rFonts w:ascii="ＭＳ ゴシック" w:eastAsia="ＭＳ ゴシック" w:hAnsi="ＭＳ ゴシック" w:cs="ＭＳ Ｐゴシック"/>
          <w:color w:val="333333"/>
          <w:kern w:val="0"/>
        </w:rPr>
        <w:t>12</w:t>
      </w:r>
      <w:r w:rsidRPr="007F6DE5">
        <w:rPr>
          <w:rFonts w:ascii="ＭＳ ゴシック" w:eastAsia="ＭＳ ゴシック" w:hAnsi="ＭＳ ゴシック" w:cs="ＭＳ Ｐゴシック" w:hint="eastAsia"/>
          <w:color w:val="333333"/>
          <w:kern w:val="0"/>
        </w:rPr>
        <w:t>月</w:t>
      </w:r>
      <w:r w:rsidRPr="007F6DE5">
        <w:rPr>
          <w:rFonts w:ascii="ＭＳ ゴシック" w:eastAsia="ＭＳ ゴシック" w:hAnsi="ＭＳ ゴシック" w:cs="ＭＳ Ｐゴシック"/>
          <w:color w:val="333333"/>
          <w:kern w:val="0"/>
        </w:rPr>
        <w:t>14</w:t>
      </w:r>
      <w:r w:rsidRPr="007F6DE5">
        <w:rPr>
          <w:rFonts w:ascii="ＭＳ ゴシック" w:eastAsia="ＭＳ ゴシック" w:hAnsi="ＭＳ ゴシック" w:cs="ＭＳ Ｐゴシック" w:hint="eastAsia"/>
          <w:color w:val="333333"/>
          <w:kern w:val="0"/>
        </w:rPr>
        <w:t>日</w:t>
      </w:r>
      <w:r w:rsidRPr="007F6DE5">
        <w:rPr>
          <w:rFonts w:ascii="ＭＳ ゴシック" w:eastAsia="ＭＳ ゴシック" w:hAnsi="ＭＳ ゴシック" w:cs="ＭＳ Ｐゴシック"/>
          <w:color w:val="333333"/>
          <w:kern w:val="0"/>
        </w:rPr>
        <w:t xml:space="preserve"> </w:t>
      </w:r>
      <w:r w:rsidRPr="007F6DE5">
        <w:rPr>
          <w:rFonts w:ascii="ＭＳ ゴシック" w:eastAsia="ＭＳ ゴシック" w:hAnsi="ＭＳ ゴシック" w:cs="ＭＳ Ｐゴシック" w:hint="eastAsia"/>
          <w:color w:val="333333"/>
          <w:kern w:val="0"/>
        </w:rPr>
        <w:t>読売新聞）</w:t>
      </w:r>
    </w:p>
    <w:p w:rsidR="008979E7" w:rsidRPr="007F6DE5" w:rsidRDefault="008979E7" w:rsidP="001A0ACD">
      <w:pPr>
        <w:widowControl/>
        <w:snapToGrid w:val="0"/>
        <w:ind w:leftChars="66" w:left="141" w:rightChars="67" w:right="141" w:hanging="2"/>
        <w:jc w:val="left"/>
        <w:rPr>
          <w:rFonts w:ascii="ＭＳ ゴシック" w:eastAsia="ＭＳ ゴシック" w:hAnsi="ＭＳ ゴシック"/>
          <w:color w:val="333333"/>
          <w:kern w:val="0"/>
        </w:rPr>
      </w:pPr>
    </w:p>
    <w:p w:rsidR="008979E7" w:rsidRPr="007F6DE5" w:rsidRDefault="008979E7" w:rsidP="001A0ACD">
      <w:pPr>
        <w:snapToGrid w:val="0"/>
        <w:ind w:leftChars="66" w:left="141" w:rightChars="67" w:right="141" w:hanging="2"/>
        <w:rPr>
          <w:rFonts w:ascii="ＭＳ ゴシック" w:eastAsia="ＭＳ ゴシック" w:hAnsi="ＭＳ ゴシック"/>
          <w:color w:val="333333"/>
        </w:rPr>
      </w:pPr>
      <w:r>
        <w:rPr>
          <w:noProof/>
        </w:rPr>
        <mc:AlternateContent>
          <mc:Choice Requires="wps">
            <w:drawing>
              <wp:anchor distT="0" distB="0" distL="114300" distR="114300" simplePos="0" relativeHeight="251681280" behindDoc="0" locked="0" layoutInCell="1" allowOverlap="1" wp14:anchorId="277213AA" wp14:editId="5E6917FA">
                <wp:simplePos x="0" y="0"/>
                <wp:positionH relativeFrom="column">
                  <wp:posOffset>-5080</wp:posOffset>
                </wp:positionH>
                <wp:positionV relativeFrom="paragraph">
                  <wp:posOffset>-9525</wp:posOffset>
                </wp:positionV>
                <wp:extent cx="6162675" cy="694690"/>
                <wp:effectExtent l="0" t="0" r="28575" b="1016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6946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 o:spid="_x0000_s1026" style="position:absolute;left:0;text-align:left;margin-left:-.4pt;margin-top:-.75pt;width:485.25pt;height:54.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" filled="f" strokeweight="1pt"/>
            </w:pict>
          </mc:Fallback>
        </mc:AlternateContent>
      </w:r>
      <w:r w:rsidRPr="007F6DE5">
        <w:rPr>
          <w:rFonts w:ascii="ＭＳ ゴシック" w:eastAsia="ＭＳ ゴシック" w:hAnsi="ＭＳ ゴシック" w:cs="ＭＳ Ｐゴシック"/>
          <w:i/>
          <w:iCs/>
          <w:sz w:val="24"/>
          <w:u w:val="single"/>
        </w:rPr>
        <w:t xml:space="preserve">  </w:t>
      </w:r>
      <w:r w:rsidRPr="007F6DE5">
        <w:rPr>
          <w:rFonts w:ascii="ＭＳ ゴシック" w:eastAsia="ＭＳ ゴシック" w:hAnsi="ＭＳ ゴシック" w:cs="HG丸ｺﾞｼｯｸM-PRO"/>
          <w:i/>
          <w:iCs/>
          <w:u w:val="single"/>
        </w:rPr>
        <w:t>Point of view</w:t>
      </w:r>
      <w:r w:rsidRPr="007F6DE5">
        <w:rPr>
          <w:rFonts w:ascii="ＭＳ ゴシック" w:eastAsia="ＭＳ ゴシック" w:hAnsi="ＭＳ ゴシック" w:cs="ＭＳ Ｐゴシック"/>
          <w:i/>
          <w:iCs/>
          <w:sz w:val="24"/>
          <w:u w:val="single"/>
        </w:rPr>
        <w:t xml:space="preserve">                                                    </w:t>
      </w:r>
      <w:r>
        <w:rPr>
          <w:rFonts w:ascii="ＭＳ ゴシック" w:eastAsia="ＭＳ ゴシック" w:hAnsi="ＭＳ ゴシック" w:cs="ＭＳ Ｐゴシック" w:hint="eastAsia"/>
          <w:i/>
          <w:iCs/>
          <w:sz w:val="24"/>
          <w:u w:val="single"/>
        </w:rPr>
        <w:t xml:space="preserve">　　　　</w:t>
      </w:r>
      <w:r w:rsidRPr="007F6DE5">
        <w:rPr>
          <w:rFonts w:ascii="ＭＳ ゴシック" w:eastAsia="ＭＳ ゴシック" w:hAnsi="ＭＳ ゴシック" w:cs="ＭＳ Ｐゴシック"/>
          <w:i/>
          <w:iCs/>
          <w:sz w:val="24"/>
          <w:u w:val="single"/>
        </w:rPr>
        <w:t xml:space="preserve">     </w:t>
      </w:r>
    </w:p>
    <w:p w:rsidR="008979E7" w:rsidRPr="007F6DE5" w:rsidRDefault="008979E7" w:rsidP="001A0ACD">
      <w:pPr>
        <w:snapToGrid w:val="0"/>
        <w:ind w:leftChars="66" w:left="141" w:rightChars="67" w:right="141" w:hanging="2"/>
        <w:rPr>
          <w:rFonts w:ascii="ＭＳ ゴシック" w:eastAsia="ＭＳ ゴシック" w:hAnsi="ＭＳ ゴシック"/>
          <w:color w:val="FF0000"/>
        </w:rPr>
      </w:pPr>
      <w:r w:rsidRPr="007F6DE5">
        <w:rPr>
          <w:rFonts w:ascii="ＭＳ ゴシック" w:eastAsia="ＭＳ ゴシック" w:hAnsi="ＭＳ ゴシック" w:cs="ＭＳ 明朝" w:hint="eastAsia"/>
          <w:color w:val="FF0000"/>
        </w:rPr>
        <w:t>◎</w:t>
      </w:r>
      <w:r w:rsidRPr="007F6DE5">
        <w:rPr>
          <w:rFonts w:ascii="ＭＳ ゴシック" w:eastAsia="ＭＳ ゴシック" w:hAnsi="ＭＳ ゴシック"/>
          <w:color w:val="FF0000"/>
        </w:rPr>
        <w:t xml:space="preserve"> </w:t>
      </w:r>
      <w:r w:rsidR="004A048F">
        <w:rPr>
          <w:rFonts w:ascii="ＭＳ ゴシック" w:eastAsia="ＭＳ ゴシック" w:hAnsi="ＭＳ ゴシック" w:cs="ＭＳ 明朝" w:hint="eastAsia"/>
          <w:color w:val="FF0000"/>
        </w:rPr>
        <w:t>みなさんはこのような制度があるのをご存知でしたか。</w:t>
      </w:r>
      <w:r w:rsidRPr="007F6DE5">
        <w:rPr>
          <w:rFonts w:ascii="ＭＳ ゴシック" w:eastAsia="ＭＳ ゴシック" w:hAnsi="ＭＳ ゴシック" w:cs="ＭＳ 明朝" w:hint="eastAsia"/>
          <w:color w:val="FF0000"/>
        </w:rPr>
        <w:t>私は以前なんとなく見聞したような気がしますが、まだ実際にお目にかかったことがありません。</w:t>
      </w:r>
    </w:p>
    <w:p w:rsidR="008979E7" w:rsidRPr="007F6DE5" w:rsidRDefault="008979E7" w:rsidP="001A0ACD">
      <w:pPr>
        <w:snapToGrid w:val="0"/>
        <w:ind w:leftChars="66" w:left="141" w:rightChars="67" w:right="141" w:hanging="2"/>
        <w:rPr>
          <w:rFonts w:ascii="ＭＳ ゴシック" w:eastAsia="ＭＳ ゴシック" w:hAnsi="ＭＳ ゴシック" w:cs="ＭＳ ゴシック"/>
          <w:b/>
          <w:bCs/>
          <w:sz w:val="36"/>
          <w:szCs w:val="36"/>
        </w:rPr>
      </w:pPr>
      <w:r w:rsidRPr="007F6DE5">
        <w:rPr>
          <w:rFonts w:ascii="ＭＳ ゴシック" w:eastAsia="ＭＳ ゴシック" w:hAnsi="ＭＳ ゴシック" w:cs="ＭＳ 明朝" w:hint="eastAsia"/>
          <w:color w:val="FF0000"/>
        </w:rPr>
        <w:t>どこかで提示されたらぜひお助けしたいと思っています。</w:t>
      </w:r>
    </w:p>
    <w:p w:rsidR="008979E7" w:rsidRPr="00F666FC" w:rsidRDefault="008979E7" w:rsidP="001A0ACD">
      <w:pPr>
        <w:widowControl/>
        <w:snapToGrid w:val="0"/>
        <w:spacing w:beforeLines="50" w:before="180"/>
        <w:ind w:leftChars="66" w:left="141" w:rightChars="67" w:right="141" w:hanging="2"/>
        <w:jc w:val="left"/>
        <w:outlineLvl w:val="1"/>
        <w:rPr>
          <w:rFonts w:ascii="ＭＳ ゴシック" w:eastAsia="ＭＳ ゴシック" w:hAnsi="ＭＳ ゴシック" w:cs="ＭＳ ゴシック"/>
          <w:b/>
          <w:bCs/>
          <w:sz w:val="32"/>
          <w:szCs w:val="32"/>
        </w:rPr>
      </w:pPr>
      <w:r w:rsidRPr="00F666FC">
        <w:rPr>
          <w:rFonts w:ascii="ＭＳ ゴシック" w:eastAsia="ＭＳ ゴシック" w:hAnsi="ＭＳ ゴシック" w:cs="ＭＳ ゴシック" w:hint="eastAsia"/>
          <w:b/>
          <w:bCs/>
          <w:sz w:val="32"/>
          <w:szCs w:val="32"/>
        </w:rPr>
        <w:t>もっと分かりやすい口腔機能管理のしくみを！</w:t>
      </w:r>
    </w:p>
    <w:p w:rsidR="008979E7" w:rsidRPr="007F6DE5" w:rsidRDefault="008979E7" w:rsidP="001A0ACD">
      <w:pPr>
        <w:snapToGrid w:val="0"/>
        <w:ind w:leftChars="66" w:left="141" w:rightChars="67" w:right="141" w:hanging="2"/>
        <w:rPr>
          <w:rFonts w:ascii="ＭＳ ゴシック" w:eastAsia="ＭＳ ゴシック" w:hAnsi="ＭＳ ゴシック"/>
          <w:color w:val="0D0D0D"/>
        </w:rPr>
      </w:pPr>
      <w:r w:rsidRPr="007F6DE5">
        <w:rPr>
          <w:rFonts w:ascii="ＭＳ ゴシック" w:eastAsia="ＭＳ ゴシック" w:hAnsi="ＭＳ ゴシック" w:cs="ＭＳ ゴシック" w:hint="eastAsia"/>
          <w:b/>
          <w:bCs/>
          <w:sz w:val="36"/>
          <w:szCs w:val="36"/>
        </w:rPr>
        <w:t>▼</w:t>
      </w:r>
      <w:r w:rsidRPr="007F6DE5">
        <w:rPr>
          <w:rFonts w:ascii="ＭＳ ゴシック" w:eastAsia="ＭＳ ゴシック" w:hAnsi="ＭＳ ゴシック" w:cs="ＭＳ ゴシック" w:hint="eastAsia"/>
          <w:b/>
          <w:bCs/>
          <w:color w:val="0D0D0D"/>
          <w:sz w:val="36"/>
          <w:szCs w:val="36"/>
        </w:rPr>
        <w:t>中医協総会で歯科医療を議論、専門委員から口腔機能の管理による在院日数削減効果の資料も提出</w:t>
      </w:r>
    </w:p>
    <w:p w:rsidR="008979E7" w:rsidRPr="007F6DE5" w:rsidRDefault="008979E7" w:rsidP="001A0ACD">
      <w:pPr>
        <w:pStyle w:val="Web"/>
        <w:snapToGrid w:val="0"/>
        <w:spacing w:before="0" w:beforeAutospacing="0" w:after="0" w:afterAutospacing="0"/>
        <w:ind w:leftChars="66" w:left="141" w:rightChars="67" w:right="141" w:hanging="2"/>
        <w:rPr>
          <w:rFonts w:ascii="ＭＳ ゴシック" w:eastAsia="ＭＳ ゴシック" w:hAnsi="ＭＳ ゴシック" w:cs="Helvetica"/>
          <w:color w:val="333333"/>
          <w:sz w:val="23"/>
          <w:szCs w:val="23"/>
        </w:rPr>
      </w:pPr>
      <w:r w:rsidRPr="007F6DE5">
        <w:rPr>
          <w:rFonts w:ascii="ＭＳ ゴシック" w:eastAsia="ＭＳ ゴシック" w:hAnsi="ＭＳ ゴシック" w:hint="eastAsia"/>
          <w:color w:val="333333"/>
          <w:sz w:val="23"/>
          <w:szCs w:val="23"/>
        </w:rPr>
        <w:t>医療経済出版</w:t>
      </w:r>
      <w:r w:rsidRPr="007F6DE5">
        <w:rPr>
          <w:rFonts w:ascii="Trebuchet MS" w:eastAsia="ＭＳ ゴシック" w:hAnsi="Trebuchet MS"/>
          <w:color w:val="333333"/>
          <w:sz w:val="23"/>
          <w:szCs w:val="23"/>
        </w:rPr>
        <w:t xml:space="preserve">　</w:t>
      </w:r>
      <w:hyperlink r:id="rId56" w:tgtFrame="_blank" w:history="1">
        <w:r w:rsidRPr="007F6DE5">
          <w:rPr>
            <w:rStyle w:val="a5"/>
            <w:rFonts w:ascii="Trebuchet MS" w:eastAsia="ＭＳ ゴシック" w:hAnsi="Trebuchet MS" w:cs="Helvetica"/>
            <w:sz w:val="23"/>
            <w:szCs w:val="23"/>
          </w:rPr>
          <w:t>http://www.ikeipress.jp/archives/6825</w:t>
        </w:r>
      </w:hyperlink>
    </w:p>
    <w:p w:rsidR="008979E7" w:rsidRPr="007F6DE5" w:rsidRDefault="008979E7" w:rsidP="001A0ACD">
      <w:pPr>
        <w:pStyle w:val="Web"/>
        <w:snapToGrid w:val="0"/>
        <w:spacing w:before="0" w:beforeAutospacing="0" w:after="0" w:afterAutospacing="0"/>
        <w:ind w:leftChars="66" w:left="141" w:rightChars="67" w:right="141" w:hanging="2"/>
        <w:rPr>
          <w:rFonts w:ascii="ＭＳ ゴシック" w:eastAsia="ＭＳ ゴシック" w:hAnsi="ＭＳ ゴシック" w:cs="Helvetica"/>
          <w:color w:val="333333"/>
          <w:sz w:val="21"/>
          <w:szCs w:val="21"/>
        </w:rPr>
      </w:pPr>
      <w:r>
        <w:rPr>
          <w:noProof/>
        </w:rPr>
        <mc:AlternateContent>
          <mc:Choice Requires="wps">
            <w:drawing>
              <wp:anchor distT="0" distB="0" distL="114300" distR="114300" simplePos="0" relativeHeight="251682304" behindDoc="0" locked="0" layoutInCell="1" allowOverlap="1" wp14:anchorId="00C9CD02" wp14:editId="58CA6A84">
                <wp:simplePos x="0" y="0"/>
                <wp:positionH relativeFrom="column">
                  <wp:posOffset>-5080</wp:posOffset>
                </wp:positionH>
                <wp:positionV relativeFrom="paragraph">
                  <wp:posOffset>2566035</wp:posOffset>
                </wp:positionV>
                <wp:extent cx="6191250" cy="1412875"/>
                <wp:effectExtent l="0" t="0" r="19050" b="15875"/>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14128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 o:spid="_x0000_s1026" style="position:absolute;left:0;text-align:left;margin-left:-.4pt;margin-top:202.05pt;width:487.5pt;height:111.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" filled="f" strokeweight="1pt"/>
            </w:pict>
          </mc:Fallback>
        </mc:AlternateContent>
      </w:r>
      <w:r>
        <w:rPr>
          <w:rFonts w:ascii="ＭＳ ゴシック" w:eastAsia="ＭＳ ゴシック" w:hAnsi="ＭＳ ゴシック" w:hint="eastAsia"/>
          <w:color w:val="333333"/>
          <w:sz w:val="21"/>
          <w:szCs w:val="21"/>
        </w:rPr>
        <w:t xml:space="preserve">　</w:t>
      </w:r>
      <w:r w:rsidRPr="007F6DE5">
        <w:rPr>
          <w:rFonts w:ascii="ＭＳ ゴシック" w:eastAsia="ＭＳ ゴシック" w:hAnsi="ＭＳ ゴシック" w:hint="eastAsia"/>
          <w:color w:val="333333"/>
          <w:sz w:val="21"/>
          <w:szCs w:val="21"/>
        </w:rPr>
        <w:t>厚生労働省は</w:t>
      </w:r>
      <w:r w:rsidRPr="007F6DE5">
        <w:rPr>
          <w:rFonts w:ascii="ＭＳ ゴシック" w:eastAsia="ＭＳ ゴシック" w:hAnsi="ＭＳ ゴシック" w:cs="Helvetica"/>
          <w:color w:val="333333"/>
          <w:sz w:val="21"/>
          <w:szCs w:val="21"/>
        </w:rPr>
        <w:t>11</w:t>
      </w:r>
      <w:r w:rsidRPr="007F6DE5">
        <w:rPr>
          <w:rFonts w:ascii="ＭＳ ゴシック" w:eastAsia="ＭＳ ゴシック" w:hAnsi="ＭＳ ゴシック" w:hint="eastAsia"/>
          <w:color w:val="333333"/>
          <w:sz w:val="21"/>
          <w:szCs w:val="21"/>
        </w:rPr>
        <w:t>月</w:t>
      </w:r>
      <w:r w:rsidRPr="007F6DE5">
        <w:rPr>
          <w:rFonts w:ascii="ＭＳ ゴシック" w:eastAsia="ＭＳ ゴシック" w:hAnsi="ＭＳ ゴシック" w:cs="Helvetica"/>
          <w:color w:val="333333"/>
          <w:sz w:val="21"/>
          <w:szCs w:val="21"/>
        </w:rPr>
        <w:t>22</w:t>
      </w:r>
      <w:r w:rsidRPr="007F6DE5">
        <w:rPr>
          <w:rFonts w:ascii="ＭＳ ゴシック" w:eastAsia="ＭＳ ゴシック" w:hAnsi="ＭＳ ゴシック" w:hint="eastAsia"/>
          <w:color w:val="333333"/>
          <w:sz w:val="21"/>
          <w:szCs w:val="21"/>
        </w:rPr>
        <w:t>日、中央社会保険医療協議会・総会を開催した。この日の主な議題には歯科医療が取り上げられ、１）全身的な疾患を有する者への対応について、２）各ライフステージの口腔機能の変化に着目した対応について、３）歯の喪失のリスク増加に伴う対応について、の</w:t>
      </w:r>
      <w:r w:rsidR="004A048F">
        <w:rPr>
          <w:rFonts w:ascii="ＭＳ ゴシック" w:eastAsia="ＭＳ ゴシック" w:hAnsi="ＭＳ ゴシック" w:hint="eastAsia"/>
          <w:color w:val="333333"/>
          <w:sz w:val="21"/>
          <w:szCs w:val="21"/>
        </w:rPr>
        <w:t>3</w:t>
      </w:r>
      <w:r w:rsidRPr="007F6DE5">
        <w:rPr>
          <w:rFonts w:ascii="ＭＳ ゴシック" w:eastAsia="ＭＳ ゴシック" w:hAnsi="ＭＳ ゴシック" w:hint="eastAsia"/>
          <w:color w:val="333333"/>
          <w:sz w:val="21"/>
          <w:szCs w:val="21"/>
        </w:rPr>
        <w:t>つが論点として示された。</w:t>
      </w:r>
      <w:r w:rsidRPr="007F6DE5">
        <w:rPr>
          <w:rFonts w:ascii="ＭＳ ゴシック" w:eastAsia="ＭＳ ゴシック" w:hAnsi="ＭＳ ゴシック" w:cs="Helvetica"/>
          <w:color w:val="333333"/>
          <w:sz w:val="21"/>
          <w:szCs w:val="21"/>
        </w:rPr>
        <w:br/>
      </w:r>
      <w:r>
        <w:rPr>
          <w:rFonts w:ascii="ＭＳ ゴシック" w:eastAsia="ＭＳ ゴシック" w:hAnsi="ＭＳ ゴシック" w:hint="eastAsia"/>
          <w:color w:val="333333"/>
          <w:sz w:val="21"/>
          <w:szCs w:val="21"/>
        </w:rPr>
        <w:t xml:space="preserve">　</w:t>
      </w:r>
      <w:r w:rsidRPr="007F6DE5">
        <w:rPr>
          <w:rFonts w:ascii="ＭＳ ゴシック" w:eastAsia="ＭＳ ゴシック" w:hAnsi="ＭＳ ゴシック" w:hint="eastAsia"/>
          <w:color w:val="333333"/>
          <w:sz w:val="21"/>
          <w:szCs w:val="21"/>
        </w:rPr>
        <w:t>特に全身疾患を有する者への対応については、以前の改定において周術期口腔機能管理料が設定され、患者および実施している医科医療機関からは相応の評価を得ているにも関わらず、実施が今一つ広がっていない現状が詳しく示されている。次回改定について財務省サイドが厳しい姿勢を見せている中、医療機関の連携および在宅医療等は数少ない重点分野と目されており、周術期口腔機能管理が</w:t>
      </w:r>
      <w:r w:rsidRPr="007F6DE5">
        <w:rPr>
          <w:rFonts w:ascii="ＭＳ ゴシック" w:eastAsia="ＭＳ ゴシック" w:hAnsi="ＭＳ ゴシック" w:hint="eastAsia"/>
          <w:color w:val="333333"/>
          <w:sz w:val="21"/>
          <w:szCs w:val="21"/>
        </w:rPr>
        <w:lastRenderedPageBreak/>
        <w:t>診療面はもちろん、保険診療料の面においても実効性の高いものになるかどうは歯科にとってポイントの一つとなりそうである。同日は、日歯から出席の</w:t>
      </w:r>
      <w:r w:rsidRPr="007F6DE5">
        <w:rPr>
          <w:rFonts w:ascii="ＭＳ ゴシック" w:eastAsia="ＭＳ ゴシック" w:hAnsi="ＭＳ ゴシック" w:hint="eastAsia"/>
          <w:color w:val="FF0000"/>
          <w:sz w:val="21"/>
          <w:szCs w:val="21"/>
        </w:rPr>
        <w:t>堀憲郎委員</w:t>
      </w:r>
      <w:r w:rsidRPr="007F6DE5">
        <w:rPr>
          <w:rFonts w:ascii="ＭＳ ゴシック" w:eastAsia="ＭＳ ゴシック" w:hAnsi="ＭＳ ゴシック" w:hint="eastAsia"/>
          <w:color w:val="333333"/>
          <w:sz w:val="21"/>
          <w:szCs w:val="21"/>
        </w:rPr>
        <w:t>が、１）歯科医師会と病院等との連携実績、２）がん連携に係る研修、３）連携がうまく機能している地域の事例、４）歯科診療行為のタイムスタディー調査の資料を提出したほか、専門委員から「口腔機能の管理による効果」と題する千葉大学医学部附属病院における介入試験結果の資料も提出された。同資料では、口腔機能の管理を行うことにより、複数の診療科において在院日数が削減されたことが有意に認められるとの報告がなされている。</w:t>
      </w:r>
    </w:p>
    <w:p w:rsidR="008979E7" w:rsidRPr="007F6DE5" w:rsidRDefault="004A048F" w:rsidP="001A0ACD">
      <w:pPr>
        <w:snapToGrid w:val="0"/>
        <w:ind w:leftChars="66" w:left="141" w:rightChars="67" w:right="141" w:hanging="2"/>
        <w:rPr>
          <w:rFonts w:ascii="ＭＳ ゴシック" w:eastAsia="ＭＳ ゴシック" w:hAnsi="ＭＳ ゴシック"/>
          <w:i/>
          <w:iCs/>
          <w:u w:val="single"/>
        </w:rPr>
      </w:pPr>
      <w:r>
        <w:rPr>
          <w:noProof/>
          <w:szCs w:val="21"/>
        </w:rPr>
        <mc:AlternateContent>
          <mc:Choice Requires="wps">
            <w:drawing>
              <wp:anchor distT="0" distB="0" distL="114300" distR="114300" simplePos="0" relativeHeight="251684352" behindDoc="0" locked="0" layoutInCell="1" allowOverlap="1" wp14:anchorId="5C372479" wp14:editId="4A7F150A">
                <wp:simplePos x="0" y="0"/>
                <wp:positionH relativeFrom="column">
                  <wp:posOffset>63500</wp:posOffset>
                </wp:positionH>
                <wp:positionV relativeFrom="paragraph">
                  <wp:posOffset>-17779</wp:posOffset>
                </wp:positionV>
                <wp:extent cx="6115050" cy="1436370"/>
                <wp:effectExtent l="0" t="0" r="19050" b="1143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14363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3" o:spid="_x0000_s1026" style="position:absolute;left:0;text-align:left;margin-left:5pt;margin-top:-1.4pt;width:481.5pt;height:113.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" filled="f" strokeweight="1pt"/>
            </w:pict>
          </mc:Fallback>
        </mc:AlternateContent>
      </w:r>
      <w:r w:rsidR="008979E7" w:rsidRPr="007F6DE5">
        <w:rPr>
          <w:rFonts w:ascii="ＭＳ ゴシック" w:eastAsia="ＭＳ ゴシック" w:hAnsi="ＭＳ ゴシック" w:cs="HG丸ｺﾞｼｯｸM-PRO"/>
          <w:i/>
          <w:iCs/>
          <w:u w:val="single"/>
        </w:rPr>
        <w:t xml:space="preserve">Point of view                                                       </w:t>
      </w:r>
      <w:r w:rsidR="008979E7" w:rsidRPr="007F6DE5">
        <w:rPr>
          <w:rFonts w:ascii="ＭＳ ゴシック" w:eastAsia="ＭＳ ゴシック" w:hAnsi="ＭＳ ゴシック" w:cs="HG丸ｺﾞｼｯｸM-PRO" w:hint="eastAsia"/>
          <w:i/>
          <w:iCs/>
          <w:u w:val="single"/>
        </w:rPr>
        <w:t xml:space="preserve">　　　　　　　　　　　</w:t>
      </w:r>
    </w:p>
    <w:p w:rsidR="008979E7" w:rsidRPr="007F6DE5" w:rsidRDefault="008979E7" w:rsidP="001A0ACD">
      <w:pPr>
        <w:snapToGrid w:val="0"/>
        <w:ind w:leftChars="66" w:left="141" w:rightChars="67" w:right="141" w:hanging="2"/>
        <w:rPr>
          <w:rFonts w:ascii="ＭＳ ゴシック" w:eastAsia="ＭＳ ゴシック" w:hAnsi="ＭＳ ゴシック"/>
          <w:i/>
          <w:iCs/>
          <w:color w:val="FF0000"/>
          <w:u w:val="single"/>
        </w:rPr>
      </w:pPr>
      <w:r w:rsidRPr="007F6DE5">
        <w:rPr>
          <w:rFonts w:ascii="ＭＳ ゴシック" w:eastAsia="ＭＳ ゴシック" w:hAnsi="ＭＳ ゴシック" w:cs="ＭＳ 明朝" w:hint="eastAsia"/>
          <w:color w:val="FF0000"/>
        </w:rPr>
        <w:t>◎</w:t>
      </w:r>
      <w:r w:rsidRPr="007F6DE5">
        <w:rPr>
          <w:rFonts w:ascii="ＭＳ ゴシック" w:eastAsia="ＭＳ ゴシック" w:hAnsi="ＭＳ ゴシック" w:cs="Helvetica"/>
          <w:color w:val="FF0000"/>
        </w:rPr>
        <w:t xml:space="preserve"> </w:t>
      </w:r>
      <w:r w:rsidRPr="007F6DE5">
        <w:rPr>
          <w:rFonts w:ascii="ＭＳ ゴシック" w:eastAsia="ＭＳ ゴシック" w:hAnsi="ＭＳ ゴシック" w:cs="ＭＳ 明朝" w:hint="eastAsia"/>
          <w:color w:val="FF0000"/>
        </w:rPr>
        <w:t>周術期口腔機能管理については、非常に有意義であり、記事の記載の通り、全身の健康管理という観点からも、実効性の高いものと評価できると考えます。しかし、記事に記載の通り、現場の立場から、あまり一般的に広がっていないのが現状ではないでしょうか。実際、その患者さんの全身的な健康状態について、常に把握するのは難しく、医科からの口腔管理の必要性の説明や紹介等があって、成り立つ状況になっていることからも、医科における周術期の口腔管理に対する理解をより深めてもらう必要があるかと思います。我々は、国民の方々に、この概念を啓蒙していく必要性を改めて感じます。</w:t>
      </w:r>
    </w:p>
    <w:p w:rsidR="008979E7" w:rsidRPr="00F666FC" w:rsidRDefault="008979E7" w:rsidP="001A0ACD">
      <w:pPr>
        <w:widowControl/>
        <w:snapToGrid w:val="0"/>
        <w:spacing w:beforeLines="50" w:before="180"/>
        <w:ind w:leftChars="66" w:left="141" w:rightChars="67" w:right="141" w:hanging="2"/>
        <w:jc w:val="left"/>
        <w:outlineLvl w:val="1"/>
        <w:rPr>
          <w:rFonts w:ascii="ＭＳ ゴシック" w:eastAsia="ＭＳ ゴシック" w:hAnsi="ＭＳ ゴシック" w:cs="ＭＳ ゴシック"/>
          <w:b/>
          <w:bCs/>
          <w:sz w:val="32"/>
          <w:szCs w:val="32"/>
        </w:rPr>
      </w:pPr>
      <w:r w:rsidRPr="00F666FC">
        <w:rPr>
          <w:rFonts w:ascii="ＭＳ ゴシック" w:eastAsia="ＭＳ ゴシック" w:hAnsi="ＭＳ ゴシック" w:cs="ＭＳ ゴシック" w:hint="eastAsia"/>
          <w:b/>
          <w:bCs/>
          <w:sz w:val="32"/>
          <w:szCs w:val="32"/>
        </w:rPr>
        <w:t>アメリカでは保険に入っていても借金だらけ！？</w:t>
      </w:r>
    </w:p>
    <w:p w:rsidR="008979E7" w:rsidRPr="007F6DE5" w:rsidRDefault="008979E7" w:rsidP="001A0ACD">
      <w:pPr>
        <w:snapToGrid w:val="0"/>
        <w:ind w:leftChars="66" w:left="141" w:rightChars="67" w:right="141" w:hanging="2"/>
        <w:rPr>
          <w:rFonts w:ascii="ＭＳ ゴシック" w:eastAsia="ＭＳ ゴシック" w:hAnsi="ＭＳ ゴシック"/>
          <w:sz w:val="23"/>
          <w:szCs w:val="23"/>
        </w:rPr>
      </w:pPr>
      <w:r w:rsidRPr="007F6DE5">
        <w:rPr>
          <w:rFonts w:ascii="ＭＳ ゴシック" w:eastAsia="ＭＳ ゴシック" w:hAnsi="ＭＳ ゴシック" w:cs="ＭＳ ゴシック" w:hint="eastAsia"/>
          <w:b/>
          <w:bCs/>
          <w:sz w:val="36"/>
          <w:szCs w:val="36"/>
        </w:rPr>
        <w:t>▼医療費が払えず自己破産が続出するアメリカ人から質問「ほかの国の医療事情はどうなの？」</w:t>
      </w:r>
    </w:p>
    <w:p w:rsidR="008979E7" w:rsidRDefault="008979E7" w:rsidP="001A0ACD">
      <w:pPr>
        <w:pStyle w:val="Web"/>
        <w:snapToGrid w:val="0"/>
        <w:spacing w:before="0" w:beforeAutospacing="0" w:after="0" w:afterAutospacing="0"/>
        <w:ind w:leftChars="66" w:left="141" w:rightChars="67" w:right="141" w:hanging="2"/>
        <w:rPr>
          <w:rFonts w:ascii="ＭＳ ゴシック" w:eastAsia="ＭＳ ゴシック" w:hAnsi="ＭＳ ゴシック"/>
        </w:rPr>
      </w:pPr>
      <w:r w:rsidRPr="007F6DE5">
        <w:rPr>
          <w:rFonts w:ascii="ＭＳ ゴシック" w:eastAsia="ＭＳ ゴシック" w:hAnsi="ＭＳ ゴシック"/>
        </w:rPr>
        <w:t>Searchina.ne.jp</w:t>
      </w:r>
    </w:p>
    <w:p w:rsidR="008979E7" w:rsidRPr="007F6DE5" w:rsidRDefault="00F0099D" w:rsidP="001A0ACD">
      <w:pPr>
        <w:pStyle w:val="Web"/>
        <w:snapToGrid w:val="0"/>
        <w:spacing w:before="0" w:beforeAutospacing="0" w:after="0" w:afterAutospacing="0"/>
        <w:ind w:leftChars="66" w:left="141" w:rightChars="67" w:right="141" w:hanging="2"/>
        <w:rPr>
          <w:rFonts w:ascii="ＭＳ ゴシック" w:eastAsia="ＭＳ ゴシック" w:hAnsi="ＭＳ ゴシック" w:cs="Helvetica"/>
          <w:color w:val="333333"/>
          <w:sz w:val="23"/>
          <w:szCs w:val="23"/>
        </w:rPr>
      </w:pPr>
      <w:hyperlink r:id="rId57" w:tgtFrame="_blank" w:history="1">
        <w:r w:rsidR="008979E7" w:rsidRPr="007F6DE5">
          <w:rPr>
            <w:rStyle w:val="a5"/>
            <w:rFonts w:ascii="Trebuchet MS" w:eastAsia="ＭＳ ゴシック" w:hAnsi="Trebuchet MS" w:cs="Helvetica"/>
            <w:sz w:val="23"/>
            <w:szCs w:val="23"/>
          </w:rPr>
          <w:t>http://news.searchina.ne.jp/disp.cgi?y=2013&amp;d=1119&amp;f=column_1119_011.shtml</w:t>
        </w:r>
      </w:hyperlink>
    </w:p>
    <w:p w:rsidR="008979E7" w:rsidRPr="007F6DE5" w:rsidRDefault="008979E7" w:rsidP="001A0ACD">
      <w:pPr>
        <w:pStyle w:val="Web"/>
        <w:snapToGrid w:val="0"/>
        <w:spacing w:before="0" w:beforeAutospacing="0" w:after="0" w:afterAutospacing="0"/>
        <w:ind w:leftChars="66" w:left="141" w:rightChars="67" w:right="141" w:hanging="2"/>
        <w:rPr>
          <w:rFonts w:ascii="ＭＳ ゴシック" w:eastAsia="ＭＳ ゴシック" w:hAnsi="ＭＳ ゴシック" w:cs="Helvetica"/>
          <w:color w:val="333333"/>
          <w:sz w:val="21"/>
          <w:szCs w:val="21"/>
        </w:rPr>
      </w:pPr>
      <w:r>
        <w:rPr>
          <w:rFonts w:ascii="ＭＳ ゴシック" w:eastAsia="ＭＳ ゴシック" w:hAnsi="ＭＳ ゴシック" w:hint="eastAsia"/>
          <w:color w:val="333333"/>
          <w:sz w:val="21"/>
          <w:szCs w:val="21"/>
        </w:rPr>
        <w:t xml:space="preserve">　</w:t>
      </w:r>
      <w:r w:rsidRPr="007F6DE5">
        <w:rPr>
          <w:rFonts w:ascii="ＭＳ ゴシック" w:eastAsia="ＭＳ ゴシック" w:hAnsi="ＭＳ ゴシック" w:hint="eastAsia"/>
          <w:color w:val="333333"/>
          <w:sz w:val="21"/>
          <w:szCs w:val="21"/>
        </w:rPr>
        <w:t>アメリカでは高度な</w:t>
      </w:r>
      <w:r w:rsidR="00FB6232">
        <w:rPr>
          <w:rFonts w:ascii="ＭＳ ゴシック" w:eastAsia="ＭＳ ゴシック" w:hAnsi="ＭＳ ゴシック" w:hint="eastAsia"/>
          <w:color w:val="333333"/>
          <w:sz w:val="21"/>
          <w:szCs w:val="21"/>
        </w:rPr>
        <w:t>医療技術とは裏腹に、高額な医療費が社会問題となっています。保険</w:t>
      </w:r>
      <w:r w:rsidRPr="007F6DE5">
        <w:rPr>
          <w:rFonts w:ascii="ＭＳ ゴシック" w:eastAsia="ＭＳ ゴシック" w:hAnsi="ＭＳ ゴシック" w:hint="eastAsia"/>
          <w:color w:val="333333"/>
          <w:sz w:val="21"/>
          <w:szCs w:val="21"/>
        </w:rPr>
        <w:t>未加入者はもちろん、加入者でさえも満足な治療を受けられずにいる例が少なくありません。ところがアメリカ人からすると、国民皆保険のようなほとんどの人が医療保険の恩恵に預かれる、他国のシステムこそ不思議に感じるそうです。あるアメリカ人が</w:t>
      </w:r>
      <w:r w:rsidRPr="007F6DE5">
        <w:rPr>
          <w:rStyle w:val="ae"/>
          <w:rFonts w:ascii="ＭＳ ゴシック" w:eastAsia="ＭＳ ゴシック" w:hAnsi="ＭＳ ゴシック" w:hint="eastAsia"/>
          <w:color w:val="333333"/>
          <w:sz w:val="21"/>
          <w:szCs w:val="21"/>
        </w:rPr>
        <w:t>「国民皆保険のある国は、いったいどんな感じなのか教えてほしい」</w:t>
      </w:r>
      <w:r w:rsidRPr="007F6DE5">
        <w:rPr>
          <w:rFonts w:ascii="ＭＳ ゴシック" w:eastAsia="ＭＳ ゴシック" w:hAnsi="ＭＳ ゴシック" w:hint="eastAsia"/>
          <w:color w:val="333333"/>
          <w:sz w:val="21"/>
          <w:szCs w:val="21"/>
        </w:rPr>
        <w:t>と海外掲示板に投稿していました。</w:t>
      </w:r>
    </w:p>
    <w:p w:rsidR="008979E7" w:rsidRDefault="008979E7" w:rsidP="004A048F">
      <w:pPr>
        <w:pStyle w:val="Web"/>
        <w:snapToGrid w:val="0"/>
        <w:spacing w:before="0" w:beforeAutospacing="0" w:after="0" w:afterAutospacing="0"/>
        <w:ind w:leftChars="66" w:left="141" w:rightChars="67" w:right="141" w:hanging="2"/>
        <w:rPr>
          <w:rFonts w:ascii="ＭＳ ゴシック" w:eastAsia="ＭＳ ゴシック" w:hAnsi="ＭＳ ゴシック"/>
          <w:color w:val="333333"/>
          <w:sz w:val="21"/>
          <w:szCs w:val="21"/>
        </w:rPr>
      </w:pPr>
      <w:r w:rsidRPr="007F6DE5">
        <w:rPr>
          <w:rFonts w:ascii="ＭＳ ゴシック" w:eastAsia="ＭＳ ゴシック" w:hAnsi="ＭＳ ゴシック" w:hint="eastAsia"/>
          <w:color w:val="333333"/>
          <w:sz w:val="21"/>
          <w:szCs w:val="21"/>
        </w:rPr>
        <w:t>他国の人のコメントをご紹介します。</w:t>
      </w:r>
    </w:p>
    <w:p w:rsidR="004A048F" w:rsidRPr="004A048F" w:rsidRDefault="004A048F" w:rsidP="004A048F">
      <w:pPr>
        <w:pStyle w:val="Web"/>
        <w:snapToGrid w:val="0"/>
        <w:spacing w:before="0" w:beforeAutospacing="0" w:after="0" w:afterAutospacing="0"/>
        <w:ind w:leftChars="66" w:left="141" w:rightChars="67" w:right="141" w:hanging="2"/>
        <w:rPr>
          <w:rFonts w:ascii="ＭＳ ゴシック" w:eastAsia="ＭＳ ゴシック" w:hAnsi="ＭＳ ゴシック"/>
          <w:color w:val="333333"/>
          <w:sz w:val="21"/>
          <w:szCs w:val="21"/>
        </w:rPr>
      </w:pPr>
    </w:p>
    <w:p w:rsidR="008979E7" w:rsidRDefault="008979E7" w:rsidP="001A0ACD">
      <w:pPr>
        <w:pStyle w:val="Web"/>
        <w:snapToGrid w:val="0"/>
        <w:spacing w:before="0" w:beforeAutospacing="0" w:after="0" w:afterAutospacing="0"/>
        <w:ind w:leftChars="66" w:left="141" w:rightChars="67" w:right="141" w:hanging="2"/>
        <w:rPr>
          <w:rFonts w:ascii="ＭＳ ゴシック" w:eastAsia="ＭＳ ゴシック" w:hAnsi="ＭＳ ゴシック"/>
          <w:color w:val="333333"/>
          <w:sz w:val="21"/>
          <w:szCs w:val="21"/>
        </w:rPr>
      </w:pPr>
      <w:r w:rsidRPr="007F6DE5">
        <w:rPr>
          <w:rFonts w:ascii="ＭＳ ゴシック" w:eastAsia="ＭＳ ゴシック" w:hAnsi="ＭＳ ゴシック" w:cs="Helvetica"/>
          <w:color w:val="333333"/>
          <w:sz w:val="21"/>
          <w:szCs w:val="21"/>
        </w:rPr>
        <w:t>●</w:t>
      </w:r>
      <w:r w:rsidRPr="007F6DE5">
        <w:rPr>
          <w:rFonts w:ascii="ＭＳ ゴシック" w:eastAsia="ＭＳ ゴシック" w:hAnsi="ＭＳ ゴシック" w:hint="eastAsia"/>
          <w:color w:val="333333"/>
          <w:sz w:val="21"/>
          <w:szCs w:val="21"/>
        </w:rPr>
        <w:t>ニュージーランドでは、ケガしたり病気になったら治療費を気にせずに救急へ行けるよ。薬代は</w:t>
      </w:r>
      <w:r w:rsidRPr="007F6DE5">
        <w:rPr>
          <w:rFonts w:ascii="ＭＳ ゴシック" w:eastAsia="ＭＳ ゴシック" w:hAnsi="ＭＳ ゴシック" w:cs="Helvetica"/>
          <w:color w:val="333333"/>
          <w:sz w:val="21"/>
          <w:szCs w:val="21"/>
        </w:rPr>
        <w:t>5</w:t>
      </w:r>
      <w:r w:rsidRPr="007F6DE5">
        <w:rPr>
          <w:rFonts w:ascii="ＭＳ ゴシック" w:eastAsia="ＭＳ ゴシック" w:hAnsi="ＭＳ ゴシック" w:hint="eastAsia"/>
          <w:color w:val="333333"/>
          <w:sz w:val="21"/>
          <w:szCs w:val="21"/>
        </w:rPr>
        <w:t>ドル（約</w:t>
      </w:r>
      <w:r w:rsidRPr="007F6DE5">
        <w:rPr>
          <w:rFonts w:ascii="ＭＳ ゴシック" w:eastAsia="ＭＳ ゴシック" w:hAnsi="ＭＳ ゴシック" w:cs="Helvetica"/>
          <w:color w:val="333333"/>
          <w:sz w:val="21"/>
          <w:szCs w:val="21"/>
        </w:rPr>
        <w:t>500</w:t>
      </w:r>
      <w:r w:rsidRPr="007F6DE5">
        <w:rPr>
          <w:rFonts w:ascii="ＭＳ ゴシック" w:eastAsia="ＭＳ ゴシック" w:hAnsi="ＭＳ ゴシック" w:hint="eastAsia"/>
          <w:color w:val="333333"/>
          <w:sz w:val="21"/>
          <w:szCs w:val="21"/>
        </w:rPr>
        <w:t>円）ほど。</w:t>
      </w:r>
      <w:r w:rsidRPr="007F6DE5">
        <w:rPr>
          <w:rFonts w:ascii="ＭＳ ゴシック" w:eastAsia="ＭＳ ゴシック" w:hAnsi="ＭＳ ゴシック" w:cs="Helvetica"/>
          <w:color w:val="333333"/>
          <w:sz w:val="21"/>
          <w:szCs w:val="21"/>
        </w:rPr>
        <w:br/>
      </w:r>
      <w:r w:rsidRPr="007F6DE5">
        <w:rPr>
          <w:rFonts w:ascii="ＭＳ ゴシック" w:eastAsia="ＭＳ ゴシック" w:hAnsi="ＭＳ ゴシック" w:hint="eastAsia"/>
          <w:color w:val="333333"/>
          <w:sz w:val="21"/>
          <w:szCs w:val="21"/>
        </w:rPr>
        <w:t>事故で負傷すると、国民保健で医療費やリハビリ代のいくらかはカバーされる。ただし</w:t>
      </w:r>
      <w:r w:rsidRPr="007F6DE5">
        <w:rPr>
          <w:rFonts w:ascii="ＭＳ ゴシック" w:eastAsia="ＭＳ ゴシック" w:hAnsi="ＭＳ ゴシック" w:cs="Helvetica"/>
          <w:color w:val="333333"/>
          <w:sz w:val="21"/>
          <w:szCs w:val="21"/>
        </w:rPr>
        <w:t>MRI</w:t>
      </w:r>
      <w:r w:rsidRPr="007F6DE5">
        <w:rPr>
          <w:rFonts w:ascii="ＭＳ ゴシック" w:eastAsia="ＭＳ ゴシック" w:hAnsi="ＭＳ ゴシック" w:hint="eastAsia"/>
          <w:color w:val="333333"/>
          <w:sz w:val="21"/>
          <w:szCs w:val="21"/>
        </w:rPr>
        <w:t>のような大きな設備で待つのが嫌なので、プライベートの保険にも入ってる。</w:t>
      </w:r>
    </w:p>
    <w:p w:rsidR="008979E7" w:rsidRDefault="008979E7" w:rsidP="001A0ACD">
      <w:pPr>
        <w:pStyle w:val="Web"/>
        <w:snapToGrid w:val="0"/>
        <w:spacing w:before="0" w:beforeAutospacing="0" w:after="0" w:afterAutospacing="0"/>
        <w:ind w:leftChars="66" w:left="141" w:rightChars="67" w:right="141" w:hanging="2"/>
        <w:rPr>
          <w:rFonts w:ascii="ＭＳ ゴシック" w:eastAsia="ＭＳ ゴシック" w:hAnsi="ＭＳ ゴシック"/>
          <w:color w:val="333333"/>
          <w:sz w:val="21"/>
          <w:szCs w:val="21"/>
        </w:rPr>
      </w:pPr>
      <w:r w:rsidRPr="007F6DE5">
        <w:rPr>
          <w:rFonts w:ascii="ＭＳ ゴシック" w:eastAsia="ＭＳ ゴシック" w:hAnsi="ＭＳ ゴシック" w:cs="Helvetica"/>
          <w:color w:val="333333"/>
          <w:sz w:val="21"/>
          <w:szCs w:val="21"/>
        </w:rPr>
        <w:t>●</w:t>
      </w:r>
      <w:r w:rsidRPr="007F6DE5">
        <w:rPr>
          <w:rFonts w:ascii="ＭＳ ゴシック" w:eastAsia="ＭＳ ゴシック" w:hAnsi="ＭＳ ゴシック" w:hint="eastAsia"/>
          <w:color w:val="333333"/>
          <w:sz w:val="21"/>
          <w:szCs w:val="21"/>
        </w:rPr>
        <w:t>腕を骨折するだろ、病院へ行くんだ。そうしたら手術をしてもらい、面倒を見てもらったあと家に帰る。保険がすべてをカバーしてくれるよ。医者に行くところから足のツメが皮膚に食い込んだのを治すまでね。オーストラリアだ。</w:t>
      </w:r>
    </w:p>
    <w:p w:rsidR="008979E7" w:rsidRDefault="008979E7" w:rsidP="001A0ACD">
      <w:pPr>
        <w:pStyle w:val="Web"/>
        <w:snapToGrid w:val="0"/>
        <w:spacing w:before="0" w:beforeAutospacing="0" w:after="0" w:afterAutospacing="0"/>
        <w:ind w:leftChars="66" w:left="141" w:rightChars="67" w:right="141" w:hanging="2"/>
        <w:rPr>
          <w:rFonts w:ascii="ＭＳ ゴシック" w:eastAsia="ＭＳ ゴシック" w:hAnsi="ＭＳ ゴシック"/>
          <w:color w:val="333333"/>
          <w:sz w:val="21"/>
          <w:szCs w:val="21"/>
        </w:rPr>
      </w:pPr>
      <w:r w:rsidRPr="007F6DE5">
        <w:rPr>
          <w:rFonts w:ascii="ＭＳ ゴシック" w:eastAsia="ＭＳ ゴシック" w:hAnsi="ＭＳ ゴシック" w:cs="Helvetica"/>
          <w:color w:val="333333"/>
          <w:sz w:val="21"/>
          <w:szCs w:val="21"/>
        </w:rPr>
        <w:t>●</w:t>
      </w:r>
      <w:r w:rsidRPr="007F6DE5">
        <w:rPr>
          <w:rFonts w:ascii="ＭＳ ゴシック" w:eastAsia="ＭＳ ゴシック" w:hAnsi="ＭＳ ゴシック" w:hint="eastAsia"/>
          <w:color w:val="333333"/>
          <w:sz w:val="21"/>
          <w:szCs w:val="21"/>
        </w:rPr>
        <w:t>カナダだけど、すべてに保険が効いているわけではない。基本的な医師の診断、入院、レントゲン、標準の検査などは含まれる。だけど理学療法、精神医療などはいつも無料というわけではない。歯医者やメガネもかかるよ。</w:t>
      </w:r>
    </w:p>
    <w:p w:rsidR="008979E7" w:rsidRDefault="008979E7" w:rsidP="001A0ACD">
      <w:pPr>
        <w:pStyle w:val="Web"/>
        <w:snapToGrid w:val="0"/>
        <w:spacing w:before="0" w:beforeAutospacing="0" w:after="0" w:afterAutospacing="0"/>
        <w:ind w:leftChars="66" w:left="141" w:rightChars="67" w:right="141" w:hanging="2"/>
        <w:rPr>
          <w:rFonts w:ascii="ＭＳ ゴシック" w:eastAsia="ＭＳ ゴシック" w:hAnsi="ＭＳ ゴシック"/>
          <w:color w:val="333333"/>
          <w:sz w:val="21"/>
          <w:szCs w:val="21"/>
        </w:rPr>
      </w:pPr>
      <w:r w:rsidRPr="007F6DE5">
        <w:rPr>
          <w:rFonts w:ascii="ＭＳ ゴシック" w:eastAsia="ＭＳ ゴシック" w:hAnsi="ＭＳ ゴシック" w:cs="Helvetica"/>
          <w:color w:val="333333"/>
          <w:sz w:val="21"/>
          <w:szCs w:val="21"/>
        </w:rPr>
        <w:t>●</w:t>
      </w:r>
      <w:r w:rsidRPr="007F6DE5">
        <w:rPr>
          <w:rFonts w:ascii="ＭＳ ゴシック" w:eastAsia="ＭＳ ゴシック" w:hAnsi="ＭＳ ゴシック" w:hint="eastAsia"/>
          <w:color w:val="333333"/>
          <w:sz w:val="21"/>
          <w:szCs w:val="21"/>
        </w:rPr>
        <w:t>同じくカナダ人だけど、病気やケガをして医療費なんか考えたことないよ。アメリカに住んだらそれが一番の心配になるんだろうとは思うけど。</w:t>
      </w:r>
      <w:r w:rsidRPr="007F6DE5">
        <w:rPr>
          <w:rFonts w:ascii="ＭＳ ゴシック" w:eastAsia="ＭＳ ゴシック" w:hAnsi="ＭＳ ゴシック" w:cs="Helvetica"/>
          <w:color w:val="333333"/>
          <w:sz w:val="21"/>
          <w:szCs w:val="21"/>
        </w:rPr>
        <w:br/>
      </w:r>
      <w:r w:rsidRPr="007F6DE5">
        <w:rPr>
          <w:rFonts w:ascii="ＭＳ ゴシック" w:eastAsia="ＭＳ ゴシック" w:hAnsi="ＭＳ ゴシック" w:hint="eastAsia"/>
          <w:color w:val="333333"/>
          <w:sz w:val="21"/>
          <w:szCs w:val="21"/>
        </w:rPr>
        <w:t>ただし検査をする必要がある場合、その待ち時間が恐ろしく長い。</w:t>
      </w:r>
      <w:r w:rsidRPr="007F6DE5">
        <w:rPr>
          <w:rFonts w:ascii="ＭＳ ゴシック" w:eastAsia="ＭＳ ゴシック" w:hAnsi="ＭＳ ゴシック" w:cs="Helvetica"/>
          <w:color w:val="333333"/>
          <w:sz w:val="21"/>
          <w:szCs w:val="21"/>
        </w:rPr>
        <w:t>MRI</w:t>
      </w:r>
      <w:r w:rsidRPr="007F6DE5">
        <w:rPr>
          <w:rFonts w:ascii="ＭＳ ゴシック" w:eastAsia="ＭＳ ゴシック" w:hAnsi="ＭＳ ゴシック" w:hint="eastAsia"/>
          <w:color w:val="333333"/>
          <w:sz w:val="21"/>
          <w:szCs w:val="21"/>
        </w:rPr>
        <w:t>などは</w:t>
      </w:r>
      <w:r w:rsidRPr="007F6DE5">
        <w:rPr>
          <w:rFonts w:ascii="ＭＳ ゴシック" w:eastAsia="ＭＳ ゴシック" w:hAnsi="ＭＳ ゴシック" w:cs="Helvetica"/>
          <w:color w:val="333333"/>
          <w:sz w:val="21"/>
          <w:szCs w:val="21"/>
        </w:rPr>
        <w:t>3</w:t>
      </w:r>
      <w:r w:rsidRPr="007F6DE5">
        <w:rPr>
          <w:rFonts w:ascii="ＭＳ ゴシック" w:eastAsia="ＭＳ ゴシック" w:hAnsi="ＭＳ ゴシック" w:hint="eastAsia"/>
          <w:color w:val="333333"/>
          <w:sz w:val="21"/>
          <w:szCs w:val="21"/>
        </w:rPr>
        <w:t>か月ほど待たなくてはいけない。それを早くするために支払うって選択肢もあるよ。</w:t>
      </w:r>
    </w:p>
    <w:p w:rsidR="008979E7" w:rsidRDefault="008979E7" w:rsidP="001A0ACD">
      <w:pPr>
        <w:pStyle w:val="Web"/>
        <w:snapToGrid w:val="0"/>
        <w:spacing w:before="0" w:beforeAutospacing="0" w:after="0" w:afterAutospacing="0"/>
        <w:ind w:leftChars="66" w:left="141" w:rightChars="67" w:right="141" w:hanging="2"/>
        <w:rPr>
          <w:rFonts w:ascii="ＭＳ ゴシック" w:eastAsia="ＭＳ ゴシック" w:hAnsi="ＭＳ ゴシック"/>
          <w:color w:val="333333"/>
          <w:sz w:val="21"/>
          <w:szCs w:val="21"/>
        </w:rPr>
      </w:pPr>
      <w:r w:rsidRPr="007F6DE5">
        <w:rPr>
          <w:rFonts w:ascii="ＭＳ ゴシック" w:eastAsia="ＭＳ ゴシック" w:hAnsi="ＭＳ ゴシック" w:cs="Helvetica"/>
          <w:color w:val="333333"/>
          <w:sz w:val="21"/>
          <w:szCs w:val="21"/>
        </w:rPr>
        <w:t>●</w:t>
      </w:r>
      <w:r w:rsidRPr="007F6DE5">
        <w:rPr>
          <w:rFonts w:ascii="ＭＳ ゴシック" w:eastAsia="ＭＳ ゴシック" w:hAnsi="ＭＳ ゴシック" w:hint="eastAsia"/>
          <w:color w:val="333333"/>
          <w:sz w:val="21"/>
          <w:szCs w:val="21"/>
        </w:rPr>
        <w:t>ドイツに住むアメリカ人だけど、付け加えると医療費が掛かるところでも、アメリカで保険に入っているより安い。初めてこっちに引っ越してきたとき、まだ保険に入る前に医者にかかった。すると診察料は</w:t>
      </w:r>
      <w:r w:rsidRPr="007F6DE5">
        <w:rPr>
          <w:rFonts w:ascii="ＭＳ ゴシック" w:eastAsia="ＭＳ ゴシック" w:hAnsi="ＭＳ ゴシック" w:cs="Helvetica"/>
          <w:color w:val="333333"/>
          <w:sz w:val="21"/>
          <w:szCs w:val="21"/>
        </w:rPr>
        <w:t>30</w:t>
      </w:r>
      <w:r w:rsidRPr="007F6DE5">
        <w:rPr>
          <w:rFonts w:ascii="ＭＳ ゴシック" w:eastAsia="ＭＳ ゴシック" w:hAnsi="ＭＳ ゴシック" w:hint="eastAsia"/>
          <w:color w:val="333333"/>
          <w:sz w:val="21"/>
          <w:szCs w:val="21"/>
        </w:rPr>
        <w:t>ドル（約</w:t>
      </w:r>
      <w:r w:rsidRPr="007F6DE5">
        <w:rPr>
          <w:rFonts w:ascii="ＭＳ ゴシック" w:eastAsia="ＭＳ ゴシック" w:hAnsi="ＭＳ ゴシック" w:cs="Helvetica"/>
          <w:color w:val="333333"/>
          <w:sz w:val="21"/>
          <w:szCs w:val="21"/>
        </w:rPr>
        <w:t>3000</w:t>
      </w:r>
      <w:r w:rsidRPr="007F6DE5">
        <w:rPr>
          <w:rFonts w:ascii="ＭＳ ゴシック" w:eastAsia="ＭＳ ゴシック" w:hAnsi="ＭＳ ゴシック" w:hint="eastAsia"/>
          <w:color w:val="333333"/>
          <w:sz w:val="21"/>
          <w:szCs w:val="21"/>
        </w:rPr>
        <w:t>円）だった。アメリカならそれが</w:t>
      </w:r>
      <w:r w:rsidRPr="007F6DE5">
        <w:rPr>
          <w:rFonts w:ascii="ＭＳ ゴシック" w:eastAsia="ＭＳ ゴシック" w:hAnsi="ＭＳ ゴシック" w:cs="Helvetica"/>
          <w:color w:val="333333"/>
          <w:sz w:val="21"/>
          <w:szCs w:val="21"/>
        </w:rPr>
        <w:t>200</w:t>
      </w:r>
      <w:r w:rsidRPr="007F6DE5">
        <w:rPr>
          <w:rFonts w:ascii="ＭＳ ゴシック" w:eastAsia="ＭＳ ゴシック" w:hAnsi="ＭＳ ゴシック" w:hint="eastAsia"/>
          <w:color w:val="333333"/>
          <w:sz w:val="21"/>
          <w:szCs w:val="21"/>
        </w:rPr>
        <w:t>ドル（約</w:t>
      </w:r>
      <w:r w:rsidRPr="007F6DE5">
        <w:rPr>
          <w:rFonts w:ascii="ＭＳ ゴシック" w:eastAsia="ＭＳ ゴシック" w:hAnsi="ＭＳ ゴシック" w:cs="Helvetica"/>
          <w:color w:val="333333"/>
          <w:sz w:val="21"/>
          <w:szCs w:val="21"/>
        </w:rPr>
        <w:t>2</w:t>
      </w:r>
      <w:r w:rsidRPr="007F6DE5">
        <w:rPr>
          <w:rFonts w:ascii="ＭＳ ゴシック" w:eastAsia="ＭＳ ゴシック" w:hAnsi="ＭＳ ゴシック" w:hint="eastAsia"/>
          <w:color w:val="333333"/>
          <w:sz w:val="21"/>
          <w:szCs w:val="21"/>
        </w:rPr>
        <w:t>万円）くらいする。こっちに住んでアメリカのシステムがどれだけ崩壊しているかを知った。アメリカでは保険に入っていても借金だらけになる。それはもう保険ではない。</w:t>
      </w:r>
    </w:p>
    <w:p w:rsidR="004A048F" w:rsidRDefault="008979E7" w:rsidP="001A0ACD">
      <w:pPr>
        <w:pStyle w:val="Web"/>
        <w:snapToGrid w:val="0"/>
        <w:spacing w:before="0" w:beforeAutospacing="0" w:after="0" w:afterAutospacing="0"/>
        <w:ind w:leftChars="66" w:left="141" w:rightChars="67" w:right="141" w:hanging="2"/>
        <w:rPr>
          <w:rFonts w:ascii="ＭＳ ゴシック" w:eastAsia="ＭＳ ゴシック" w:hAnsi="ＭＳ ゴシック"/>
          <w:color w:val="333333"/>
          <w:sz w:val="21"/>
          <w:szCs w:val="21"/>
        </w:rPr>
      </w:pPr>
      <w:r w:rsidRPr="007F6DE5">
        <w:rPr>
          <w:rFonts w:ascii="ＭＳ ゴシック" w:eastAsia="ＭＳ ゴシック" w:hAnsi="ＭＳ ゴシック" w:cs="Helvetica"/>
          <w:color w:val="333333"/>
          <w:sz w:val="21"/>
          <w:szCs w:val="21"/>
        </w:rPr>
        <w:t>●</w:t>
      </w:r>
      <w:r w:rsidRPr="007F6DE5">
        <w:rPr>
          <w:rFonts w:ascii="ＭＳ ゴシック" w:eastAsia="ＭＳ ゴシック" w:hAnsi="ＭＳ ゴシック" w:hint="eastAsia"/>
          <w:color w:val="333333"/>
          <w:sz w:val="21"/>
          <w:szCs w:val="21"/>
        </w:rPr>
        <w:t>フランスから。ガンになったからといって破産はない。税金はアメリカより高いけど、医療制度の効率はいいよ。</w:t>
      </w:r>
    </w:p>
    <w:p w:rsidR="004A048F" w:rsidRPr="007F6DE5" w:rsidRDefault="004A048F" w:rsidP="001A0ACD">
      <w:pPr>
        <w:pStyle w:val="Web"/>
        <w:snapToGrid w:val="0"/>
        <w:spacing w:before="0" w:beforeAutospacing="0" w:after="0" w:afterAutospacing="0"/>
        <w:ind w:leftChars="66" w:left="141" w:rightChars="67" w:right="141" w:hanging="2"/>
        <w:rPr>
          <w:rFonts w:ascii="ＭＳ ゴシック" w:eastAsia="ＭＳ ゴシック" w:hAnsi="ＭＳ ゴシック" w:cs="Helvetica"/>
          <w:color w:val="333333"/>
          <w:sz w:val="21"/>
          <w:szCs w:val="21"/>
        </w:rPr>
      </w:pPr>
      <w:r>
        <w:rPr>
          <w:noProof/>
        </w:rPr>
        <w:lastRenderedPageBreak/>
        <mc:AlternateContent>
          <mc:Choice Requires="wps">
            <w:drawing>
              <wp:anchor distT="0" distB="0" distL="114300" distR="114300" simplePos="0" relativeHeight="251683328" behindDoc="0" locked="0" layoutInCell="1" allowOverlap="1" wp14:anchorId="361490BD" wp14:editId="4E017621">
                <wp:simplePos x="0" y="0"/>
                <wp:positionH relativeFrom="column">
                  <wp:posOffset>33020</wp:posOffset>
                </wp:positionH>
                <wp:positionV relativeFrom="paragraph">
                  <wp:posOffset>110490</wp:posOffset>
                </wp:positionV>
                <wp:extent cx="6115050" cy="2404110"/>
                <wp:effectExtent l="0" t="0" r="19050" b="1524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4041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4" o:spid="_x0000_s1026" style="position:absolute;left:0;text-align:left;margin-left:2.6pt;margin-top:8.7pt;width:481.5pt;height:189.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" filled="f" strokeweight="1pt"/>
            </w:pict>
          </mc:Fallback>
        </mc:AlternateContent>
      </w:r>
    </w:p>
    <w:p w:rsidR="008979E7" w:rsidRPr="007F6DE5" w:rsidRDefault="008979E7" w:rsidP="001A0ACD">
      <w:pPr>
        <w:snapToGrid w:val="0"/>
        <w:ind w:leftChars="66" w:left="141" w:rightChars="67" w:right="141" w:hanging="2"/>
        <w:rPr>
          <w:rFonts w:ascii="ＭＳ ゴシック" w:eastAsia="ＭＳ ゴシック" w:hAnsi="ＭＳ ゴシック"/>
          <w:i/>
          <w:iCs/>
          <w:u w:val="single"/>
        </w:rPr>
      </w:pPr>
      <w:r w:rsidRPr="007F6DE5">
        <w:rPr>
          <w:rFonts w:ascii="ＭＳ ゴシック" w:eastAsia="ＭＳ ゴシック" w:hAnsi="ＭＳ ゴシック" w:cs="HG丸ｺﾞｼｯｸM-PRO"/>
          <w:i/>
          <w:iCs/>
          <w:u w:val="single"/>
        </w:rPr>
        <w:t xml:space="preserve">Point of View                                                      </w:t>
      </w:r>
      <w:r w:rsidRPr="007F6DE5">
        <w:rPr>
          <w:rFonts w:ascii="ＭＳ ゴシック" w:eastAsia="ＭＳ ゴシック" w:hAnsi="ＭＳ ゴシック" w:cs="HG丸ｺﾞｼｯｸM-PRO" w:hint="eastAsia"/>
          <w:i/>
          <w:iCs/>
          <w:u w:val="single"/>
        </w:rPr>
        <w:t xml:space="preserve">　　　　　　　　　　　</w:t>
      </w:r>
    </w:p>
    <w:p w:rsidR="008979E7" w:rsidRDefault="008979E7" w:rsidP="001A0ACD">
      <w:pPr>
        <w:snapToGrid w:val="0"/>
        <w:ind w:leftChars="66" w:left="141" w:rightChars="67" w:right="141" w:hanging="2"/>
        <w:rPr>
          <w:rFonts w:ascii="ＭＳ ゴシック" w:eastAsia="ＭＳ ゴシック" w:hAnsi="ＭＳ ゴシック" w:cs="ＭＳ 明朝"/>
          <w:color w:val="FF0000"/>
        </w:rPr>
      </w:pPr>
      <w:r w:rsidRPr="007F6DE5">
        <w:rPr>
          <w:rFonts w:ascii="ＭＳ ゴシック" w:eastAsia="ＭＳ ゴシック" w:hAnsi="ＭＳ ゴシック" w:cs="ＭＳ 明朝" w:hint="eastAsia"/>
          <w:color w:val="FF0000"/>
        </w:rPr>
        <w:t>◎</w:t>
      </w:r>
      <w:r w:rsidRPr="007F6DE5">
        <w:rPr>
          <w:rFonts w:ascii="ＭＳ ゴシック" w:eastAsia="ＭＳ ゴシック" w:hAnsi="ＭＳ ゴシック"/>
          <w:color w:val="FF0000"/>
        </w:rPr>
        <w:t xml:space="preserve"> </w:t>
      </w:r>
      <w:r w:rsidRPr="007F6DE5">
        <w:rPr>
          <w:rFonts w:ascii="ＭＳ ゴシック" w:eastAsia="ＭＳ ゴシック" w:hAnsi="ＭＳ ゴシック" w:cs="ＭＳ 明朝" w:hint="eastAsia"/>
          <w:color w:val="FF0000"/>
        </w:rPr>
        <w:t>アメリカで、医療費の支払いが出来ずに破産するという事にも驚きましたが、各国で、これだけ差がある</w:t>
      </w:r>
      <w:r w:rsidR="004A048F">
        <w:rPr>
          <w:rFonts w:ascii="ＭＳ ゴシック" w:eastAsia="ＭＳ ゴシック" w:hAnsi="ＭＳ ゴシック" w:cs="ＭＳ 明朝" w:hint="eastAsia"/>
          <w:color w:val="FF0000"/>
        </w:rPr>
        <w:t>事</w:t>
      </w:r>
      <w:r w:rsidRPr="007F6DE5">
        <w:rPr>
          <w:rFonts w:ascii="ＭＳ ゴシック" w:eastAsia="ＭＳ ゴシック" w:hAnsi="ＭＳ ゴシック" w:cs="ＭＳ 明朝" w:hint="eastAsia"/>
          <w:color w:val="FF0000"/>
        </w:rPr>
        <w:t>に驚きました。各国の良いところ悪いところというのは、自国だけの情報しか入らず、自国の中だけで過ごしているとなかなか気づきにくいですし、理解をするのも難しいです。こうして他国の人々と比較できる場があるのは、自国のシステムについて考える良い機会となっていますね。本文は一部省略していますので、是非リンク先をご参照ください。以下にもアメリカの医療制度について記載されています。</w:t>
      </w:r>
    </w:p>
    <w:p w:rsidR="008979E7" w:rsidRPr="007F6DE5" w:rsidRDefault="008979E7" w:rsidP="001A0ACD">
      <w:pPr>
        <w:snapToGrid w:val="0"/>
        <w:ind w:leftChars="66" w:left="141" w:rightChars="67" w:right="141" w:hanging="2"/>
        <w:rPr>
          <w:rFonts w:ascii="ＭＳ ゴシック" w:eastAsia="ＭＳ ゴシック" w:hAnsi="ＭＳ ゴシック"/>
          <w:i/>
          <w:iCs/>
          <w:color w:val="FF0000"/>
          <w:u w:val="single"/>
        </w:rPr>
      </w:pPr>
    </w:p>
    <w:p w:rsidR="008979E7" w:rsidRPr="007F6DE5" w:rsidRDefault="00F0099D" w:rsidP="001A0ACD">
      <w:pPr>
        <w:pStyle w:val="Web"/>
        <w:snapToGrid w:val="0"/>
        <w:spacing w:before="0" w:beforeAutospacing="0" w:after="0" w:afterAutospacing="0"/>
        <w:ind w:leftChars="66" w:left="141" w:rightChars="67" w:right="141" w:hanging="2"/>
        <w:rPr>
          <w:rFonts w:ascii="Trebuchet MS" w:eastAsia="ＭＳ ゴシック" w:hAnsi="Trebuchet MS" w:cs="Helvetica"/>
          <w:color w:val="FF0000"/>
          <w:sz w:val="21"/>
          <w:szCs w:val="21"/>
        </w:rPr>
      </w:pPr>
      <w:hyperlink r:id="rId58" w:history="1">
        <w:r w:rsidR="008979E7" w:rsidRPr="00633CA0">
          <w:rPr>
            <w:rStyle w:val="a5"/>
            <w:rFonts w:ascii="ＭＳ ゴシック" w:eastAsia="ＭＳ ゴシック" w:hAnsi="ＭＳ ゴシック" w:cs="Helvetica"/>
            <w:color w:val="FF0000"/>
            <w:sz w:val="21"/>
            <w:szCs w:val="21"/>
          </w:rPr>
          <w:t>TPP</w:t>
        </w:r>
        <w:r w:rsidR="008979E7" w:rsidRPr="00633CA0">
          <w:rPr>
            <w:rStyle w:val="a5"/>
            <w:rFonts w:ascii="ＭＳ ゴシック" w:eastAsia="ＭＳ ゴシック" w:hAnsi="ＭＳ ゴシック" w:hint="eastAsia"/>
            <w:color w:val="FF0000"/>
            <w:sz w:val="21"/>
            <w:szCs w:val="21"/>
          </w:rPr>
          <w:t>参加で日本もやばい？「アメリカの保険システムがどれだけ最低か」恐怖の現状</w:t>
        </w:r>
      </w:hyperlink>
      <w:r w:rsidR="008979E7" w:rsidRPr="00633CA0">
        <w:rPr>
          <w:rFonts w:ascii="ＭＳ ゴシック" w:eastAsia="ＭＳ ゴシック" w:hAnsi="ＭＳ ゴシック" w:cs="Helvetica"/>
          <w:color w:val="FF0000"/>
          <w:sz w:val="21"/>
          <w:szCs w:val="21"/>
        </w:rPr>
        <w:t xml:space="preserve">  </w:t>
      </w:r>
      <w:hyperlink r:id="rId59" w:history="1">
        <w:r w:rsidR="008979E7" w:rsidRPr="007F6DE5">
          <w:rPr>
            <w:rStyle w:val="a5"/>
            <w:rFonts w:ascii="Trebuchet MS" w:eastAsia="ＭＳ ゴシック" w:hAnsi="Trebuchet MS" w:cs="Helvetica"/>
            <w:color w:val="FF0000"/>
            <w:szCs w:val="21"/>
          </w:rPr>
          <w:t>http://labaq.com/archives/51712278.html</w:t>
        </w:r>
      </w:hyperlink>
    </w:p>
    <w:p w:rsidR="008979E7" w:rsidRPr="007F6DE5" w:rsidRDefault="00F0099D" w:rsidP="001A0ACD">
      <w:pPr>
        <w:pStyle w:val="Web"/>
        <w:snapToGrid w:val="0"/>
        <w:spacing w:before="0" w:beforeAutospacing="0" w:after="0" w:afterAutospacing="0"/>
        <w:ind w:leftChars="66" w:left="141" w:rightChars="67" w:right="141" w:hanging="2"/>
        <w:rPr>
          <w:rFonts w:ascii="Trebuchet MS" w:eastAsia="ＭＳ ゴシック" w:hAnsi="Trebuchet MS" w:cs="Helvetica"/>
          <w:color w:val="FF0000"/>
          <w:sz w:val="21"/>
          <w:szCs w:val="21"/>
        </w:rPr>
      </w:pPr>
      <w:hyperlink r:id="rId60" w:history="1">
        <w:r w:rsidR="008979E7" w:rsidRPr="007F6DE5">
          <w:rPr>
            <w:rStyle w:val="a5"/>
            <w:rFonts w:ascii="Trebuchet MS" w:eastAsia="ＭＳ ゴシック" w:hAnsi="Trebuchet MS" w:cs="Helvetica"/>
            <w:color w:val="FF0000"/>
            <w:szCs w:val="21"/>
          </w:rPr>
          <w:t>Redditors who live in a country with universal healthcare, what is it really like?</w:t>
        </w:r>
      </w:hyperlink>
    </w:p>
    <w:p w:rsidR="008979E7" w:rsidRPr="007F6DE5" w:rsidRDefault="00F0099D" w:rsidP="001A0ACD">
      <w:pPr>
        <w:pStyle w:val="Web"/>
        <w:snapToGrid w:val="0"/>
        <w:spacing w:before="0" w:beforeAutospacing="0" w:after="0" w:afterAutospacing="0"/>
        <w:ind w:leftChars="66" w:left="141" w:rightChars="67" w:right="141" w:hanging="2"/>
        <w:rPr>
          <w:rFonts w:ascii="Trebuchet MS" w:eastAsia="ＭＳ ゴシック" w:hAnsi="Trebuchet MS" w:cs="Helvetica"/>
          <w:color w:val="FF0000"/>
          <w:sz w:val="21"/>
          <w:szCs w:val="21"/>
        </w:rPr>
      </w:pPr>
      <w:hyperlink r:id="rId61" w:history="1">
        <w:r w:rsidR="008979E7" w:rsidRPr="007F6DE5">
          <w:rPr>
            <w:rStyle w:val="a5"/>
            <w:rFonts w:ascii="Trebuchet MS" w:eastAsia="ＭＳ ゴシック" w:hAnsi="Trebuchet MS" w:cs="Helvetica"/>
            <w:color w:val="FF0000"/>
            <w:szCs w:val="21"/>
          </w:rPr>
          <w:t>http://www.reddit.com/r/AskReddit/comments/1ksc0b/redditors_who_live_in_a_country_with_universal/</w:t>
        </w:r>
      </w:hyperlink>
    </w:p>
    <w:p w:rsidR="004A048F" w:rsidRPr="004A048F" w:rsidRDefault="004A048F" w:rsidP="001A0ACD">
      <w:pPr>
        <w:snapToGrid w:val="0"/>
        <w:spacing w:beforeLines="50" w:before="180"/>
        <w:ind w:leftChars="66" w:left="141" w:rightChars="67" w:right="141" w:hanging="2"/>
        <w:rPr>
          <w:rFonts w:ascii="ＭＳ ゴシック" w:eastAsia="ＭＳ ゴシック" w:hAnsi="ＭＳ ゴシック" w:cs="ＭＳ ゴシック"/>
          <w:b/>
          <w:bCs/>
          <w:szCs w:val="21"/>
        </w:rPr>
      </w:pPr>
    </w:p>
    <w:p w:rsidR="008979E7" w:rsidRPr="00F666FC" w:rsidRDefault="008979E7" w:rsidP="001A0ACD">
      <w:pPr>
        <w:snapToGrid w:val="0"/>
        <w:spacing w:beforeLines="50" w:before="180"/>
        <w:ind w:leftChars="66" w:left="141" w:rightChars="67" w:right="141" w:hanging="2"/>
        <w:rPr>
          <w:rFonts w:ascii="ＭＳ ゴシック" w:eastAsia="ＭＳ ゴシック" w:hAnsi="ＭＳ ゴシック" w:cs="ＭＳ ゴシック"/>
          <w:b/>
          <w:bCs/>
          <w:sz w:val="32"/>
          <w:szCs w:val="32"/>
        </w:rPr>
      </w:pPr>
      <w:r w:rsidRPr="00F666FC">
        <w:rPr>
          <w:rFonts w:ascii="ＭＳ ゴシック" w:eastAsia="ＭＳ ゴシック" w:hAnsi="ＭＳ ゴシック" w:cs="ＭＳ ゴシック" w:hint="eastAsia"/>
          <w:b/>
          <w:bCs/>
          <w:sz w:val="32"/>
          <w:szCs w:val="32"/>
        </w:rPr>
        <w:t>安心感と未来的デザイン</w:t>
      </w:r>
    </w:p>
    <w:p w:rsidR="008979E7" w:rsidRPr="007F6DE5" w:rsidRDefault="008979E7" w:rsidP="001A0ACD">
      <w:pPr>
        <w:snapToGrid w:val="0"/>
        <w:ind w:leftChars="66" w:left="141" w:rightChars="67" w:right="141" w:hanging="2"/>
        <w:rPr>
          <w:rFonts w:ascii="ＭＳ ゴシック" w:eastAsia="ＭＳ ゴシック" w:hAnsi="ＭＳ ゴシック"/>
          <w:sz w:val="23"/>
          <w:szCs w:val="23"/>
        </w:rPr>
      </w:pPr>
      <w:r w:rsidRPr="007F6DE5">
        <w:rPr>
          <w:rFonts w:ascii="ＭＳ ゴシック" w:eastAsia="ＭＳ ゴシック" w:hAnsi="ＭＳ ゴシック" w:cs="ＭＳ ゴシック" w:hint="eastAsia"/>
          <w:b/>
          <w:bCs/>
          <w:sz w:val="36"/>
          <w:szCs w:val="36"/>
        </w:rPr>
        <w:t>▼モード学園、歯科医師・衛生士のユニフォームデザインを提案＆製作</w:t>
      </w:r>
    </w:p>
    <w:p w:rsidR="008979E7" w:rsidRPr="00165F0B" w:rsidRDefault="008979E7" w:rsidP="001A0ACD">
      <w:pPr>
        <w:pStyle w:val="Web"/>
        <w:snapToGrid w:val="0"/>
        <w:spacing w:before="0" w:beforeAutospacing="0" w:after="0" w:afterAutospacing="0"/>
        <w:ind w:leftChars="66" w:left="141" w:rightChars="67" w:right="141" w:hanging="2"/>
        <w:rPr>
          <w:rFonts w:ascii="ＭＳ ゴシック" w:eastAsia="ＭＳ ゴシック" w:hAnsi="ＭＳ ゴシック" w:cs="Helvetica"/>
          <w:color w:val="333333"/>
          <w:sz w:val="21"/>
          <w:szCs w:val="21"/>
        </w:rPr>
      </w:pPr>
      <w:r w:rsidRPr="00165F0B">
        <w:rPr>
          <w:rFonts w:ascii="ＭＳ ゴシック" w:eastAsia="ＭＳ ゴシック" w:hAnsi="ＭＳ ゴシック" w:hint="eastAsia"/>
          <w:color w:val="333333"/>
          <w:sz w:val="21"/>
          <w:szCs w:val="21"/>
        </w:rPr>
        <w:t>アメーバニュース</w:t>
      </w:r>
      <w:r w:rsidRPr="00165F0B">
        <w:rPr>
          <w:rFonts w:ascii="ＭＳ ゴシック" w:eastAsia="ＭＳ ゴシック" w:hAnsi="ＭＳ ゴシック" w:cs="Helvetica"/>
          <w:color w:val="333333"/>
          <w:sz w:val="21"/>
          <w:szCs w:val="21"/>
        </w:rPr>
        <w:t xml:space="preserve">   </w:t>
      </w:r>
      <w:hyperlink r:id="rId62" w:tgtFrame="_blank" w:history="1">
        <w:r w:rsidRPr="00165F0B">
          <w:rPr>
            <w:rStyle w:val="a5"/>
            <w:rFonts w:ascii="Trebuchet MS" w:eastAsia="ＭＳ ゴシック" w:hAnsi="Trebuchet MS" w:cs="Helvetica"/>
            <w:sz w:val="21"/>
            <w:szCs w:val="21"/>
          </w:rPr>
          <w:t>http://news.ameba.jp/20131119-289/</w:t>
        </w:r>
      </w:hyperlink>
    </w:p>
    <w:p w:rsidR="008979E7" w:rsidRPr="00165F0B" w:rsidRDefault="008979E7" w:rsidP="001A0ACD">
      <w:pPr>
        <w:pStyle w:val="Web"/>
        <w:snapToGrid w:val="0"/>
        <w:spacing w:before="0" w:beforeAutospacing="0" w:after="0" w:afterAutospacing="0"/>
        <w:ind w:leftChars="66" w:left="141" w:rightChars="67" w:right="141" w:hanging="2"/>
        <w:rPr>
          <w:rFonts w:ascii="ＭＳ ゴシック" w:eastAsia="ＭＳ ゴシック" w:hAnsi="ＭＳ ゴシック" w:cs="Helvetica"/>
          <w:color w:val="333333"/>
          <w:sz w:val="21"/>
          <w:szCs w:val="21"/>
        </w:rPr>
      </w:pPr>
      <w:r>
        <w:rPr>
          <w:rFonts w:ascii="ＭＳ ゴシック" w:eastAsia="ＭＳ ゴシック" w:hAnsi="ＭＳ ゴシック" w:hint="eastAsia"/>
          <w:color w:val="333333"/>
          <w:sz w:val="21"/>
          <w:szCs w:val="21"/>
        </w:rPr>
        <w:t xml:space="preserve">　</w:t>
      </w:r>
      <w:r w:rsidRPr="00165F0B">
        <w:rPr>
          <w:rFonts w:ascii="ＭＳ ゴシック" w:eastAsia="ＭＳ ゴシック" w:hAnsi="ＭＳ ゴシック" w:hint="eastAsia"/>
          <w:color w:val="333333"/>
          <w:sz w:val="21"/>
          <w:szCs w:val="21"/>
        </w:rPr>
        <w:t>大阪モード学園ファッションデザイン学科の学生たちは、歯科医療の啓蒙活動に取り組む株式会社</w:t>
      </w:r>
      <w:r w:rsidRPr="00165F0B">
        <w:rPr>
          <w:rFonts w:ascii="ＭＳ ゴシック" w:eastAsia="ＭＳ ゴシック" w:hAnsi="ＭＳ ゴシック" w:cs="Helvetica"/>
          <w:color w:val="333333"/>
          <w:sz w:val="21"/>
          <w:szCs w:val="21"/>
        </w:rPr>
        <w:t>O.B.F</w:t>
      </w:r>
      <w:r w:rsidRPr="00165F0B">
        <w:rPr>
          <w:rFonts w:ascii="ＭＳ ゴシック" w:eastAsia="ＭＳ ゴシック" w:hAnsi="ＭＳ ゴシック" w:hint="eastAsia"/>
          <w:color w:val="333333"/>
          <w:sz w:val="21"/>
          <w:szCs w:val="21"/>
        </w:rPr>
        <w:t>との産学連携として、歯科医師歯科衛生士のユニフォームデザインの提案と製作を行った。人々の口元の美と健康を目指し、「デンタルケアがもっと人の暮らしの中に浸透すること」、「『歯科医院』の概念を変えること」を目的として、</w:t>
      </w:r>
      <w:r w:rsidRPr="00165F0B">
        <w:rPr>
          <w:rFonts w:ascii="ＭＳ ゴシック" w:eastAsia="ＭＳ ゴシック" w:hAnsi="ＭＳ ゴシック" w:cs="Helvetica"/>
          <w:color w:val="333333"/>
          <w:sz w:val="21"/>
          <w:szCs w:val="21"/>
        </w:rPr>
        <w:t>O.B.F</w:t>
      </w:r>
      <w:r w:rsidRPr="00165F0B">
        <w:rPr>
          <w:rFonts w:ascii="ＭＳ ゴシック" w:eastAsia="ＭＳ ゴシック" w:hAnsi="ＭＳ ゴシック" w:hint="eastAsia"/>
          <w:color w:val="333333"/>
          <w:sz w:val="21"/>
          <w:szCs w:val="21"/>
        </w:rPr>
        <w:t>から</w:t>
      </w:r>
      <w:r w:rsidRPr="00165F0B">
        <w:rPr>
          <w:rFonts w:ascii="ＭＳ ゴシック" w:eastAsia="ＭＳ ゴシック" w:hAnsi="ＭＳ ゴシック" w:cs="Helvetica"/>
          <w:color w:val="333333"/>
          <w:sz w:val="21"/>
          <w:szCs w:val="21"/>
        </w:rPr>
        <w:t>“</w:t>
      </w:r>
      <w:r w:rsidRPr="00165F0B">
        <w:rPr>
          <w:rFonts w:ascii="ＭＳ ゴシック" w:eastAsia="ＭＳ ゴシック" w:hAnsi="ＭＳ ゴシック" w:hint="eastAsia"/>
          <w:color w:val="333333"/>
          <w:sz w:val="21"/>
          <w:szCs w:val="21"/>
        </w:rPr>
        <w:t>今までにない斬新でフレッシュなデザイン</w:t>
      </w:r>
      <w:r w:rsidRPr="00165F0B">
        <w:rPr>
          <w:rFonts w:ascii="ＭＳ ゴシック" w:eastAsia="ＭＳ ゴシック" w:hAnsi="ＭＳ ゴシック" w:cs="Helvetica"/>
          <w:color w:val="333333"/>
          <w:sz w:val="21"/>
          <w:szCs w:val="21"/>
        </w:rPr>
        <w:t>”</w:t>
      </w:r>
      <w:r w:rsidRPr="00165F0B">
        <w:rPr>
          <w:rFonts w:ascii="ＭＳ ゴシック" w:eastAsia="ＭＳ ゴシック" w:hAnsi="ＭＳ ゴシック" w:hint="eastAsia"/>
          <w:color w:val="333333"/>
          <w:sz w:val="21"/>
          <w:szCs w:val="21"/>
        </w:rPr>
        <w:t>のユニフォーム製作を、モード学園に依頼。</w:t>
      </w:r>
    </w:p>
    <w:p w:rsidR="008979E7" w:rsidRPr="00165F0B" w:rsidRDefault="008979E7" w:rsidP="001A0ACD">
      <w:pPr>
        <w:pStyle w:val="Web"/>
        <w:snapToGrid w:val="0"/>
        <w:spacing w:before="0" w:beforeAutospacing="0" w:after="0" w:afterAutospacing="0"/>
        <w:ind w:leftChars="66" w:left="141" w:rightChars="67" w:right="141" w:hanging="2"/>
        <w:rPr>
          <w:rFonts w:ascii="ＭＳ ゴシック" w:eastAsia="ＭＳ ゴシック" w:hAnsi="ＭＳ ゴシック" w:cs="Helvetica"/>
          <w:color w:val="333333"/>
          <w:sz w:val="21"/>
          <w:szCs w:val="21"/>
        </w:rPr>
      </w:pPr>
      <w:r>
        <w:rPr>
          <w:rFonts w:ascii="ＭＳ ゴシック" w:eastAsia="ＭＳ ゴシック" w:hAnsi="ＭＳ ゴシック" w:hint="eastAsia"/>
          <w:color w:val="333333"/>
          <w:sz w:val="21"/>
          <w:szCs w:val="21"/>
        </w:rPr>
        <w:t xml:space="preserve">　</w:t>
      </w:r>
      <w:r w:rsidRPr="00165F0B">
        <w:rPr>
          <w:rFonts w:ascii="ＭＳ ゴシック" w:eastAsia="ＭＳ ゴシック" w:hAnsi="ＭＳ ゴシック" w:hint="eastAsia"/>
          <w:color w:val="333333"/>
          <w:sz w:val="21"/>
          <w:szCs w:val="21"/>
        </w:rPr>
        <w:t>学生たちが製作した衣装は、大阪帝国ホテルにてファッションショー形式でお披露目され、授賞式を開催。ファッションデザイン学科</w:t>
      </w:r>
      <w:r w:rsidRPr="00165F0B">
        <w:rPr>
          <w:rFonts w:ascii="ＭＳ ゴシック" w:eastAsia="ＭＳ ゴシック" w:hAnsi="ＭＳ ゴシック" w:cs="Helvetica"/>
          <w:color w:val="333333"/>
          <w:sz w:val="21"/>
          <w:szCs w:val="21"/>
        </w:rPr>
        <w:t>4</w:t>
      </w:r>
      <w:r w:rsidRPr="00165F0B">
        <w:rPr>
          <w:rFonts w:ascii="ＭＳ ゴシック" w:eastAsia="ＭＳ ゴシック" w:hAnsi="ＭＳ ゴシック" w:hint="eastAsia"/>
          <w:color w:val="333333"/>
          <w:sz w:val="21"/>
          <w:szCs w:val="21"/>
        </w:rPr>
        <w:t>年の太田菜津美さんが「安心感と未来的デザイン」をテーマにデザインしたユニフォームがグランプリを受賞した。</w:t>
      </w:r>
    </w:p>
    <w:p w:rsidR="008979E7" w:rsidRPr="00165F0B" w:rsidRDefault="008979E7" w:rsidP="001A0ACD">
      <w:pPr>
        <w:snapToGrid w:val="0"/>
        <w:ind w:leftChars="66" w:left="141" w:rightChars="67" w:right="141" w:hanging="2"/>
        <w:rPr>
          <w:rFonts w:ascii="ＭＳ ゴシック" w:eastAsia="ＭＳ ゴシック" w:hAnsi="ＭＳ ゴシック"/>
          <w:i/>
          <w:iCs/>
          <w:szCs w:val="21"/>
          <w:u w:val="single"/>
        </w:rPr>
      </w:pPr>
      <w:r>
        <w:rPr>
          <w:noProof/>
        </w:rPr>
        <mc:AlternateContent>
          <mc:Choice Requires="wps">
            <w:drawing>
              <wp:anchor distT="0" distB="0" distL="114300" distR="114300" simplePos="0" relativeHeight="251685376" behindDoc="0" locked="0" layoutInCell="1" allowOverlap="1" wp14:anchorId="61790F81" wp14:editId="7C54B781">
                <wp:simplePos x="0" y="0"/>
                <wp:positionH relativeFrom="column">
                  <wp:posOffset>33020</wp:posOffset>
                </wp:positionH>
                <wp:positionV relativeFrom="paragraph">
                  <wp:posOffset>-27305</wp:posOffset>
                </wp:positionV>
                <wp:extent cx="6115050" cy="1417320"/>
                <wp:effectExtent l="0" t="0" r="19050" b="11430"/>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14173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2" o:spid="_x0000_s1026" style="position:absolute;left:0;text-align:left;margin-left:2.6pt;margin-top:-2.15pt;width:481.5pt;height:111.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" filled="f" strokeweight="1pt"/>
            </w:pict>
          </mc:Fallback>
        </mc:AlternateContent>
      </w:r>
      <w:r w:rsidRPr="00165F0B">
        <w:rPr>
          <w:rFonts w:ascii="ＭＳ ゴシック" w:eastAsia="ＭＳ ゴシック" w:hAnsi="ＭＳ ゴシック" w:cs="HG丸ｺﾞｼｯｸM-PRO"/>
          <w:i/>
          <w:iCs/>
          <w:szCs w:val="21"/>
          <w:u w:val="single"/>
        </w:rPr>
        <w:t xml:space="preserve">Point of view                                                      </w:t>
      </w:r>
      <w:r w:rsidRPr="00165F0B">
        <w:rPr>
          <w:rFonts w:ascii="ＭＳ ゴシック" w:eastAsia="ＭＳ ゴシック" w:hAnsi="ＭＳ ゴシック" w:cs="HG丸ｺﾞｼｯｸM-PRO" w:hint="eastAsia"/>
          <w:i/>
          <w:iCs/>
          <w:szCs w:val="21"/>
          <w:u w:val="single"/>
        </w:rPr>
        <w:t xml:space="preserve">　　　　　　　　　　　</w:t>
      </w:r>
    </w:p>
    <w:p w:rsidR="008979E7" w:rsidRPr="00165F0B" w:rsidRDefault="008979E7" w:rsidP="001A0ACD">
      <w:pPr>
        <w:snapToGrid w:val="0"/>
        <w:ind w:leftChars="66" w:left="141" w:rightChars="67" w:right="141" w:hanging="2"/>
        <w:rPr>
          <w:rFonts w:ascii="ＭＳ ゴシック" w:eastAsia="ＭＳ ゴシック" w:hAnsi="ＭＳ ゴシック"/>
          <w:color w:val="FF0000"/>
          <w:szCs w:val="21"/>
        </w:rPr>
      </w:pPr>
      <w:r w:rsidRPr="00165F0B">
        <w:rPr>
          <w:rFonts w:ascii="ＭＳ ゴシック" w:eastAsia="ＭＳ ゴシック" w:hAnsi="ＭＳ ゴシック" w:cs="ＭＳ 明朝" w:hint="eastAsia"/>
          <w:color w:val="FF0000"/>
          <w:szCs w:val="21"/>
        </w:rPr>
        <w:t>◎</w:t>
      </w:r>
      <w:r w:rsidRPr="00165F0B">
        <w:rPr>
          <w:rFonts w:ascii="ＭＳ ゴシック" w:eastAsia="ＭＳ ゴシック" w:hAnsi="ＭＳ ゴシック" w:cs="Helvetica"/>
          <w:color w:val="FF0000"/>
          <w:szCs w:val="21"/>
        </w:rPr>
        <w:t xml:space="preserve"> </w:t>
      </w:r>
      <w:r w:rsidRPr="00165F0B">
        <w:rPr>
          <w:rFonts w:ascii="ＭＳ ゴシック" w:eastAsia="ＭＳ ゴシック" w:hAnsi="ＭＳ ゴシック" w:cs="ＭＳ 明朝" w:hint="eastAsia"/>
          <w:color w:val="FF0000"/>
          <w:szCs w:val="21"/>
        </w:rPr>
        <w:t>幼児、小児の診察時には、堅苦しい昔ながらのユニフォームより、白衣っぽくないユニフォームのほうが、うけがいいことが多いですね。ユニフォームのファッション性が診療の精度等には直結することはないですが、患者さんとのコミュニケーションのツールのひとつとしては、面白いものになるのではないでしょうか。あまりに奇抜なものは問題があるとして、全世代に受け入れられるような、そんなユニフォームができれば、いいと思います。以下に関連リンクを記載しています。参考にしてください</w:t>
      </w:r>
    </w:p>
    <w:p w:rsidR="008979E7" w:rsidRPr="00165F0B" w:rsidRDefault="008979E7" w:rsidP="001A0ACD">
      <w:pPr>
        <w:snapToGrid w:val="0"/>
        <w:ind w:leftChars="66" w:left="141" w:rightChars="67" w:right="141" w:hanging="2"/>
        <w:rPr>
          <w:rFonts w:ascii="ＭＳ ゴシック" w:eastAsia="ＭＳ ゴシック" w:hAnsi="ＭＳ ゴシック"/>
          <w:color w:val="FF0000"/>
          <w:szCs w:val="21"/>
        </w:rPr>
      </w:pPr>
      <w:r w:rsidRPr="00165F0B">
        <w:rPr>
          <w:rFonts w:ascii="ＭＳ ゴシック" w:eastAsia="ＭＳ ゴシック" w:hAnsi="ＭＳ ゴシック" w:cs="ＭＳ 明朝" w:hint="eastAsia"/>
          <w:color w:val="FF0000"/>
          <w:szCs w:val="21"/>
        </w:rPr>
        <w:t xml:space="preserve">・リンク先　</w:t>
      </w:r>
      <w:r w:rsidRPr="00165F0B">
        <w:rPr>
          <w:rFonts w:ascii="Trebuchet MS" w:eastAsia="ＭＳ ゴシック" w:hAnsi="Trebuchet MS" w:cs="Helvetica"/>
          <w:color w:val="FF0000"/>
          <w:szCs w:val="21"/>
        </w:rPr>
        <w:t>(</w:t>
      </w:r>
      <w:hyperlink r:id="rId63" w:history="1">
        <w:r w:rsidRPr="00165F0B">
          <w:rPr>
            <w:rStyle w:val="a5"/>
            <w:rFonts w:ascii="Trebuchet MS" w:eastAsia="ＭＳ ゴシック" w:hAnsi="Trebuchet MS" w:cs="Helvetica"/>
            <w:color w:val="FF0000"/>
            <w:szCs w:val="21"/>
          </w:rPr>
          <w:t>http://www.mode.ac.jp/osaka/mind/case_study/detail.html?id=9074</w:t>
        </w:r>
      </w:hyperlink>
      <w:r w:rsidRPr="00165F0B">
        <w:rPr>
          <w:rFonts w:ascii="Trebuchet MS" w:eastAsia="ＭＳ ゴシック" w:hAnsi="Trebuchet MS" w:cs="Helvetica"/>
          <w:color w:val="FF0000"/>
          <w:szCs w:val="21"/>
        </w:rPr>
        <w:t>)</w:t>
      </w:r>
    </w:p>
    <w:p w:rsidR="004A048F" w:rsidRPr="004A048F" w:rsidRDefault="004A048F" w:rsidP="001A0ACD">
      <w:pPr>
        <w:snapToGrid w:val="0"/>
        <w:spacing w:beforeLines="50" w:before="180"/>
        <w:ind w:leftChars="66" w:left="141" w:rightChars="67" w:right="141" w:hanging="2"/>
        <w:rPr>
          <w:rFonts w:ascii="ＭＳ ゴシック" w:eastAsia="ＭＳ ゴシック" w:hAnsi="ＭＳ ゴシック"/>
          <w:b/>
          <w:szCs w:val="21"/>
        </w:rPr>
      </w:pPr>
    </w:p>
    <w:p w:rsidR="008979E7" w:rsidRPr="00F666FC" w:rsidRDefault="008979E7" w:rsidP="001A0ACD">
      <w:pPr>
        <w:snapToGrid w:val="0"/>
        <w:spacing w:beforeLines="50" w:before="180"/>
        <w:ind w:leftChars="66" w:left="141" w:rightChars="67" w:right="141" w:hanging="2"/>
        <w:rPr>
          <w:rFonts w:ascii="ＭＳ ゴシック" w:eastAsia="ＭＳ ゴシック" w:hAnsi="ＭＳ ゴシック"/>
          <w:b/>
          <w:sz w:val="32"/>
          <w:szCs w:val="32"/>
        </w:rPr>
      </w:pPr>
      <w:r w:rsidRPr="00F666FC">
        <w:rPr>
          <w:rFonts w:ascii="ＭＳ ゴシック" w:eastAsia="ＭＳ ゴシック" w:hAnsi="ＭＳ ゴシック" w:hint="eastAsia"/>
          <w:b/>
          <w:sz w:val="32"/>
          <w:szCs w:val="32"/>
        </w:rPr>
        <w:t>日本の医療分野のノウハウの導入を呼び掛けることに</w:t>
      </w:r>
    </w:p>
    <w:p w:rsidR="008979E7" w:rsidRPr="007F6DE5" w:rsidRDefault="008979E7" w:rsidP="001A0ACD">
      <w:pPr>
        <w:widowControl/>
        <w:ind w:leftChars="66" w:left="141" w:rightChars="67" w:right="141" w:hanging="2"/>
        <w:jc w:val="left"/>
        <w:outlineLvl w:val="1"/>
        <w:rPr>
          <w:rFonts w:ascii="ＭＳ ゴシック" w:eastAsia="ＭＳ ゴシック" w:hAnsi="ＭＳ ゴシック"/>
          <w:b/>
          <w:bCs/>
          <w:sz w:val="36"/>
          <w:szCs w:val="36"/>
        </w:rPr>
      </w:pPr>
      <w:r w:rsidRPr="007F6DE5">
        <w:rPr>
          <w:rFonts w:ascii="ＭＳ ゴシック" w:eastAsia="ＭＳ ゴシック" w:hAnsi="ＭＳ ゴシック" w:cs="ＭＳ ゴシック" w:hint="eastAsia"/>
          <w:b/>
          <w:bCs/>
          <w:sz w:val="36"/>
          <w:szCs w:val="36"/>
        </w:rPr>
        <w:t>▼</w:t>
      </w:r>
      <w:r w:rsidRPr="007F6DE5">
        <w:rPr>
          <w:rFonts w:ascii="ＭＳ ゴシック" w:eastAsia="ＭＳ ゴシック" w:hAnsi="ＭＳ ゴシック" w:cs="ＭＳ Ｐゴシック" w:hint="eastAsia"/>
          <w:b/>
          <w:bCs/>
          <w:sz w:val="36"/>
          <w:szCs w:val="36"/>
        </w:rPr>
        <w:t>日本式医療の国際展開</w:t>
      </w:r>
      <w:r w:rsidRPr="007F6DE5">
        <w:rPr>
          <w:rFonts w:ascii="ＭＳ ゴシック" w:eastAsia="ＭＳ ゴシック" w:hAnsi="ＭＳ ゴシック" w:cs="ＭＳ Ｐゴシック"/>
          <w:b/>
          <w:bCs/>
          <w:sz w:val="36"/>
          <w:szCs w:val="36"/>
        </w:rPr>
        <w:t xml:space="preserve"> </w:t>
      </w:r>
      <w:r w:rsidRPr="007F6DE5">
        <w:rPr>
          <w:rFonts w:ascii="ＭＳ ゴシック" w:eastAsia="ＭＳ ゴシック" w:hAnsi="ＭＳ ゴシック" w:cs="ＭＳ Ｐゴシック" w:hint="eastAsia"/>
          <w:b/>
          <w:bCs/>
          <w:sz w:val="36"/>
          <w:szCs w:val="36"/>
        </w:rPr>
        <w:t>ＡＳＥＡＮ表明へ</w:t>
      </w:r>
    </w:p>
    <w:p w:rsidR="008979E7" w:rsidRPr="007F6DE5" w:rsidRDefault="008979E7" w:rsidP="001A0ACD">
      <w:pPr>
        <w:pStyle w:val="Web"/>
        <w:snapToGrid w:val="0"/>
        <w:spacing w:before="0" w:beforeAutospacing="0" w:after="0" w:afterAutospacing="0"/>
        <w:ind w:leftChars="66" w:left="141" w:rightChars="67" w:right="141" w:hanging="2"/>
        <w:rPr>
          <w:rFonts w:ascii="ＭＳ ゴシック" w:eastAsia="ＭＳ ゴシック" w:hAnsi="ＭＳ ゴシック" w:cs="Times New Roman"/>
          <w:color w:val="333333"/>
          <w:sz w:val="21"/>
          <w:szCs w:val="21"/>
        </w:rPr>
      </w:pPr>
      <w:r w:rsidRPr="007F6DE5">
        <w:rPr>
          <w:rFonts w:ascii="ＭＳ ゴシック" w:eastAsia="ＭＳ ゴシック" w:hAnsi="ＭＳ ゴシック" w:hint="eastAsia"/>
          <w:color w:val="333333"/>
          <w:sz w:val="21"/>
          <w:szCs w:val="21"/>
        </w:rPr>
        <w:t xml:space="preserve">ＮＨＫニュース　</w:t>
      </w:r>
      <w:hyperlink r:id="rId64" w:history="1">
        <w:r w:rsidRPr="007F6DE5">
          <w:rPr>
            <w:rStyle w:val="a5"/>
            <w:rFonts w:ascii="Trebuchet MS" w:eastAsia="ＭＳ ゴシック" w:hAnsi="Trebuchet MS"/>
            <w:szCs w:val="21"/>
          </w:rPr>
          <w:t>http://www3.nhk.or.jp/news/html/20131213/k10013803271000.html</w:t>
        </w:r>
      </w:hyperlink>
    </w:p>
    <w:p w:rsidR="008979E7" w:rsidRPr="007F6DE5" w:rsidRDefault="008979E7" w:rsidP="001A0ACD">
      <w:pPr>
        <w:widowControl/>
        <w:snapToGrid w:val="0"/>
        <w:ind w:leftChars="66" w:left="141" w:rightChars="67" w:right="141" w:hanging="2"/>
        <w:jc w:val="left"/>
        <w:rPr>
          <w:rFonts w:ascii="ＭＳ ゴシック" w:eastAsia="ＭＳ ゴシック" w:hAnsi="ＭＳ ゴシック"/>
          <w:kern w:val="0"/>
        </w:rPr>
      </w:pPr>
      <w:r>
        <w:rPr>
          <w:rFonts w:ascii="ＭＳ ゴシック" w:eastAsia="ＭＳ ゴシック" w:hAnsi="ＭＳ ゴシック" w:cs="ＭＳ Ｐゴシック" w:hint="eastAsia"/>
          <w:kern w:val="0"/>
        </w:rPr>
        <w:t xml:space="preserve">　</w:t>
      </w:r>
      <w:r w:rsidRPr="007F6DE5">
        <w:rPr>
          <w:rFonts w:ascii="ＭＳ ゴシック" w:eastAsia="ＭＳ ゴシック" w:hAnsi="ＭＳ ゴシック" w:cs="ＭＳ Ｐゴシック" w:hint="eastAsia"/>
          <w:kern w:val="0"/>
        </w:rPr>
        <w:t>１３日から始まった日本とＡＳＥＡＮ＝東南アジア諸国連合の特別首脳会議で、政府は、公的な医療保険制度など日本の保健や医療分野のノウハウの導入を呼びかける取り組み「アジア健康イニシアチブ」を表明することを決めました。</w:t>
      </w:r>
    </w:p>
    <w:p w:rsidR="008979E7" w:rsidRPr="007F6DE5" w:rsidRDefault="008979E7" w:rsidP="001A0ACD">
      <w:pPr>
        <w:widowControl/>
        <w:snapToGrid w:val="0"/>
        <w:ind w:leftChars="66" w:left="141" w:rightChars="67" w:right="141" w:hanging="2"/>
        <w:jc w:val="left"/>
        <w:rPr>
          <w:rFonts w:ascii="ＭＳ ゴシック" w:eastAsia="ＭＳ ゴシック" w:hAnsi="ＭＳ ゴシック"/>
          <w:kern w:val="0"/>
        </w:rPr>
      </w:pPr>
      <w:r>
        <w:rPr>
          <w:rFonts w:ascii="ＭＳ ゴシック" w:eastAsia="ＭＳ ゴシック" w:hAnsi="ＭＳ ゴシック" w:cs="ＭＳ Ｐゴシック" w:hint="eastAsia"/>
          <w:kern w:val="0"/>
        </w:rPr>
        <w:t xml:space="preserve">　</w:t>
      </w:r>
      <w:r w:rsidRPr="007F6DE5">
        <w:rPr>
          <w:rFonts w:ascii="ＭＳ ゴシック" w:eastAsia="ＭＳ ゴシック" w:hAnsi="ＭＳ ゴシック" w:cs="ＭＳ Ｐゴシック" w:hint="eastAsia"/>
          <w:kern w:val="0"/>
        </w:rPr>
        <w:t>政府は、医療の国際展開を成長戦略の１つと位置づけ、ことし８月中東のバーレーンと保健・医療分野での協力を盛り込んだ覚書を交わすなど取り組みを進めています。政府は、１３日から始まった</w:t>
      </w:r>
      <w:r w:rsidRPr="007F6DE5">
        <w:rPr>
          <w:rFonts w:ascii="ＭＳ ゴシック" w:eastAsia="ＭＳ ゴシック" w:hAnsi="ＭＳ ゴシック" w:cs="ＭＳ Ｐゴシック" w:hint="eastAsia"/>
          <w:kern w:val="0"/>
        </w:rPr>
        <w:lastRenderedPageBreak/>
        <w:t>日本とＡＳＥＡＮの特別首脳会議で、ＡＳＥＡＮ諸国の医療水準の向上や健康増進、それに病気の予防の推進を目指して、日本のノウハウの導入を積極的に呼びかけることを決めました。</w:t>
      </w:r>
      <w:r w:rsidRPr="007F6DE5">
        <w:rPr>
          <w:rFonts w:ascii="ＭＳ ゴシック" w:eastAsia="ＭＳ ゴシック" w:hAnsi="ＭＳ ゴシック"/>
          <w:kern w:val="0"/>
        </w:rPr>
        <w:br/>
      </w:r>
      <w:r>
        <w:rPr>
          <w:rFonts w:ascii="ＭＳ ゴシック" w:eastAsia="ＭＳ ゴシック" w:hAnsi="ＭＳ ゴシック" w:cs="ＭＳ Ｐゴシック" w:hint="eastAsia"/>
          <w:kern w:val="0"/>
        </w:rPr>
        <w:t xml:space="preserve">　</w:t>
      </w:r>
      <w:r w:rsidRPr="007F6DE5">
        <w:rPr>
          <w:rFonts w:ascii="ＭＳ ゴシック" w:eastAsia="ＭＳ ゴシック" w:hAnsi="ＭＳ ゴシック" w:cs="ＭＳ Ｐゴシック" w:hint="eastAsia"/>
          <w:kern w:val="0"/>
        </w:rPr>
        <w:t>政府は、この取り組みをアジア健康イニシアチブと名付けていて、具体的には、公的な医療保険制度や、医師や看護師などの国家資格の整備のほか、集団での健康診断やがん検診などの予防医療の構築、それに、食事や栄養の基準作りなどを支援するとしています。</w:t>
      </w:r>
      <w:r w:rsidRPr="007F6DE5">
        <w:rPr>
          <w:rFonts w:ascii="ＭＳ ゴシック" w:eastAsia="ＭＳ ゴシック" w:hAnsi="ＭＳ ゴシック"/>
          <w:kern w:val="0"/>
        </w:rPr>
        <w:br/>
      </w:r>
      <w:r>
        <w:rPr>
          <w:rFonts w:ascii="ＭＳ ゴシック" w:eastAsia="ＭＳ ゴシック" w:hAnsi="ＭＳ ゴシック" w:cs="ＭＳ Ｐゴシック" w:hint="eastAsia"/>
          <w:kern w:val="0"/>
        </w:rPr>
        <w:t xml:space="preserve">　</w:t>
      </w:r>
      <w:r w:rsidRPr="007F6DE5">
        <w:rPr>
          <w:rFonts w:ascii="ＭＳ ゴシック" w:eastAsia="ＭＳ ゴシック" w:hAnsi="ＭＳ ゴシック" w:cs="ＭＳ Ｐゴシック" w:hint="eastAsia"/>
          <w:kern w:val="0"/>
        </w:rPr>
        <w:t>ＡＳＥＡＮ諸国では、高齢化や食事の欧米化などに伴い生活習慣病の患者が増える一方、受けられる医療サービスが所得や地域によって異なる医療の格差が拡大していて、健康寿命世界一を達成している日本の対策に関心が高まっているということです。</w:t>
      </w:r>
      <w:r w:rsidRPr="007F6DE5">
        <w:rPr>
          <w:rFonts w:ascii="ＭＳ ゴシック" w:eastAsia="ＭＳ ゴシック" w:hAnsi="ＭＳ ゴシック"/>
          <w:kern w:val="0"/>
        </w:rPr>
        <w:br/>
      </w:r>
      <w:r>
        <w:rPr>
          <w:rFonts w:ascii="ＭＳ ゴシック" w:eastAsia="ＭＳ ゴシック" w:hAnsi="ＭＳ ゴシック" w:cs="ＭＳ Ｐゴシック" w:hint="eastAsia"/>
          <w:kern w:val="0"/>
        </w:rPr>
        <w:t xml:space="preserve">　</w:t>
      </w:r>
      <w:r w:rsidRPr="007F6DE5">
        <w:rPr>
          <w:rFonts w:ascii="ＭＳ ゴシック" w:eastAsia="ＭＳ ゴシック" w:hAnsi="ＭＳ ゴシック" w:cs="ＭＳ Ｐゴシック" w:hint="eastAsia"/>
          <w:kern w:val="0"/>
        </w:rPr>
        <w:t>政府は</w:t>
      </w:r>
      <w:r w:rsidR="004A048F">
        <w:rPr>
          <w:rFonts w:ascii="ＭＳ ゴシック" w:eastAsia="ＭＳ ゴシック" w:hAnsi="ＭＳ ゴシック" w:cs="ＭＳ Ｐゴシック" w:hint="eastAsia"/>
          <w:kern w:val="0"/>
        </w:rPr>
        <w:t>14</w:t>
      </w:r>
      <w:r w:rsidRPr="007F6DE5">
        <w:rPr>
          <w:rFonts w:ascii="ＭＳ ゴシック" w:eastAsia="ＭＳ ゴシック" w:hAnsi="ＭＳ ゴシック" w:cs="ＭＳ Ｐゴシック" w:hint="eastAsia"/>
          <w:kern w:val="0"/>
        </w:rPr>
        <w:t>日の特別首脳会議の中でアジア健康イニシアチブを表明し、希望する国にノウハウを提供することにしています。</w:t>
      </w:r>
    </w:p>
    <w:p w:rsidR="008979E7" w:rsidRPr="007F6DE5" w:rsidRDefault="008979E7" w:rsidP="001A0ACD">
      <w:pPr>
        <w:widowControl/>
        <w:pBdr>
          <w:top w:val="single" w:sz="4" w:space="1" w:color="auto"/>
          <w:left w:val="single" w:sz="4" w:space="4" w:color="auto"/>
          <w:bottom w:val="single" w:sz="4" w:space="1" w:color="auto"/>
          <w:right w:val="single" w:sz="4" w:space="4" w:color="auto"/>
        </w:pBdr>
        <w:snapToGrid w:val="0"/>
        <w:ind w:leftChars="66" w:left="141" w:rightChars="67" w:right="141" w:hanging="2"/>
        <w:jc w:val="left"/>
        <w:rPr>
          <w:rFonts w:ascii="ＭＳ ゴシック" w:eastAsia="ＭＳ ゴシック" w:hAnsi="ＭＳ ゴシック"/>
          <w:i/>
          <w:iCs/>
          <w:u w:val="single"/>
        </w:rPr>
      </w:pPr>
      <w:r w:rsidRPr="007F6DE5">
        <w:rPr>
          <w:rFonts w:ascii="ＭＳ ゴシック" w:eastAsia="ＭＳ ゴシック" w:hAnsi="ＭＳ ゴシック" w:cs="ＭＳ ゴシック"/>
          <w:u w:val="single"/>
        </w:rPr>
        <w:t xml:space="preserve"> </w:t>
      </w:r>
      <w:r w:rsidRPr="007F6DE5">
        <w:rPr>
          <w:rFonts w:ascii="ＭＳ ゴシック" w:eastAsia="ＭＳ ゴシック" w:hAnsi="ＭＳ ゴシック" w:cs="ＭＳ ゴシック"/>
          <w:i/>
          <w:iCs/>
          <w:u w:val="single"/>
        </w:rPr>
        <w:t xml:space="preserve"> </w:t>
      </w:r>
      <w:r w:rsidRPr="007F6DE5">
        <w:rPr>
          <w:rFonts w:ascii="ＭＳ ゴシック" w:eastAsia="ＭＳ ゴシック" w:hAnsi="ＭＳ ゴシック" w:cs="HG丸ｺﾞｼｯｸM-PRO"/>
          <w:i/>
          <w:iCs/>
          <w:u w:val="single"/>
        </w:rPr>
        <w:t>Point of view</w:t>
      </w:r>
      <w:r w:rsidRPr="007F6DE5">
        <w:rPr>
          <w:rFonts w:ascii="ＭＳ ゴシック" w:eastAsia="ＭＳ ゴシック" w:hAnsi="ＭＳ ゴシック" w:cs="ＭＳ ゴシック"/>
          <w:i/>
          <w:iCs/>
          <w:u w:val="single"/>
        </w:rPr>
        <w:t xml:space="preserve"> </w:t>
      </w:r>
      <w:r w:rsidRPr="007F6DE5">
        <w:rPr>
          <w:rFonts w:ascii="ＭＳ ゴシック" w:eastAsia="ＭＳ ゴシック" w:hAnsi="ＭＳ ゴシック" w:cs="ＭＳ ゴシック" w:hint="eastAsia"/>
          <w:i/>
          <w:iCs/>
          <w:u w:val="single"/>
        </w:rPr>
        <w:t xml:space="preserve">　　　　　　　　　　　　　　　　　　　　　　　　　　　　　</w:t>
      </w:r>
      <w:r>
        <w:rPr>
          <w:rFonts w:ascii="ＭＳ ゴシック" w:eastAsia="ＭＳ ゴシック" w:hAnsi="ＭＳ ゴシック" w:cs="ＭＳ ゴシック" w:hint="eastAsia"/>
          <w:i/>
          <w:iCs/>
          <w:u w:val="single"/>
        </w:rPr>
        <w:t xml:space="preserve">　　　　　</w:t>
      </w:r>
      <w:r w:rsidRPr="007F6DE5">
        <w:rPr>
          <w:rFonts w:ascii="ＭＳ ゴシック" w:eastAsia="ＭＳ ゴシック" w:hAnsi="ＭＳ ゴシック" w:cs="ＭＳ ゴシック" w:hint="eastAsia"/>
          <w:i/>
          <w:iCs/>
          <w:u w:val="single"/>
        </w:rPr>
        <w:t xml:space="preserve">　　　</w:t>
      </w:r>
    </w:p>
    <w:p w:rsidR="008979E7" w:rsidRPr="007F6DE5" w:rsidRDefault="004A048F" w:rsidP="001A0ACD">
      <w:pPr>
        <w:widowControl/>
        <w:pBdr>
          <w:top w:val="single" w:sz="4" w:space="1" w:color="auto"/>
          <w:left w:val="single" w:sz="4" w:space="4" w:color="auto"/>
          <w:bottom w:val="single" w:sz="4" w:space="1" w:color="auto"/>
          <w:right w:val="single" w:sz="4" w:space="4" w:color="auto"/>
        </w:pBdr>
        <w:snapToGrid w:val="0"/>
        <w:ind w:leftChars="66" w:left="141" w:rightChars="67" w:right="141" w:hanging="2"/>
        <w:jc w:val="left"/>
        <w:rPr>
          <w:rFonts w:ascii="ＭＳ ゴシック" w:eastAsia="ＭＳ ゴシック" w:hAnsi="ＭＳ ゴシック"/>
          <w:color w:val="333333"/>
          <w:kern w:val="0"/>
        </w:rPr>
      </w:pPr>
      <w:r>
        <w:rPr>
          <w:rFonts w:ascii="ＭＳ ゴシック" w:eastAsia="ＭＳ ゴシック" w:hAnsi="ＭＳ ゴシック" w:cs="ＭＳ Ｐゴシック" w:hint="eastAsia"/>
          <w:color w:val="FF0000"/>
          <w:kern w:val="0"/>
        </w:rPr>
        <w:t>◎やは</w:t>
      </w:r>
      <w:r w:rsidR="008979E7" w:rsidRPr="007F6DE5">
        <w:rPr>
          <w:rFonts w:ascii="ＭＳ ゴシック" w:eastAsia="ＭＳ ゴシック" w:hAnsi="ＭＳ ゴシック" w:cs="ＭＳ Ｐゴシック" w:hint="eastAsia"/>
          <w:color w:val="FF0000"/>
          <w:kern w:val="0"/>
        </w:rPr>
        <w:t>り日本の国民皆保険制度は優れた制度であり、健康寿命世界一を達成している要因となっていると、世界中から注目されているようです。このすぐれた制度を維持していきたいものですが、最近では医療費の増加や、ＴＰＰなどの流れによって、この制度の行方も不透明になっていくのでしょうか。今後の流れに注目する必要があります。</w:t>
      </w:r>
    </w:p>
    <w:p w:rsidR="008979E7" w:rsidRPr="00F666FC" w:rsidRDefault="008979E7" w:rsidP="001A0ACD">
      <w:pPr>
        <w:snapToGrid w:val="0"/>
        <w:spacing w:beforeLines="50" w:before="180"/>
        <w:ind w:leftChars="66" w:left="141" w:rightChars="67" w:right="141" w:hanging="2"/>
        <w:rPr>
          <w:rFonts w:ascii="ＭＳ ゴシック" w:eastAsia="ＭＳ ゴシック" w:hAnsi="ＭＳ ゴシック" w:cs="ＭＳ ゴシック"/>
          <w:b/>
          <w:bCs/>
          <w:sz w:val="32"/>
          <w:szCs w:val="32"/>
        </w:rPr>
      </w:pPr>
      <w:r w:rsidRPr="00F666FC">
        <w:rPr>
          <w:rFonts w:ascii="ＭＳ ゴシック" w:eastAsia="ＭＳ ゴシック" w:hAnsi="ＭＳ ゴシック" w:cs="ＭＳ ゴシック" w:hint="eastAsia"/>
          <w:b/>
          <w:bCs/>
          <w:sz w:val="32"/>
          <w:szCs w:val="32"/>
        </w:rPr>
        <w:t>再び流行の季節・・・</w:t>
      </w:r>
    </w:p>
    <w:p w:rsidR="008979E7" w:rsidRPr="007F6DE5" w:rsidRDefault="008979E7" w:rsidP="001A0ACD">
      <w:pPr>
        <w:snapToGrid w:val="0"/>
        <w:ind w:leftChars="66" w:left="141" w:rightChars="67" w:right="141" w:hanging="2"/>
        <w:rPr>
          <w:rFonts w:ascii="ＭＳ ゴシック" w:eastAsia="ＭＳ ゴシック" w:hAnsi="ＭＳ ゴシック"/>
        </w:rPr>
      </w:pPr>
      <w:r w:rsidRPr="007F6DE5">
        <w:rPr>
          <w:rFonts w:ascii="ＭＳ ゴシック" w:eastAsia="ＭＳ ゴシック" w:hAnsi="ＭＳ ゴシック" w:cs="ＭＳ ゴシック" w:hint="eastAsia"/>
          <w:b/>
          <w:bCs/>
          <w:sz w:val="36"/>
          <w:szCs w:val="36"/>
        </w:rPr>
        <w:t>▼</w:t>
      </w:r>
      <w:r w:rsidRPr="007F6DE5">
        <w:rPr>
          <w:rFonts w:ascii="ＭＳ ゴシック" w:eastAsia="ＭＳ ゴシック" w:hAnsi="ＭＳ ゴシック" w:cs="ＭＳ Ｐゴシック" w:hint="eastAsia"/>
          <w:b/>
          <w:bCs/>
          <w:sz w:val="36"/>
          <w:szCs w:val="36"/>
        </w:rPr>
        <w:t>インフルエンザ流行の兆し　定点報告、６週連続で増</w:t>
      </w:r>
    </w:p>
    <w:p w:rsidR="008979E7" w:rsidRPr="007F6DE5" w:rsidRDefault="004A048F" w:rsidP="001A0ACD">
      <w:pPr>
        <w:pStyle w:val="Web"/>
        <w:snapToGrid w:val="0"/>
        <w:spacing w:before="0" w:beforeAutospacing="0" w:after="0" w:afterAutospacing="0"/>
        <w:ind w:leftChars="66" w:left="141" w:rightChars="67" w:right="141" w:hanging="2"/>
        <w:rPr>
          <w:rFonts w:ascii="ＭＳ ゴシック" w:eastAsia="ＭＳ ゴシック" w:hAnsi="ＭＳ ゴシック" w:cs="Times New Roman"/>
          <w:color w:val="333333"/>
          <w:sz w:val="21"/>
          <w:szCs w:val="21"/>
        </w:rPr>
      </w:pPr>
      <w:r>
        <w:rPr>
          <w:rFonts w:ascii="ＭＳ ゴシック" w:eastAsia="ＭＳ ゴシック" w:hAnsi="ＭＳ ゴシック" w:hint="eastAsia"/>
          <w:color w:val="333333"/>
          <w:sz w:val="21"/>
          <w:szCs w:val="21"/>
        </w:rPr>
        <w:t>47</w:t>
      </w:r>
      <w:r w:rsidR="008979E7" w:rsidRPr="007F6DE5">
        <w:rPr>
          <w:rFonts w:ascii="ＭＳ ゴシック" w:eastAsia="ＭＳ ゴシック" w:hAnsi="ＭＳ ゴシック" w:hint="eastAsia"/>
          <w:color w:val="333333"/>
          <w:sz w:val="21"/>
          <w:szCs w:val="21"/>
        </w:rPr>
        <w:t xml:space="preserve">ＮＥＷＳ　</w:t>
      </w:r>
      <w:hyperlink r:id="rId65" w:history="1">
        <w:r w:rsidR="008979E7" w:rsidRPr="007F6DE5">
          <w:rPr>
            <w:rStyle w:val="a5"/>
            <w:rFonts w:ascii="Trebuchet MS" w:eastAsia="ＭＳ ゴシック" w:hAnsi="Trebuchet MS"/>
            <w:szCs w:val="21"/>
          </w:rPr>
          <w:t>http://www.47news.jp/CN/201312/CN2013120601002057.html</w:t>
        </w:r>
      </w:hyperlink>
    </w:p>
    <w:p w:rsidR="008979E7" w:rsidRPr="007F6DE5" w:rsidRDefault="008979E7" w:rsidP="001A0ACD">
      <w:pPr>
        <w:widowControl/>
        <w:snapToGrid w:val="0"/>
        <w:ind w:leftChars="66" w:left="141" w:rightChars="67" w:right="141" w:hanging="2"/>
        <w:jc w:val="left"/>
        <w:rPr>
          <w:rFonts w:ascii="ＭＳ ゴシック" w:eastAsia="ＭＳ ゴシック" w:hAnsi="ＭＳ ゴシック"/>
          <w:color w:val="000000"/>
          <w:kern w:val="0"/>
        </w:rPr>
      </w:pPr>
      <w:r>
        <w:rPr>
          <w:rFonts w:ascii="ＭＳ ゴシック" w:eastAsia="ＭＳ ゴシック" w:hAnsi="ＭＳ ゴシック" w:cs="ＭＳ Ｐゴシック" w:hint="eastAsia"/>
          <w:color w:val="000000"/>
          <w:kern w:val="0"/>
        </w:rPr>
        <w:t xml:space="preserve">　</w:t>
      </w:r>
      <w:r w:rsidRPr="007F6DE5">
        <w:rPr>
          <w:rFonts w:ascii="ＭＳ ゴシック" w:eastAsia="ＭＳ ゴシック" w:hAnsi="ＭＳ ゴシック" w:cs="ＭＳ Ｐゴシック" w:hint="eastAsia"/>
          <w:color w:val="000000"/>
          <w:kern w:val="0"/>
        </w:rPr>
        <w:t>インフルエンザが流行の兆しを見せている。国立感染症研究所は</w:t>
      </w:r>
      <w:r w:rsidR="004A048F">
        <w:rPr>
          <w:rFonts w:ascii="ＭＳ ゴシック" w:eastAsia="ＭＳ ゴシック" w:hAnsi="ＭＳ ゴシック" w:cs="ＭＳ Ｐゴシック" w:hint="eastAsia"/>
          <w:color w:val="000000"/>
          <w:kern w:val="0"/>
        </w:rPr>
        <w:t>6</w:t>
      </w:r>
      <w:r w:rsidRPr="007F6DE5">
        <w:rPr>
          <w:rFonts w:ascii="ＭＳ ゴシック" w:eastAsia="ＭＳ ゴシック" w:hAnsi="ＭＳ ゴシック" w:cs="ＭＳ Ｐゴシック" w:hint="eastAsia"/>
          <w:color w:val="000000"/>
          <w:kern w:val="0"/>
        </w:rPr>
        <w:t>日、全国約</w:t>
      </w:r>
      <w:r w:rsidR="004A048F">
        <w:rPr>
          <w:rFonts w:ascii="ＭＳ ゴシック" w:eastAsia="ＭＳ ゴシック" w:hAnsi="ＭＳ ゴシック" w:cs="ＭＳ Ｐゴシック" w:hint="eastAsia"/>
          <w:color w:val="000000"/>
          <w:kern w:val="0"/>
        </w:rPr>
        <w:t>5</w:t>
      </w:r>
      <w:r w:rsidRPr="007F6DE5">
        <w:rPr>
          <w:rFonts w:ascii="ＭＳ ゴシック" w:eastAsia="ＭＳ ゴシック" w:hAnsi="ＭＳ ゴシック" w:cs="ＭＳ Ｐゴシック" w:hint="eastAsia"/>
          <w:color w:val="000000"/>
          <w:kern w:val="0"/>
        </w:rPr>
        <w:t>千の定点医療機関から報告されたインフルエンザの患者数は</w:t>
      </w:r>
      <w:r w:rsidR="004A048F">
        <w:rPr>
          <w:rFonts w:ascii="ＭＳ ゴシック" w:eastAsia="ＭＳ ゴシック" w:hAnsi="ＭＳ ゴシック" w:cs="ＭＳ Ｐゴシック" w:hint="eastAsia"/>
          <w:color w:val="000000"/>
          <w:kern w:val="0"/>
        </w:rPr>
        <w:t>1</w:t>
      </w:r>
      <w:r w:rsidRPr="007F6DE5">
        <w:rPr>
          <w:rFonts w:ascii="ＭＳ ゴシック" w:eastAsia="ＭＳ ゴシック" w:hAnsi="ＭＳ ゴシック" w:cs="ＭＳ Ｐゴシック" w:hint="eastAsia"/>
          <w:color w:val="000000"/>
          <w:kern w:val="0"/>
        </w:rPr>
        <w:t>日までの</w:t>
      </w:r>
      <w:r w:rsidR="004A048F">
        <w:rPr>
          <w:rFonts w:ascii="ＭＳ ゴシック" w:eastAsia="ＭＳ ゴシック" w:hAnsi="ＭＳ ゴシック" w:cs="ＭＳ Ｐゴシック" w:hint="eastAsia"/>
          <w:color w:val="000000"/>
          <w:kern w:val="0"/>
        </w:rPr>
        <w:t>1</w:t>
      </w:r>
      <w:r w:rsidRPr="007F6DE5">
        <w:rPr>
          <w:rFonts w:ascii="ＭＳ ゴシック" w:eastAsia="ＭＳ ゴシック" w:hAnsi="ＭＳ ゴシック" w:cs="ＭＳ Ｐゴシック" w:hint="eastAsia"/>
          <w:color w:val="000000"/>
          <w:kern w:val="0"/>
        </w:rPr>
        <w:t>週間で</w:t>
      </w:r>
      <w:r w:rsidR="004A048F">
        <w:rPr>
          <w:rFonts w:ascii="ＭＳ ゴシック" w:eastAsia="ＭＳ ゴシック" w:hAnsi="ＭＳ ゴシック" w:cs="ＭＳ Ｐゴシック" w:hint="eastAsia"/>
          <w:color w:val="000000"/>
          <w:kern w:val="0"/>
        </w:rPr>
        <w:t>1</w:t>
      </w:r>
      <w:r w:rsidRPr="007F6DE5">
        <w:rPr>
          <w:rFonts w:ascii="ＭＳ ゴシック" w:eastAsia="ＭＳ ゴシック" w:hAnsi="ＭＳ ゴシック" w:cs="ＭＳ Ｐゴシック" w:hint="eastAsia"/>
          <w:color w:val="000000"/>
          <w:kern w:val="0"/>
        </w:rPr>
        <w:t>医療機関当たり</w:t>
      </w:r>
      <w:r w:rsidR="004A048F">
        <w:rPr>
          <w:rFonts w:ascii="ＭＳ ゴシック" w:eastAsia="ＭＳ ゴシック" w:hAnsi="ＭＳ ゴシック" w:cs="ＭＳ Ｐゴシック" w:hint="eastAsia"/>
          <w:color w:val="000000"/>
          <w:kern w:val="0"/>
        </w:rPr>
        <w:t>0.44</w:t>
      </w:r>
      <w:r w:rsidRPr="007F6DE5">
        <w:rPr>
          <w:rFonts w:ascii="ＭＳ ゴシック" w:eastAsia="ＭＳ ゴシック" w:hAnsi="ＭＳ ゴシック" w:cs="ＭＳ Ｐゴシック" w:hint="eastAsia"/>
          <w:color w:val="000000"/>
          <w:kern w:val="0"/>
        </w:rPr>
        <w:t>人になり、</w:t>
      </w:r>
      <w:r w:rsidR="004A048F">
        <w:rPr>
          <w:rFonts w:ascii="ＭＳ ゴシック" w:eastAsia="ＭＳ ゴシック" w:hAnsi="ＭＳ ゴシック" w:cs="ＭＳ Ｐゴシック" w:hint="eastAsia"/>
          <w:color w:val="000000"/>
          <w:kern w:val="0"/>
        </w:rPr>
        <w:t>6</w:t>
      </w:r>
      <w:r w:rsidRPr="007F6DE5">
        <w:rPr>
          <w:rFonts w:ascii="ＭＳ ゴシック" w:eastAsia="ＭＳ ゴシック" w:hAnsi="ＭＳ ゴシック" w:cs="ＭＳ Ｐゴシック" w:hint="eastAsia"/>
          <w:color w:val="000000"/>
          <w:kern w:val="0"/>
        </w:rPr>
        <w:t>週連続で増加したと発表した。</w:t>
      </w:r>
    </w:p>
    <w:p w:rsidR="008979E7" w:rsidRPr="007F6DE5" w:rsidRDefault="008979E7" w:rsidP="001A0ACD">
      <w:pPr>
        <w:widowControl/>
        <w:snapToGrid w:val="0"/>
        <w:ind w:leftChars="66" w:left="141" w:rightChars="67" w:right="141" w:hanging="2"/>
        <w:jc w:val="left"/>
        <w:rPr>
          <w:rFonts w:ascii="ＭＳ ゴシック" w:eastAsia="ＭＳ ゴシック" w:hAnsi="ＭＳ ゴシック"/>
          <w:color w:val="000000"/>
          <w:kern w:val="0"/>
        </w:rPr>
      </w:pPr>
      <w:r w:rsidRPr="007F6DE5">
        <w:rPr>
          <w:rFonts w:ascii="ＭＳ ゴシック" w:eastAsia="ＭＳ ゴシック" w:hAnsi="ＭＳ ゴシック" w:cs="ＭＳ Ｐゴシック" w:hint="eastAsia"/>
          <w:color w:val="000000"/>
          <w:kern w:val="0"/>
        </w:rPr>
        <w:t xml:space="preserve">　全国的な流行開始の指標は</w:t>
      </w:r>
      <w:r w:rsidR="004A048F">
        <w:rPr>
          <w:rFonts w:ascii="ＭＳ ゴシック" w:eastAsia="ＭＳ ゴシック" w:hAnsi="ＭＳ ゴシック" w:cs="ＭＳ Ｐゴシック" w:hint="eastAsia"/>
          <w:color w:val="000000"/>
          <w:kern w:val="0"/>
        </w:rPr>
        <w:t>1.00</w:t>
      </w:r>
      <w:r w:rsidRPr="007F6DE5">
        <w:rPr>
          <w:rFonts w:ascii="ＭＳ ゴシック" w:eastAsia="ＭＳ ゴシック" w:hAnsi="ＭＳ ゴシック" w:cs="ＭＳ Ｐゴシック" w:hint="eastAsia"/>
          <w:color w:val="000000"/>
          <w:kern w:val="0"/>
        </w:rPr>
        <w:t>人。流行シーズンを目前に控え、厚生労働省結核感染症課は「かからない、うつさないために、まめに手洗いやうがいをし、マスクをしてほしい」と注意を呼び掛けている。</w:t>
      </w:r>
    </w:p>
    <w:p w:rsidR="008979E7" w:rsidRDefault="008979E7" w:rsidP="001A0ACD">
      <w:pPr>
        <w:widowControl/>
        <w:snapToGrid w:val="0"/>
        <w:ind w:leftChars="66" w:left="141" w:rightChars="67" w:right="141" w:hanging="2"/>
        <w:jc w:val="left"/>
        <w:rPr>
          <w:rFonts w:ascii="ＭＳ ゴシック" w:eastAsia="ＭＳ ゴシック" w:hAnsi="ＭＳ ゴシック" w:cs="ＭＳ Ｐゴシック"/>
          <w:color w:val="000000"/>
          <w:kern w:val="0"/>
        </w:rPr>
      </w:pPr>
      <w:r w:rsidRPr="007F6DE5">
        <w:rPr>
          <w:rFonts w:ascii="ＭＳ ゴシック" w:eastAsia="ＭＳ ゴシック" w:hAnsi="ＭＳ ゴシック" w:cs="ＭＳ Ｐゴシック" w:hint="eastAsia"/>
          <w:color w:val="000000"/>
          <w:kern w:val="0"/>
        </w:rPr>
        <w:t xml:space="preserve">　感染研によると、</w:t>
      </w:r>
      <w:r w:rsidR="004A048F">
        <w:rPr>
          <w:rFonts w:ascii="ＭＳ ゴシック" w:eastAsia="ＭＳ ゴシック" w:hAnsi="ＭＳ ゴシック" w:cs="ＭＳ Ｐゴシック" w:hint="eastAsia"/>
          <w:color w:val="000000"/>
          <w:kern w:val="0"/>
        </w:rPr>
        <w:t>11</w:t>
      </w:r>
      <w:r w:rsidRPr="007F6DE5">
        <w:rPr>
          <w:rFonts w:ascii="ＭＳ ゴシック" w:eastAsia="ＭＳ ゴシック" w:hAnsi="ＭＳ ゴシック" w:cs="ＭＳ Ｐゴシック" w:hint="eastAsia"/>
          <w:color w:val="000000"/>
          <w:kern w:val="0"/>
        </w:rPr>
        <w:t>月</w:t>
      </w:r>
      <w:r w:rsidR="004A048F">
        <w:rPr>
          <w:rFonts w:ascii="ＭＳ ゴシック" w:eastAsia="ＭＳ ゴシック" w:hAnsi="ＭＳ ゴシック" w:cs="ＭＳ Ｐゴシック" w:hint="eastAsia"/>
          <w:color w:val="000000"/>
          <w:kern w:val="0"/>
        </w:rPr>
        <w:t>25</w:t>
      </w:r>
      <w:r w:rsidRPr="007F6DE5">
        <w:rPr>
          <w:rFonts w:ascii="ＭＳ ゴシック" w:eastAsia="ＭＳ ゴシック" w:hAnsi="ＭＳ ゴシック" w:cs="ＭＳ Ｐゴシック" w:hint="eastAsia"/>
          <w:color w:val="000000"/>
          <w:kern w:val="0"/>
        </w:rPr>
        <w:t>日～</w:t>
      </w:r>
      <w:r w:rsidR="004A048F">
        <w:rPr>
          <w:rFonts w:ascii="ＭＳ ゴシック" w:eastAsia="ＭＳ ゴシック" w:hAnsi="ＭＳ ゴシック" w:cs="ＭＳ Ｐゴシック" w:hint="eastAsia"/>
          <w:color w:val="000000"/>
          <w:kern w:val="0"/>
        </w:rPr>
        <w:t>12</w:t>
      </w:r>
      <w:r w:rsidRPr="007F6DE5">
        <w:rPr>
          <w:rFonts w:ascii="ＭＳ ゴシック" w:eastAsia="ＭＳ ゴシック" w:hAnsi="ＭＳ ゴシック" w:cs="ＭＳ Ｐゴシック" w:hint="eastAsia"/>
          <w:color w:val="000000"/>
          <w:kern w:val="0"/>
        </w:rPr>
        <w:t>月</w:t>
      </w:r>
      <w:r w:rsidR="004A048F">
        <w:rPr>
          <w:rFonts w:ascii="ＭＳ ゴシック" w:eastAsia="ＭＳ ゴシック" w:hAnsi="ＭＳ ゴシック" w:cs="ＭＳ Ｐゴシック" w:hint="eastAsia"/>
          <w:color w:val="000000"/>
          <w:kern w:val="0"/>
        </w:rPr>
        <w:t>1</w:t>
      </w:r>
      <w:r w:rsidRPr="007F6DE5">
        <w:rPr>
          <w:rFonts w:ascii="ＭＳ ゴシック" w:eastAsia="ＭＳ ゴシック" w:hAnsi="ＭＳ ゴシック" w:cs="ＭＳ Ｐゴシック" w:hint="eastAsia"/>
          <w:color w:val="000000"/>
          <w:kern w:val="0"/>
        </w:rPr>
        <w:t>日に報告のあった患者数は２１５３人</w:t>
      </w:r>
    </w:p>
    <w:p w:rsidR="008979E7" w:rsidRPr="007F6DE5" w:rsidRDefault="008979E7" w:rsidP="001A0ACD">
      <w:pPr>
        <w:widowControl/>
        <w:pBdr>
          <w:top w:val="single" w:sz="4" w:space="1" w:color="auto"/>
          <w:left w:val="single" w:sz="4" w:space="4" w:color="auto"/>
          <w:bottom w:val="single" w:sz="4" w:space="1" w:color="auto"/>
          <w:right w:val="single" w:sz="4" w:space="4" w:color="auto"/>
        </w:pBdr>
        <w:snapToGrid w:val="0"/>
        <w:ind w:leftChars="66" w:left="141" w:rightChars="67" w:right="141" w:hanging="2"/>
        <w:jc w:val="left"/>
        <w:rPr>
          <w:rFonts w:ascii="ＭＳ ゴシック" w:eastAsia="ＭＳ ゴシック" w:hAnsi="ＭＳ ゴシック"/>
          <w:i/>
          <w:iCs/>
          <w:u w:val="single"/>
        </w:rPr>
      </w:pPr>
      <w:r w:rsidRPr="007F6DE5">
        <w:rPr>
          <w:rFonts w:ascii="ＭＳ ゴシック" w:eastAsia="ＭＳ ゴシック" w:hAnsi="ＭＳ ゴシック" w:cs="ＭＳ ゴシック"/>
          <w:u w:val="single"/>
        </w:rPr>
        <w:t xml:space="preserve"> </w:t>
      </w:r>
      <w:r w:rsidRPr="007F6DE5">
        <w:rPr>
          <w:rFonts w:ascii="ＭＳ ゴシック" w:eastAsia="ＭＳ ゴシック" w:hAnsi="ＭＳ ゴシック" w:cs="ＭＳ ゴシック"/>
          <w:i/>
          <w:iCs/>
          <w:u w:val="single"/>
        </w:rPr>
        <w:t xml:space="preserve"> </w:t>
      </w:r>
      <w:r w:rsidRPr="007F6DE5">
        <w:rPr>
          <w:rFonts w:ascii="ＭＳ ゴシック" w:eastAsia="ＭＳ ゴシック" w:hAnsi="ＭＳ ゴシック" w:cs="HG丸ｺﾞｼｯｸM-PRO"/>
          <w:i/>
          <w:iCs/>
          <w:u w:val="single"/>
        </w:rPr>
        <w:t>Point of view</w:t>
      </w:r>
      <w:r w:rsidRPr="007F6DE5">
        <w:rPr>
          <w:rFonts w:ascii="ＭＳ ゴシック" w:eastAsia="ＭＳ ゴシック" w:hAnsi="ＭＳ ゴシック" w:cs="ＭＳ ゴシック"/>
          <w:i/>
          <w:iCs/>
          <w:u w:val="single"/>
        </w:rPr>
        <w:t xml:space="preserve"> </w:t>
      </w:r>
      <w:r w:rsidRPr="007F6DE5">
        <w:rPr>
          <w:rFonts w:ascii="ＭＳ ゴシック" w:eastAsia="ＭＳ ゴシック" w:hAnsi="ＭＳ ゴシック" w:cs="ＭＳ ゴシック" w:hint="eastAsia"/>
          <w:i/>
          <w:iCs/>
          <w:u w:val="single"/>
        </w:rPr>
        <w:t xml:space="preserve">　　　　　　　　　　　　　　　　　　　　　　　　</w:t>
      </w:r>
      <w:r>
        <w:rPr>
          <w:rFonts w:ascii="ＭＳ ゴシック" w:eastAsia="ＭＳ ゴシック" w:hAnsi="ＭＳ ゴシック" w:cs="ＭＳ ゴシック" w:hint="eastAsia"/>
          <w:i/>
          <w:iCs/>
          <w:u w:val="single"/>
        </w:rPr>
        <w:t xml:space="preserve">　　　　　</w:t>
      </w:r>
      <w:r w:rsidRPr="007F6DE5">
        <w:rPr>
          <w:rFonts w:ascii="ＭＳ ゴシック" w:eastAsia="ＭＳ ゴシック" w:hAnsi="ＭＳ ゴシック" w:cs="ＭＳ ゴシック" w:hint="eastAsia"/>
          <w:i/>
          <w:iCs/>
          <w:u w:val="single"/>
        </w:rPr>
        <w:t xml:space="preserve">　　　　　　　　</w:t>
      </w:r>
    </w:p>
    <w:p w:rsidR="008979E7" w:rsidRPr="007F6DE5" w:rsidRDefault="004A048F" w:rsidP="001A0ACD">
      <w:pPr>
        <w:widowControl/>
        <w:pBdr>
          <w:top w:val="single" w:sz="4" w:space="1" w:color="auto"/>
          <w:left w:val="single" w:sz="4" w:space="4" w:color="auto"/>
          <w:bottom w:val="single" w:sz="4" w:space="1" w:color="auto"/>
          <w:right w:val="single" w:sz="4" w:space="4" w:color="auto"/>
        </w:pBdr>
        <w:snapToGrid w:val="0"/>
        <w:ind w:leftChars="66" w:left="141" w:rightChars="67" w:right="141" w:hanging="2"/>
        <w:jc w:val="left"/>
        <w:rPr>
          <w:rFonts w:ascii="ＭＳ ゴシック" w:eastAsia="ＭＳ ゴシック" w:hAnsi="ＭＳ ゴシック"/>
        </w:rPr>
      </w:pPr>
      <w:r>
        <w:rPr>
          <w:rFonts w:ascii="ＭＳ ゴシック" w:eastAsia="ＭＳ ゴシック" w:hAnsi="ＭＳ ゴシック" w:cs="ＭＳ Ｐゴシック" w:hint="eastAsia"/>
          <w:color w:val="FF0000"/>
        </w:rPr>
        <w:t>◎今年もインフルエンザの時期になってきました。</w:t>
      </w:r>
      <w:r w:rsidR="008979E7" w:rsidRPr="007F6DE5">
        <w:rPr>
          <w:rFonts w:ascii="ＭＳ ゴシック" w:eastAsia="ＭＳ ゴシック" w:hAnsi="ＭＳ ゴシック" w:cs="ＭＳ Ｐゴシック" w:hint="eastAsia"/>
          <w:color w:val="FF0000"/>
        </w:rPr>
        <w:t>先生方も、また</w:t>
      </w:r>
      <w:r>
        <w:rPr>
          <w:rFonts w:ascii="ＭＳ ゴシック" w:eastAsia="ＭＳ ゴシック" w:hAnsi="ＭＳ ゴシック" w:cs="ＭＳ Ｐゴシック" w:hint="eastAsia"/>
          <w:color w:val="FF0000"/>
        </w:rPr>
        <w:t>、</w:t>
      </w:r>
      <w:r w:rsidR="008979E7" w:rsidRPr="007F6DE5">
        <w:rPr>
          <w:rFonts w:ascii="ＭＳ ゴシック" w:eastAsia="ＭＳ ゴシック" w:hAnsi="ＭＳ ゴシック" w:cs="ＭＳ Ｐゴシック" w:hint="eastAsia"/>
          <w:color w:val="FF0000"/>
        </w:rPr>
        <w:t>医院のスタッフたちも、感染防止のためワクチンを受けたり、院内を消毒したりして、清潔にしておく必要があります。とくにドクターが院長一人の医院では院長がインフルエンザに感染した場合、医院を閉めないといけない事態が発生する可能性もあり、体調管理には十分気をつけましょう。</w:t>
      </w:r>
    </w:p>
    <w:p w:rsidR="008979E7" w:rsidRPr="007F6DE5" w:rsidRDefault="008979E7" w:rsidP="001A0ACD">
      <w:pPr>
        <w:snapToGrid w:val="0"/>
        <w:spacing w:beforeLines="50" w:before="180"/>
        <w:ind w:leftChars="66" w:left="141" w:rightChars="67" w:right="141" w:hanging="2"/>
        <w:rPr>
          <w:rFonts w:ascii="ＭＳ ゴシック" w:eastAsia="ＭＳ ゴシック" w:hAnsi="ＭＳ ゴシック"/>
        </w:rPr>
      </w:pPr>
      <w:r w:rsidRPr="007F6DE5">
        <w:rPr>
          <w:rFonts w:ascii="ＭＳ ゴシック" w:eastAsia="ＭＳ ゴシック" w:hAnsi="ＭＳ ゴシック" w:cs="ＭＳ ゴシック" w:hint="eastAsia"/>
          <w:b/>
          <w:bCs/>
          <w:sz w:val="36"/>
          <w:szCs w:val="36"/>
        </w:rPr>
        <w:t>▼</w:t>
      </w:r>
      <w:r w:rsidRPr="007F6DE5">
        <w:rPr>
          <w:rFonts w:ascii="ＭＳ ゴシック" w:eastAsia="ＭＳ ゴシック" w:hAnsi="ＭＳ ゴシック" w:cs="ＭＳ Ｐゴシック" w:hint="eastAsia"/>
          <w:b/>
          <w:bCs/>
          <w:sz w:val="36"/>
          <w:szCs w:val="36"/>
        </w:rPr>
        <w:t>国民医療推進協議会「国民医療を守るための総決起大会」を日比谷公会堂で開催</w:t>
      </w:r>
    </w:p>
    <w:p w:rsidR="008979E7" w:rsidRPr="007F6DE5" w:rsidRDefault="008979E7" w:rsidP="001A0ACD">
      <w:pPr>
        <w:pStyle w:val="Web"/>
        <w:snapToGrid w:val="0"/>
        <w:spacing w:before="0" w:beforeAutospacing="0" w:after="0" w:afterAutospacing="0"/>
        <w:ind w:leftChars="66" w:left="141" w:rightChars="67" w:right="141" w:hanging="2"/>
        <w:rPr>
          <w:rFonts w:ascii="ＭＳ ゴシック" w:eastAsia="ＭＳ ゴシック" w:hAnsi="ＭＳ ゴシック" w:cs="Times New Roman"/>
          <w:color w:val="333333"/>
          <w:sz w:val="21"/>
          <w:szCs w:val="21"/>
        </w:rPr>
      </w:pPr>
      <w:r w:rsidRPr="007F6DE5">
        <w:rPr>
          <w:rFonts w:ascii="ＭＳ ゴシック" w:eastAsia="ＭＳ ゴシック" w:hAnsi="ＭＳ ゴシック" w:hint="eastAsia"/>
          <w:color w:val="333333"/>
          <w:sz w:val="21"/>
          <w:szCs w:val="21"/>
        </w:rPr>
        <w:t xml:space="preserve">医療経済出版　</w:t>
      </w:r>
      <w:hyperlink r:id="rId66" w:history="1">
        <w:r w:rsidRPr="007F6DE5">
          <w:rPr>
            <w:rStyle w:val="a5"/>
            <w:rFonts w:ascii="Trebuchet MS" w:eastAsia="ＭＳ ゴシック" w:hAnsi="Trebuchet MS"/>
            <w:szCs w:val="21"/>
          </w:rPr>
          <w:t>http://www.ikeipress.jp/archives/6843</w:t>
        </w:r>
      </w:hyperlink>
    </w:p>
    <w:p w:rsidR="008979E7" w:rsidRPr="007F6DE5" w:rsidRDefault="008979E7" w:rsidP="001A0ACD">
      <w:pPr>
        <w:snapToGrid w:val="0"/>
        <w:ind w:leftChars="66" w:left="141" w:rightChars="67" w:right="141" w:hanging="2"/>
        <w:rPr>
          <w:rFonts w:ascii="ＭＳ ゴシック" w:eastAsia="ＭＳ ゴシック" w:hAnsi="ＭＳ ゴシック"/>
          <w:color w:val="333333"/>
        </w:rPr>
      </w:pPr>
      <w:r>
        <w:rPr>
          <w:rFonts w:ascii="ＭＳ ゴシック" w:eastAsia="ＭＳ ゴシック" w:hAnsi="ＭＳ ゴシック" w:cs="ＭＳ Ｐゴシック" w:hint="eastAsia"/>
          <w:color w:val="333333"/>
        </w:rPr>
        <w:t xml:space="preserve">　</w:t>
      </w:r>
      <w:r w:rsidRPr="007F6DE5">
        <w:rPr>
          <w:rFonts w:ascii="ＭＳ ゴシック" w:eastAsia="ＭＳ ゴシック" w:hAnsi="ＭＳ ゴシック" w:cs="ＭＳ Ｐゴシック" w:hint="eastAsia"/>
          <w:color w:val="333333"/>
        </w:rPr>
        <w:t>国民医療推進協議会の主催による「国民医療を守るための総決起大会」が</w:t>
      </w:r>
      <w:r w:rsidRPr="007F6DE5">
        <w:rPr>
          <w:rFonts w:ascii="ＭＳ ゴシック" w:eastAsia="ＭＳ ゴシック" w:hAnsi="ＭＳ ゴシック" w:cs="ＭＳ Ｐゴシック"/>
          <w:color w:val="333333"/>
        </w:rPr>
        <w:t>12</w:t>
      </w:r>
      <w:r w:rsidRPr="007F6DE5">
        <w:rPr>
          <w:rFonts w:ascii="ＭＳ ゴシック" w:eastAsia="ＭＳ ゴシック" w:hAnsi="ＭＳ ゴシック" w:cs="ＭＳ Ｐゴシック" w:hint="eastAsia"/>
          <w:color w:val="333333"/>
        </w:rPr>
        <w:t>月</w:t>
      </w:r>
      <w:r w:rsidR="004A048F">
        <w:rPr>
          <w:rFonts w:ascii="ＭＳ ゴシック" w:eastAsia="ＭＳ ゴシック" w:hAnsi="ＭＳ ゴシック" w:cs="ＭＳ Ｐゴシック" w:hint="eastAsia"/>
          <w:color w:val="333333"/>
        </w:rPr>
        <w:t>6</w:t>
      </w:r>
      <w:r w:rsidRPr="007F6DE5">
        <w:rPr>
          <w:rFonts w:ascii="ＭＳ ゴシック" w:eastAsia="ＭＳ ゴシック" w:hAnsi="ＭＳ ゴシック" w:cs="ＭＳ Ｐゴシック" w:hint="eastAsia"/>
          <w:color w:val="333333"/>
        </w:rPr>
        <w:t>日、東京・千代田区の日比谷公会堂で開催された。国民医療推進協議会は医療・福祉の充実を目的に平成</w:t>
      </w:r>
      <w:r w:rsidRPr="007F6DE5">
        <w:rPr>
          <w:rFonts w:ascii="ＭＳ ゴシック" w:eastAsia="ＭＳ ゴシック" w:hAnsi="ＭＳ ゴシック" w:cs="ＭＳ Ｐゴシック"/>
          <w:color w:val="333333"/>
        </w:rPr>
        <w:t>16</w:t>
      </w:r>
      <w:r w:rsidRPr="007F6DE5">
        <w:rPr>
          <w:rFonts w:ascii="ＭＳ ゴシック" w:eastAsia="ＭＳ ゴシック" w:hAnsi="ＭＳ ゴシック" w:cs="ＭＳ Ｐゴシック" w:hint="eastAsia"/>
          <w:color w:val="333333"/>
        </w:rPr>
        <w:t>年</w:t>
      </w:r>
      <w:r w:rsidRPr="007F6DE5">
        <w:rPr>
          <w:rFonts w:ascii="ＭＳ ゴシック" w:eastAsia="ＭＳ ゴシック" w:hAnsi="ＭＳ ゴシック" w:cs="ＭＳ Ｐゴシック"/>
          <w:color w:val="333333"/>
        </w:rPr>
        <w:t>10</w:t>
      </w:r>
      <w:r w:rsidRPr="007F6DE5">
        <w:rPr>
          <w:rFonts w:ascii="ＭＳ ゴシック" w:eastAsia="ＭＳ ゴシック" w:hAnsi="ＭＳ ゴシック" w:cs="ＭＳ Ｐゴシック" w:hint="eastAsia"/>
          <w:color w:val="333333"/>
        </w:rPr>
        <w:t>月、日本医師会の呼びかけによって発足。現在は歯科三団体を含む</w:t>
      </w:r>
      <w:r w:rsidRPr="007F6DE5">
        <w:rPr>
          <w:rFonts w:ascii="ＭＳ ゴシック" w:eastAsia="ＭＳ ゴシック" w:hAnsi="ＭＳ ゴシック" w:cs="ＭＳ Ｐゴシック"/>
          <w:color w:val="333333"/>
        </w:rPr>
        <w:t>40</w:t>
      </w:r>
      <w:r w:rsidRPr="007F6DE5">
        <w:rPr>
          <w:rFonts w:ascii="ＭＳ ゴシック" w:eastAsia="ＭＳ ゴシック" w:hAnsi="ＭＳ ゴシック" w:cs="ＭＳ Ｐゴシック" w:hint="eastAsia"/>
          <w:color w:val="333333"/>
        </w:rPr>
        <w:t>の医療関係団体で構成されている。</w:t>
      </w:r>
      <w:r w:rsidRPr="007F6DE5">
        <w:rPr>
          <w:rFonts w:ascii="ＭＳ ゴシック" w:eastAsia="ＭＳ ゴシック" w:hAnsi="ＭＳ ゴシック"/>
          <w:color w:val="333333"/>
        </w:rPr>
        <w:br/>
      </w:r>
      <w:r w:rsidRPr="007F6DE5">
        <w:rPr>
          <w:rFonts w:ascii="ＭＳ ゴシック" w:eastAsia="ＭＳ ゴシック" w:hAnsi="ＭＳ ゴシック" w:cs="ＭＳ Ｐゴシック" w:hint="eastAsia"/>
          <w:color w:val="333333"/>
        </w:rPr>
        <w:t xml:space="preserve">　来春の診療報酬改定と消費増税を前に、国民皆保険制度の堅持、特区における医療の過度な規制緩和の阻止、医療に係る消費税問題の抜本的な解決、適切な医療財源の確保を国への要望事項として決議した。</w:t>
      </w:r>
    </w:p>
    <w:p w:rsidR="008979E7" w:rsidRPr="007F6DE5" w:rsidRDefault="008979E7" w:rsidP="001A0ACD">
      <w:pPr>
        <w:pBdr>
          <w:top w:val="single" w:sz="4" w:space="1" w:color="auto"/>
          <w:left w:val="single" w:sz="4" w:space="4" w:color="auto"/>
          <w:bottom w:val="single" w:sz="4" w:space="1" w:color="auto"/>
          <w:right w:val="single" w:sz="4" w:space="4" w:color="auto"/>
        </w:pBdr>
        <w:snapToGrid w:val="0"/>
        <w:ind w:leftChars="66" w:left="141" w:rightChars="67" w:right="141" w:hanging="2"/>
        <w:rPr>
          <w:rFonts w:ascii="ＭＳ ゴシック" w:eastAsia="ＭＳ ゴシック" w:hAnsi="ＭＳ ゴシック"/>
          <w:i/>
          <w:iCs/>
          <w:u w:val="single"/>
        </w:rPr>
      </w:pPr>
      <w:r w:rsidRPr="007F6DE5">
        <w:rPr>
          <w:rFonts w:ascii="ＭＳ ゴシック" w:eastAsia="ＭＳ ゴシック" w:hAnsi="ＭＳ ゴシック" w:cs="ＭＳ ゴシック"/>
          <w:u w:val="single"/>
        </w:rPr>
        <w:t xml:space="preserve"> </w:t>
      </w:r>
      <w:r w:rsidRPr="007F6DE5">
        <w:rPr>
          <w:rFonts w:ascii="ＭＳ ゴシック" w:eastAsia="ＭＳ ゴシック" w:hAnsi="ＭＳ ゴシック" w:cs="ＭＳ ゴシック"/>
          <w:i/>
          <w:iCs/>
          <w:u w:val="single"/>
        </w:rPr>
        <w:t xml:space="preserve"> </w:t>
      </w:r>
      <w:r w:rsidRPr="007F6DE5">
        <w:rPr>
          <w:rFonts w:ascii="ＭＳ ゴシック" w:eastAsia="ＭＳ ゴシック" w:hAnsi="ＭＳ ゴシック" w:cs="HG丸ｺﾞｼｯｸM-PRO"/>
          <w:i/>
          <w:iCs/>
          <w:u w:val="single"/>
        </w:rPr>
        <w:t>Point of view</w:t>
      </w:r>
      <w:r w:rsidRPr="007F6DE5">
        <w:rPr>
          <w:rFonts w:ascii="ＭＳ ゴシック" w:eastAsia="ＭＳ ゴシック" w:hAnsi="ＭＳ ゴシック" w:cs="ＭＳ ゴシック"/>
          <w:i/>
          <w:iCs/>
          <w:u w:val="single"/>
        </w:rPr>
        <w:t xml:space="preserve"> </w:t>
      </w:r>
      <w:r w:rsidRPr="007F6DE5">
        <w:rPr>
          <w:rFonts w:ascii="ＭＳ ゴシック" w:eastAsia="ＭＳ ゴシック" w:hAnsi="ＭＳ ゴシック" w:cs="ＭＳ ゴシック" w:hint="eastAsia"/>
          <w:i/>
          <w:iCs/>
          <w:u w:val="single"/>
        </w:rPr>
        <w:t xml:space="preserve">　　　　　　　　　　　　　　　　　　　　　　　</w:t>
      </w:r>
      <w:r>
        <w:rPr>
          <w:rFonts w:ascii="ＭＳ ゴシック" w:eastAsia="ＭＳ ゴシック" w:hAnsi="ＭＳ ゴシック" w:cs="ＭＳ ゴシック" w:hint="eastAsia"/>
          <w:i/>
          <w:iCs/>
          <w:u w:val="single"/>
        </w:rPr>
        <w:t xml:space="preserve">　　　　　</w:t>
      </w:r>
      <w:r w:rsidRPr="007F6DE5">
        <w:rPr>
          <w:rFonts w:ascii="ＭＳ ゴシック" w:eastAsia="ＭＳ ゴシック" w:hAnsi="ＭＳ ゴシック" w:cs="ＭＳ ゴシック" w:hint="eastAsia"/>
          <w:i/>
          <w:iCs/>
          <w:u w:val="single"/>
        </w:rPr>
        <w:t xml:space="preserve">　　　　　　　　　</w:t>
      </w:r>
    </w:p>
    <w:p w:rsidR="008979E7" w:rsidRPr="007F6DE5" w:rsidRDefault="008979E7" w:rsidP="001A0ACD">
      <w:pPr>
        <w:pBdr>
          <w:top w:val="single" w:sz="4" w:space="1" w:color="auto"/>
          <w:left w:val="single" w:sz="4" w:space="4" w:color="auto"/>
          <w:bottom w:val="single" w:sz="4" w:space="1" w:color="auto"/>
          <w:right w:val="single" w:sz="4" w:space="4" w:color="auto"/>
        </w:pBdr>
        <w:snapToGrid w:val="0"/>
        <w:ind w:leftChars="66" w:left="141" w:rightChars="67" w:right="141" w:hanging="2"/>
        <w:rPr>
          <w:rFonts w:ascii="ＭＳ ゴシック" w:eastAsia="ＭＳ ゴシック" w:hAnsi="ＭＳ ゴシック"/>
          <w:color w:val="FF0000"/>
        </w:rPr>
      </w:pPr>
      <w:r w:rsidRPr="007F6DE5">
        <w:rPr>
          <w:rFonts w:ascii="ＭＳ ゴシック" w:eastAsia="ＭＳ ゴシック" w:hAnsi="ＭＳ ゴシック" w:cs="ＭＳ Ｐゴシック" w:hint="eastAsia"/>
          <w:color w:val="FF0000"/>
        </w:rPr>
        <w:t>◎今回の診療報酬の改定は、消費税増税の時期と重なるという特別な状況となります。</w:t>
      </w:r>
    </w:p>
    <w:p w:rsidR="008979E7" w:rsidRPr="007F6DE5" w:rsidRDefault="008979E7" w:rsidP="001A0ACD">
      <w:pPr>
        <w:pBdr>
          <w:top w:val="single" w:sz="4" w:space="1" w:color="auto"/>
          <w:left w:val="single" w:sz="4" w:space="4" w:color="auto"/>
          <w:bottom w:val="single" w:sz="4" w:space="1" w:color="auto"/>
          <w:right w:val="single" w:sz="4" w:space="4" w:color="auto"/>
        </w:pBdr>
        <w:snapToGrid w:val="0"/>
        <w:ind w:leftChars="66" w:left="141" w:rightChars="67" w:right="141" w:hanging="2"/>
        <w:rPr>
          <w:rFonts w:ascii="ＭＳ ゴシック" w:eastAsia="ＭＳ ゴシック" w:hAnsi="ＭＳ ゴシック"/>
          <w:color w:val="FF0000"/>
        </w:rPr>
      </w:pPr>
      <w:r w:rsidRPr="007F6DE5">
        <w:rPr>
          <w:rFonts w:ascii="ＭＳ ゴシック" w:eastAsia="ＭＳ ゴシック" w:hAnsi="ＭＳ ゴシック" w:cs="ＭＳ Ｐゴシック" w:hint="eastAsia"/>
          <w:color w:val="FF0000"/>
        </w:rPr>
        <w:t>消費税増税による歯科医院の経費の増大や、診療報酬のマイナス改定など、厳しい条件が重なってきたら歯科医療の崩壊にもつながりかねません。患者の負担の増加や、増大し続ける医療費も問題ですが、医院が経営難により適切な医療を提供できなくなることになってしまっては本末転倒な話となってしまいます。</w:t>
      </w:r>
    </w:p>
    <w:p w:rsidR="008979E7" w:rsidRDefault="008979E7" w:rsidP="001A0ACD">
      <w:pPr>
        <w:ind w:leftChars="66" w:left="141" w:rightChars="67" w:right="141" w:hanging="2"/>
        <w:jc w:val="left"/>
        <w:rPr>
          <w:rFonts w:ascii="AR P勘亭流H" w:eastAsia="AR P勘亭流H"/>
          <w:sz w:val="24"/>
        </w:rPr>
      </w:pPr>
    </w:p>
    <w:p w:rsidR="008979E7" w:rsidRDefault="008979E7" w:rsidP="001A0ACD">
      <w:pPr>
        <w:ind w:leftChars="66" w:left="141" w:rightChars="67" w:right="141" w:hanging="2"/>
        <w:jc w:val="left"/>
        <w:rPr>
          <w:rFonts w:ascii="ＭＳ Ｐゴシック" w:eastAsia="ＭＳ Ｐゴシック" w:hAnsi="ＭＳ Ｐゴシック" w:cs="ＭＳ Ｐゴシック"/>
          <w:kern w:val="0"/>
          <w:sz w:val="24"/>
        </w:rPr>
      </w:pPr>
      <w:r>
        <w:rPr>
          <w:rFonts w:ascii="AR P勘亭流H" w:eastAsia="AR P勘亭流H" w:hint="eastAsia"/>
          <w:sz w:val="24"/>
        </w:rPr>
        <w:lastRenderedPageBreak/>
        <w:t xml:space="preserve">　シ</w:t>
      </w:r>
      <w:r w:rsidRPr="00AD5371">
        <w:rPr>
          <w:rFonts w:ascii="AR P勘亭流H" w:eastAsia="AR P勘亭流H" w:hint="eastAsia"/>
          <w:sz w:val="24"/>
        </w:rPr>
        <w:t>リーズ</w:t>
      </w:r>
      <w:r w:rsidRPr="00AD5371">
        <w:rPr>
          <w:rFonts w:ascii="AR P勘亭流H" w:eastAsia="AR P勘亭流H" w:hint="eastAsia"/>
        </w:rPr>
        <w:t xml:space="preserve">　</w:t>
      </w:r>
      <w:r w:rsidRPr="00AD5371">
        <w:rPr>
          <w:rFonts w:ascii="AR P勘亭流H" w:eastAsia="AR P勘亭流H" w:hint="eastAsia"/>
          <w:sz w:val="32"/>
          <w:szCs w:val="32"/>
        </w:rPr>
        <w:t>保険医の心得</w:t>
      </w:r>
      <w:r w:rsidRPr="00AD5371">
        <w:rPr>
          <w:rFonts w:ascii="AR P勘亭流H" w:eastAsia="AR P勘亭流H"/>
          <w:sz w:val="32"/>
          <w:szCs w:val="32"/>
        </w:rPr>
        <w:t>A to Z</w:t>
      </w:r>
      <w:r>
        <w:rPr>
          <w:rFonts w:ascii="AR P勘亭流H" w:eastAsia="AR P勘亭流H" w:hint="eastAsia"/>
        </w:rPr>
        <w:t xml:space="preserve">　　　</w:t>
      </w:r>
      <w:r>
        <w:rPr>
          <w:rFonts w:ascii="ＭＳ ゴシック" w:eastAsia="ＭＳ ゴシック" w:hAnsi="ＭＳ ゴシック" w:hint="eastAsia"/>
          <w:sz w:val="24"/>
        </w:rPr>
        <w:t>－</w:t>
      </w:r>
      <w:r w:rsidRPr="00AD5371">
        <w:rPr>
          <w:rFonts w:ascii="ＭＳ ゴシック" w:eastAsia="ＭＳ ゴシック" w:hAnsi="ＭＳ ゴシック" w:hint="eastAsia"/>
          <w:sz w:val="24"/>
        </w:rPr>
        <w:t>療養担当規則勘どころ</w:t>
      </w:r>
      <w:r>
        <w:rPr>
          <w:rFonts w:ascii="ＭＳ ゴシック" w:eastAsia="ＭＳ ゴシック" w:hAnsi="ＭＳ ゴシック" w:hint="eastAsia"/>
          <w:sz w:val="24"/>
        </w:rPr>
        <w:t>－</w:t>
      </w:r>
    </w:p>
    <w:p w:rsidR="008979E7" w:rsidRPr="00771CB5" w:rsidRDefault="008979E7" w:rsidP="001A0ACD">
      <w:pPr>
        <w:ind w:leftChars="66" w:left="141" w:rightChars="67" w:right="141" w:hanging="2"/>
        <w:jc w:val="left"/>
        <w:rPr>
          <w:rFonts w:ascii="ＭＳ Ｐゴシック" w:eastAsia="ＭＳ Ｐゴシック" w:hAnsi="ＭＳ Ｐゴシック" w:cs="ＭＳ Ｐゴシック"/>
          <w:kern w:val="0"/>
          <w:sz w:val="24"/>
        </w:rPr>
      </w:pPr>
      <w:r>
        <w:rPr>
          <w:rFonts w:ascii="ＭＳ Ｐゴシック" w:eastAsia="ＭＳ Ｐゴシック" w:hAnsi="ＭＳ Ｐゴシック" w:cs="ＭＳ Ｐゴシック" w:hint="eastAsia"/>
          <w:kern w:val="0"/>
          <w:sz w:val="24"/>
        </w:rPr>
        <w:t xml:space="preserve"> 　第８回</w:t>
      </w:r>
    </w:p>
    <w:p w:rsidR="008979E7" w:rsidRDefault="008979E7" w:rsidP="001A0ACD">
      <w:pPr>
        <w:ind w:leftChars="66" w:left="141" w:rightChars="67" w:right="141" w:hanging="2"/>
        <w:jc w:val="left"/>
        <w:rPr>
          <w:rFonts w:ascii="ＭＳ Ｐゴシック" w:eastAsia="ＭＳ Ｐゴシック" w:hAnsi="ＭＳ Ｐゴシック" w:cs="ＭＳ Ｐゴシック"/>
          <w:kern w:val="0"/>
          <w:sz w:val="24"/>
        </w:rPr>
      </w:pPr>
      <w:r w:rsidRPr="007C15F2">
        <w:rPr>
          <w:rFonts w:ascii="ＭＳ Ｐゴシック" w:eastAsia="ＭＳ Ｐゴシック" w:hAnsi="ＭＳ Ｐゴシック" w:cs="ＭＳ Ｐゴシック"/>
          <w:kern w:val="0"/>
          <w:sz w:val="24"/>
        </w:rPr>
        <w:t>（指定訪問看護の事業の説明）</w:t>
      </w:r>
    </w:p>
    <w:p w:rsidR="008979E7" w:rsidRPr="007C15F2" w:rsidRDefault="008979E7" w:rsidP="001A0ACD">
      <w:pPr>
        <w:widowControl/>
        <w:pBdr>
          <w:top w:val="single" w:sz="4" w:space="1" w:color="auto"/>
          <w:left w:val="single" w:sz="4" w:space="4" w:color="auto"/>
          <w:bottom w:val="single" w:sz="4" w:space="1" w:color="auto"/>
          <w:right w:val="single" w:sz="4" w:space="4" w:color="auto"/>
        </w:pBdr>
        <w:spacing w:line="276" w:lineRule="auto"/>
        <w:ind w:leftChars="66" w:left="139" w:rightChars="67" w:right="141"/>
        <w:jc w:val="left"/>
        <w:rPr>
          <w:rFonts w:ascii="ＭＳ Ｐゴシック" w:eastAsia="ＭＳ Ｐゴシック" w:hAnsi="ＭＳ Ｐゴシック" w:cs="ＭＳ Ｐゴシック"/>
          <w:kern w:val="0"/>
          <w:sz w:val="24"/>
        </w:rPr>
      </w:pPr>
      <w:r w:rsidRPr="007C15F2">
        <w:rPr>
          <w:rFonts w:ascii="ＭＳ Ｐゴシック" w:eastAsia="ＭＳ Ｐゴシック" w:hAnsi="ＭＳ Ｐゴシック" w:cs="ＭＳ Ｐゴシック"/>
          <w:b/>
          <w:bCs/>
          <w:kern w:val="0"/>
          <w:sz w:val="24"/>
        </w:rPr>
        <w:t>第七条</w:t>
      </w:r>
      <w:r w:rsidRPr="007C15F2">
        <w:rPr>
          <w:rFonts w:ascii="ＭＳ Ｐゴシック" w:eastAsia="ＭＳ Ｐゴシック" w:hAnsi="ＭＳ Ｐゴシック" w:cs="ＭＳ Ｐゴシック"/>
          <w:kern w:val="0"/>
          <w:sz w:val="24"/>
        </w:rPr>
        <w:t xml:space="preserve"> 　保険医療機関は、患者が指定訪問看護事業者（</w:t>
      </w:r>
      <w:hyperlink r:id="rId67" w:anchor="1000000000000000000000000000000000000000000000008800000000001000000000000000000" w:tgtFrame="inyo" w:history="1">
        <w:r w:rsidRPr="007C15F2">
          <w:rPr>
            <w:rFonts w:ascii="ＭＳ Ｐゴシック" w:eastAsia="ＭＳ Ｐゴシック" w:hAnsi="ＭＳ Ｐゴシック" w:cs="ＭＳ Ｐゴシック"/>
            <w:color w:val="0000FF"/>
            <w:kern w:val="0"/>
            <w:sz w:val="24"/>
            <w:u w:val="single"/>
          </w:rPr>
          <w:t>法第八十八条第一項</w:t>
        </w:r>
      </w:hyperlink>
      <w:r w:rsidRPr="007C15F2">
        <w:rPr>
          <w:rFonts w:ascii="ＭＳ Ｐゴシック" w:eastAsia="ＭＳ Ｐゴシック" w:hAnsi="ＭＳ Ｐゴシック" w:cs="ＭＳ Ｐゴシック"/>
          <w:kern w:val="0"/>
          <w:sz w:val="24"/>
        </w:rPr>
        <w:t xml:space="preserve"> に規定する指定訪問看護事業者並びに</w:t>
      </w:r>
      <w:hyperlink r:id="rId68" w:anchor="1000000000000000000000000000000000000000000000004100000000001000000000000000000" w:tgtFrame="inyo" w:history="1">
        <w:r w:rsidRPr="007C15F2">
          <w:rPr>
            <w:rFonts w:ascii="ＭＳ Ｐゴシック" w:eastAsia="ＭＳ Ｐゴシック" w:hAnsi="ＭＳ Ｐゴシック" w:cs="ＭＳ Ｐゴシック"/>
            <w:color w:val="0000FF"/>
            <w:kern w:val="0"/>
            <w:sz w:val="24"/>
            <w:u w:val="single"/>
          </w:rPr>
          <w:t>介護保険法第四十一条第一項</w:t>
        </w:r>
      </w:hyperlink>
      <w:r w:rsidRPr="007C15F2">
        <w:rPr>
          <w:rFonts w:ascii="ＭＳ Ｐゴシック" w:eastAsia="ＭＳ Ｐゴシック" w:hAnsi="ＭＳ Ｐゴシック" w:cs="ＭＳ Ｐゴシック"/>
          <w:kern w:val="0"/>
          <w:sz w:val="24"/>
        </w:rPr>
        <w:t xml:space="preserve"> 本文に規定する指定居宅サービス事業者（訪問看護事業を行う者に限る。）及び</w:t>
      </w:r>
      <w:hyperlink r:id="rId69" w:anchor="1000000000000000000000000000000000000000000000005300000000001000000000000000000" w:tgtFrame="inyo" w:history="1">
        <w:r w:rsidRPr="007C15F2">
          <w:rPr>
            <w:rFonts w:ascii="ＭＳ Ｐゴシック" w:eastAsia="ＭＳ Ｐゴシック" w:hAnsi="ＭＳ Ｐゴシック" w:cs="ＭＳ Ｐゴシック"/>
            <w:color w:val="0000FF"/>
            <w:kern w:val="0"/>
            <w:sz w:val="24"/>
            <w:u w:val="single"/>
          </w:rPr>
          <w:t>同法第五十三条第一項</w:t>
        </w:r>
      </w:hyperlink>
      <w:r w:rsidRPr="007C15F2">
        <w:rPr>
          <w:rFonts w:ascii="ＭＳ Ｐゴシック" w:eastAsia="ＭＳ Ｐゴシック" w:hAnsi="ＭＳ Ｐゴシック" w:cs="ＭＳ Ｐゴシック"/>
          <w:kern w:val="0"/>
          <w:sz w:val="24"/>
        </w:rPr>
        <w:t xml:space="preserve"> に規定する指定介護予防サービス事業者（介護予防訪問看護事業を行う者に限る。）をいう。以下同じ。）から指定訪問看護（</w:t>
      </w:r>
      <w:hyperlink r:id="rId70" w:anchor="1000000000000000000000000000000000000000000000008800000000001000000000000000000" w:tgtFrame="inyo" w:history="1">
        <w:r w:rsidRPr="007C15F2">
          <w:rPr>
            <w:rFonts w:ascii="ＭＳ Ｐゴシック" w:eastAsia="ＭＳ Ｐゴシック" w:hAnsi="ＭＳ Ｐゴシック" w:cs="ＭＳ Ｐゴシック"/>
            <w:color w:val="0000FF"/>
            <w:kern w:val="0"/>
            <w:sz w:val="24"/>
            <w:u w:val="single"/>
          </w:rPr>
          <w:t>法第八十八条第一項</w:t>
        </w:r>
      </w:hyperlink>
      <w:r w:rsidRPr="007C15F2">
        <w:rPr>
          <w:rFonts w:ascii="ＭＳ Ｐゴシック" w:eastAsia="ＭＳ Ｐゴシック" w:hAnsi="ＭＳ Ｐゴシック" w:cs="ＭＳ Ｐゴシック"/>
          <w:kern w:val="0"/>
          <w:sz w:val="24"/>
        </w:rPr>
        <w:t xml:space="preserve"> に規定する指定訪問看護並びに</w:t>
      </w:r>
      <w:hyperlink r:id="rId71" w:anchor="1000000000000000000000000000000000000000000000004100000000001000000000000000000" w:tgtFrame="inyo" w:history="1">
        <w:r w:rsidRPr="007C15F2">
          <w:rPr>
            <w:rFonts w:ascii="ＭＳ Ｐゴシック" w:eastAsia="ＭＳ Ｐゴシック" w:hAnsi="ＭＳ Ｐゴシック" w:cs="ＭＳ Ｐゴシック"/>
            <w:color w:val="0000FF"/>
            <w:kern w:val="0"/>
            <w:sz w:val="24"/>
            <w:u w:val="single"/>
          </w:rPr>
          <w:t>介護保険法第四十一条第一項</w:t>
        </w:r>
      </w:hyperlink>
      <w:r w:rsidRPr="007C15F2">
        <w:rPr>
          <w:rFonts w:ascii="ＭＳ Ｐゴシック" w:eastAsia="ＭＳ Ｐゴシック" w:hAnsi="ＭＳ Ｐゴシック" w:cs="ＭＳ Ｐゴシック"/>
          <w:kern w:val="0"/>
          <w:sz w:val="24"/>
        </w:rPr>
        <w:t xml:space="preserve"> 本文に規定する指定居宅サービス（</w:t>
      </w:r>
      <w:hyperlink r:id="rId72" w:anchor="1000000000000000000000000000000000000000000000000800000000004000000000000000000" w:tgtFrame="inyo" w:history="1">
        <w:r w:rsidRPr="007C15F2">
          <w:rPr>
            <w:rFonts w:ascii="ＭＳ Ｐゴシック" w:eastAsia="ＭＳ Ｐゴシック" w:hAnsi="ＭＳ Ｐゴシック" w:cs="ＭＳ Ｐゴシック"/>
            <w:color w:val="0000FF"/>
            <w:kern w:val="0"/>
            <w:sz w:val="24"/>
            <w:u w:val="single"/>
          </w:rPr>
          <w:t>同法第八条第四項</w:t>
        </w:r>
      </w:hyperlink>
      <w:r w:rsidRPr="007C15F2">
        <w:rPr>
          <w:rFonts w:ascii="ＭＳ Ｐゴシック" w:eastAsia="ＭＳ Ｐゴシック" w:hAnsi="ＭＳ Ｐゴシック" w:cs="ＭＳ Ｐゴシック"/>
          <w:kern w:val="0"/>
          <w:sz w:val="24"/>
        </w:rPr>
        <w:t xml:space="preserve"> に規定する訪問看護の場合に限る。）及び</w:t>
      </w:r>
      <w:hyperlink r:id="rId73" w:anchor="1000000000000000000000000000000000000000000000005300000000001000000000000000000" w:tgtFrame="inyo" w:history="1">
        <w:r w:rsidRPr="007C15F2">
          <w:rPr>
            <w:rFonts w:ascii="ＭＳ Ｐゴシック" w:eastAsia="ＭＳ Ｐゴシック" w:hAnsi="ＭＳ Ｐゴシック" w:cs="ＭＳ Ｐゴシック"/>
            <w:color w:val="0000FF"/>
            <w:kern w:val="0"/>
            <w:sz w:val="24"/>
            <w:u w:val="single"/>
          </w:rPr>
          <w:t>同法第五十三条第一項</w:t>
        </w:r>
      </w:hyperlink>
      <w:r w:rsidRPr="007C15F2">
        <w:rPr>
          <w:rFonts w:ascii="ＭＳ Ｐゴシック" w:eastAsia="ＭＳ Ｐゴシック" w:hAnsi="ＭＳ Ｐゴシック" w:cs="ＭＳ Ｐゴシック"/>
          <w:kern w:val="0"/>
          <w:sz w:val="24"/>
        </w:rPr>
        <w:t xml:space="preserve"> に規定する指定介護予防サービス（</w:t>
      </w:r>
      <w:hyperlink r:id="rId74" w:anchor="1000000000000000000000000000000000000000000000000800200000004000000000000000000" w:tgtFrame="inyo" w:history="1">
        <w:r w:rsidRPr="007C15F2">
          <w:rPr>
            <w:rFonts w:ascii="ＭＳ Ｐゴシック" w:eastAsia="ＭＳ Ｐゴシック" w:hAnsi="ＭＳ Ｐゴシック" w:cs="ＭＳ Ｐゴシック"/>
            <w:color w:val="0000FF"/>
            <w:kern w:val="0"/>
            <w:sz w:val="24"/>
            <w:u w:val="single"/>
          </w:rPr>
          <w:t>同法第八条の二第四項</w:t>
        </w:r>
      </w:hyperlink>
      <w:r w:rsidRPr="007C15F2">
        <w:rPr>
          <w:rFonts w:ascii="ＭＳ Ｐゴシック" w:eastAsia="ＭＳ Ｐゴシック" w:hAnsi="ＭＳ Ｐゴシック" w:cs="ＭＳ Ｐゴシック"/>
          <w:kern w:val="0"/>
          <w:sz w:val="24"/>
        </w:rPr>
        <w:t xml:space="preserve"> に規定する介護予防訪問看護の場合に限る。）をいう。以下同じ。）を受ける必要があると認めた場合には、当該患者に対しその利用手続、提供方法及び内容等につき十分説明を行うよう努めなければならない。 </w:t>
      </w:r>
    </w:p>
    <w:p w:rsidR="008979E7" w:rsidRDefault="008979E7" w:rsidP="001A0ACD">
      <w:pPr>
        <w:spacing w:beforeLines="50" w:before="180"/>
        <w:ind w:leftChars="66" w:left="139" w:rightChars="67" w:right="141"/>
        <w:jc w:val="left"/>
        <w:rPr>
          <w:rFonts w:ascii="ＭＳ Ｐゴシック" w:eastAsia="ＭＳ Ｐゴシック" w:hAnsi="ＭＳ Ｐゴシック" w:cs="ＭＳ Ｐゴシック"/>
          <w:kern w:val="0"/>
          <w:sz w:val="24"/>
        </w:rPr>
      </w:pPr>
      <w:r w:rsidRPr="007C15F2">
        <w:rPr>
          <w:rFonts w:ascii="ＭＳ Ｐゴシック" w:eastAsia="ＭＳ Ｐゴシック" w:hAnsi="ＭＳ Ｐゴシック" w:cs="ＭＳ Ｐゴシック"/>
          <w:kern w:val="0"/>
          <w:sz w:val="24"/>
        </w:rPr>
        <w:t>（診療録の記載及び整備）</w:t>
      </w:r>
    </w:p>
    <w:p w:rsidR="008979E7" w:rsidRPr="008F2DED" w:rsidRDefault="008979E7" w:rsidP="001A0ACD">
      <w:pPr>
        <w:widowControl/>
        <w:pBdr>
          <w:top w:val="single" w:sz="4" w:space="1" w:color="auto"/>
          <w:left w:val="single" w:sz="4" w:space="4" w:color="auto"/>
          <w:bottom w:val="single" w:sz="4" w:space="1" w:color="auto"/>
          <w:right w:val="single" w:sz="4" w:space="4" w:color="auto"/>
        </w:pBdr>
        <w:spacing w:line="276" w:lineRule="auto"/>
        <w:ind w:leftChars="66" w:left="139" w:rightChars="67" w:right="141"/>
        <w:jc w:val="left"/>
        <w:rPr>
          <w:rFonts w:ascii="ＭＳ Ｐゴシック" w:eastAsia="ＭＳ Ｐゴシック" w:hAnsi="ＭＳ Ｐゴシック" w:cs="ＭＳ Ｐゴシック"/>
          <w:kern w:val="0"/>
          <w:sz w:val="24"/>
        </w:rPr>
      </w:pPr>
      <w:r w:rsidRPr="007C15F2">
        <w:rPr>
          <w:rFonts w:ascii="ＭＳ Ｐゴシック" w:eastAsia="ＭＳ Ｐゴシック" w:hAnsi="ＭＳ Ｐゴシック" w:cs="ＭＳ Ｐゴシック"/>
          <w:b/>
          <w:bCs/>
          <w:kern w:val="0"/>
          <w:sz w:val="24"/>
        </w:rPr>
        <w:t>第八条</w:t>
      </w:r>
      <w:r w:rsidRPr="007C15F2">
        <w:rPr>
          <w:rFonts w:ascii="ＭＳ Ｐゴシック" w:eastAsia="ＭＳ Ｐゴシック" w:hAnsi="ＭＳ Ｐゴシック" w:cs="ＭＳ Ｐゴシック"/>
          <w:kern w:val="0"/>
          <w:sz w:val="24"/>
        </w:rPr>
        <w:t xml:space="preserve"> 　保険医療機関は、第二十二条の規定による診療録に療養の給付の担当に関し必要な事項を記載し、これを他の診療録と区別して整備しなければならない。 </w:t>
      </w:r>
    </w:p>
    <w:p w:rsidR="004A048F" w:rsidRDefault="008979E7" w:rsidP="004A048F">
      <w:pPr>
        <w:ind w:leftChars="66" w:left="141" w:rightChars="67" w:right="141" w:hanging="2"/>
        <w:jc w:val="left"/>
        <w:rPr>
          <w:sz w:val="28"/>
          <w:szCs w:val="28"/>
          <w:bdr w:val="single" w:sz="4" w:space="0" w:color="auto"/>
        </w:rPr>
      </w:pPr>
      <w:r>
        <w:rPr>
          <w:rFonts w:ascii="ＭＳ Ｐゴシック" w:eastAsia="ＭＳ Ｐゴシック" w:hAnsi="ＭＳ Ｐゴシック" w:hint="eastAsia"/>
          <w:sz w:val="24"/>
        </w:rPr>
        <w:t>今回は「指定訪問看護」、歯科とは離れているため　内容紹介だけにとどめます。</w:t>
      </w:r>
    </w:p>
    <w:p w:rsidR="004A048F" w:rsidRDefault="004A048F" w:rsidP="004A048F">
      <w:pPr>
        <w:ind w:leftChars="66" w:left="141" w:rightChars="67" w:right="141" w:hanging="2"/>
        <w:jc w:val="left"/>
        <w:rPr>
          <w:sz w:val="28"/>
          <w:szCs w:val="28"/>
          <w:bdr w:val="single" w:sz="4" w:space="0" w:color="auto"/>
        </w:rPr>
      </w:pPr>
    </w:p>
    <w:p w:rsidR="008979E7" w:rsidRDefault="008979E7" w:rsidP="004A048F">
      <w:pPr>
        <w:ind w:leftChars="66" w:left="141" w:rightChars="67" w:right="141" w:hanging="2"/>
        <w:jc w:val="center"/>
        <w:rPr>
          <w:sz w:val="28"/>
          <w:szCs w:val="28"/>
          <w:bdr w:val="single" w:sz="4" w:space="0" w:color="auto"/>
        </w:rPr>
      </w:pPr>
      <w:r w:rsidRPr="006F0B0B">
        <w:rPr>
          <w:rFonts w:hint="eastAsia"/>
          <w:sz w:val="28"/>
          <w:szCs w:val="28"/>
          <w:bdr w:val="single" w:sz="4" w:space="0" w:color="auto"/>
        </w:rPr>
        <w:t>今月の中医協</w:t>
      </w:r>
    </w:p>
    <w:p w:rsidR="008979E7" w:rsidRPr="00B605C1" w:rsidRDefault="00F0099D" w:rsidP="00FC7E1E">
      <w:pPr>
        <w:spacing w:line="0" w:lineRule="atLeast"/>
        <w:ind w:leftChars="66" w:left="139" w:rightChars="67" w:right="141"/>
        <w:rPr>
          <w:rFonts w:ascii="ＭＳ 明朝" w:hAnsi="ＭＳ 明朝"/>
        </w:rPr>
      </w:pPr>
      <w:hyperlink r:id="rId75" w:anchor="shingi2" w:history="1">
        <w:r w:rsidR="008979E7" w:rsidRPr="00B605C1">
          <w:rPr>
            <w:rStyle w:val="a5"/>
            <w:rFonts w:ascii="ＭＳ 明朝" w:hAnsi="ＭＳ 明朝"/>
          </w:rPr>
          <w:t>http://www.mhlw.go.jp/stf/shingi/2r98520000008ffd.html#shingi2</w:t>
        </w:r>
      </w:hyperlink>
    </w:p>
    <w:p w:rsidR="008979E7" w:rsidRPr="00B605C1" w:rsidRDefault="008979E7" w:rsidP="00FC7E1E">
      <w:pPr>
        <w:spacing w:line="0" w:lineRule="atLeast"/>
        <w:ind w:leftChars="66" w:left="139" w:rightChars="67" w:right="141"/>
        <w:rPr>
          <w:rFonts w:ascii="ＭＳ 明朝" w:hAnsi="ＭＳ 明朝"/>
        </w:rPr>
      </w:pPr>
    </w:p>
    <w:p w:rsidR="008979E7" w:rsidRPr="00B605C1" w:rsidRDefault="008979E7" w:rsidP="00FC7E1E">
      <w:pPr>
        <w:spacing w:line="0" w:lineRule="atLeast"/>
        <w:ind w:leftChars="66" w:left="139" w:rightChars="67" w:right="141"/>
        <w:rPr>
          <w:rFonts w:ascii="ＭＳ 明朝" w:hAnsi="ＭＳ 明朝" w:cs="Arial"/>
          <w:color w:val="000000"/>
          <w:szCs w:val="21"/>
        </w:rPr>
      </w:pPr>
      <w:r w:rsidRPr="00B605C1">
        <w:rPr>
          <w:rFonts w:ascii="ＭＳ 明朝" w:hAnsi="ＭＳ 明朝" w:hint="eastAsia"/>
        </w:rPr>
        <w:t>平成25年</w:t>
      </w:r>
      <w:r>
        <w:rPr>
          <w:rFonts w:ascii="ＭＳ 明朝" w:hAnsi="ＭＳ 明朝" w:hint="eastAsia"/>
        </w:rPr>
        <w:t>12</w:t>
      </w:r>
      <w:r w:rsidRPr="00B605C1">
        <w:rPr>
          <w:rFonts w:ascii="ＭＳ 明朝" w:hAnsi="ＭＳ 明朝" w:hint="eastAsia"/>
        </w:rPr>
        <w:t>月</w:t>
      </w:r>
      <w:r>
        <w:rPr>
          <w:rFonts w:ascii="ＭＳ 明朝" w:hAnsi="ＭＳ 明朝" w:hint="eastAsia"/>
        </w:rPr>
        <w:t>4</w:t>
      </w:r>
      <w:r w:rsidRPr="00B605C1">
        <w:rPr>
          <w:rFonts w:ascii="ＭＳ 明朝" w:hAnsi="ＭＳ 明朝" w:hint="eastAsia"/>
        </w:rPr>
        <w:t>日（水）　第</w:t>
      </w:r>
      <w:r>
        <w:rPr>
          <w:rFonts w:ascii="ＭＳ 明朝" w:hAnsi="ＭＳ 明朝" w:hint="eastAsia"/>
        </w:rPr>
        <w:t>262</w:t>
      </w:r>
      <w:r w:rsidRPr="00B605C1">
        <w:rPr>
          <w:rFonts w:ascii="ＭＳ 明朝" w:hAnsi="ＭＳ 明朝" w:hint="eastAsia"/>
        </w:rPr>
        <w:t>回総会</w:t>
      </w:r>
    </w:p>
    <w:p w:rsidR="008979E7" w:rsidRPr="00B605C1" w:rsidRDefault="00F0099D" w:rsidP="00FC7E1E">
      <w:pPr>
        <w:spacing w:line="0" w:lineRule="atLeast"/>
        <w:ind w:leftChars="66" w:left="139" w:rightChars="67" w:right="141"/>
        <w:rPr>
          <w:rFonts w:ascii="ＭＳ 明朝" w:hAnsi="ＭＳ 明朝"/>
        </w:rPr>
      </w:pPr>
      <w:hyperlink r:id="rId76" w:history="1">
        <w:r w:rsidR="008979E7" w:rsidRPr="00B605C1">
          <w:rPr>
            <w:rStyle w:val="a5"/>
            <w:rFonts w:ascii="ＭＳ 明朝" w:hAnsi="ＭＳ 明朝"/>
          </w:rPr>
          <w:t>http://www.mhlw.go.jp/stf/shingi/0000031125.html</w:t>
        </w:r>
      </w:hyperlink>
    </w:p>
    <w:p w:rsidR="008979E7" w:rsidRDefault="008979E7" w:rsidP="00FC7E1E">
      <w:pPr>
        <w:spacing w:line="0" w:lineRule="atLeast"/>
        <w:ind w:leftChars="66" w:left="139" w:rightChars="67" w:right="141"/>
        <w:rPr>
          <w:rFonts w:ascii="Arial" w:hAnsi="Arial" w:cs="Arial"/>
          <w:color w:val="000000"/>
          <w:szCs w:val="21"/>
        </w:rPr>
      </w:pPr>
      <w:r w:rsidRPr="0052645B">
        <w:rPr>
          <w:rFonts w:ascii="Arial" w:hAnsi="Arial" w:cs="Arial"/>
          <w:color w:val="000000"/>
          <w:szCs w:val="21"/>
        </w:rPr>
        <w:t>１　個別事項（その３：リハビリテーション）について</w:t>
      </w:r>
      <w:r w:rsidRPr="0052645B">
        <w:rPr>
          <w:rFonts w:ascii="Arial" w:hAnsi="Arial" w:cs="Arial"/>
          <w:color w:val="000000"/>
          <w:szCs w:val="21"/>
        </w:rPr>
        <w:br/>
      </w:r>
      <w:r w:rsidRPr="0052645B">
        <w:rPr>
          <w:rFonts w:ascii="Arial" w:hAnsi="Arial" w:cs="Arial"/>
          <w:color w:val="000000"/>
          <w:szCs w:val="21"/>
        </w:rPr>
        <w:t>２　個別事項（その４：有床診療所）について</w:t>
      </w:r>
      <w:r w:rsidRPr="0052645B">
        <w:rPr>
          <w:rFonts w:ascii="Arial" w:hAnsi="Arial" w:cs="Arial"/>
          <w:color w:val="000000"/>
          <w:szCs w:val="21"/>
        </w:rPr>
        <w:br/>
      </w:r>
      <w:r w:rsidRPr="0052645B">
        <w:rPr>
          <w:rFonts w:ascii="Arial" w:hAnsi="Arial" w:cs="Arial"/>
          <w:color w:val="000000"/>
          <w:szCs w:val="21"/>
        </w:rPr>
        <w:t>３　調剤報酬について</w:t>
      </w:r>
    </w:p>
    <w:p w:rsidR="008979E7" w:rsidRPr="00B605C1" w:rsidRDefault="008979E7" w:rsidP="00FC7E1E">
      <w:pPr>
        <w:spacing w:line="0" w:lineRule="atLeast"/>
        <w:ind w:leftChars="66" w:left="139" w:rightChars="67" w:right="141"/>
        <w:rPr>
          <w:rFonts w:ascii="ＭＳ 明朝" w:hAnsi="ＭＳ 明朝"/>
          <w:szCs w:val="21"/>
        </w:rPr>
      </w:pPr>
    </w:p>
    <w:p w:rsidR="008979E7" w:rsidRPr="00B605C1" w:rsidRDefault="008979E7" w:rsidP="00FC7E1E">
      <w:pPr>
        <w:spacing w:line="0" w:lineRule="atLeast"/>
        <w:ind w:leftChars="66" w:left="139" w:rightChars="67" w:right="141"/>
        <w:rPr>
          <w:rFonts w:ascii="ＭＳ 明朝" w:hAnsi="ＭＳ 明朝" w:cs="Arial"/>
          <w:color w:val="000000"/>
          <w:kern w:val="0"/>
          <w:szCs w:val="21"/>
        </w:rPr>
      </w:pPr>
      <w:r w:rsidRPr="00B605C1">
        <w:rPr>
          <w:rFonts w:ascii="ＭＳ 明朝" w:hAnsi="ＭＳ 明朝" w:hint="eastAsia"/>
        </w:rPr>
        <w:t>平成25年</w:t>
      </w:r>
      <w:r>
        <w:rPr>
          <w:rFonts w:ascii="ＭＳ 明朝" w:hAnsi="ＭＳ 明朝" w:hint="eastAsia"/>
        </w:rPr>
        <w:t>12月6</w:t>
      </w:r>
      <w:r w:rsidRPr="00B605C1">
        <w:rPr>
          <w:rFonts w:ascii="ＭＳ 明朝" w:hAnsi="ＭＳ 明朝" w:hint="eastAsia"/>
        </w:rPr>
        <w:t>日（金）第</w:t>
      </w:r>
      <w:r>
        <w:rPr>
          <w:rFonts w:ascii="ＭＳ 明朝" w:hAnsi="ＭＳ 明朝" w:hint="eastAsia"/>
        </w:rPr>
        <w:t>263</w:t>
      </w:r>
      <w:r w:rsidRPr="00B605C1">
        <w:rPr>
          <w:rFonts w:ascii="ＭＳ 明朝" w:hAnsi="ＭＳ 明朝" w:hint="eastAsia"/>
        </w:rPr>
        <w:t>回総会、</w:t>
      </w:r>
    </w:p>
    <w:p w:rsidR="008979E7" w:rsidRPr="00B605C1" w:rsidRDefault="00F0099D" w:rsidP="00FC7E1E">
      <w:pPr>
        <w:widowControl/>
        <w:shd w:val="clear" w:color="auto" w:fill="FFFFFF"/>
        <w:spacing w:line="0" w:lineRule="atLeast"/>
        <w:ind w:leftChars="66" w:left="139" w:rightChars="67" w:right="141"/>
        <w:jc w:val="left"/>
        <w:rPr>
          <w:rFonts w:ascii="ＭＳ 明朝" w:hAnsi="ＭＳ 明朝" w:cs="Arial"/>
          <w:color w:val="000000"/>
          <w:kern w:val="0"/>
          <w:szCs w:val="21"/>
        </w:rPr>
      </w:pPr>
      <w:hyperlink r:id="rId77" w:history="1">
        <w:r w:rsidR="008979E7" w:rsidRPr="00B605C1">
          <w:rPr>
            <w:rStyle w:val="a5"/>
            <w:rFonts w:ascii="ＭＳ 明朝" w:hAnsi="ＭＳ 明朝" w:cs="Arial"/>
            <w:kern w:val="0"/>
            <w:szCs w:val="21"/>
          </w:rPr>
          <w:t>http://www.mhlw.go.jp/stf/shingi/0000031037.html</w:t>
        </w:r>
      </w:hyperlink>
    </w:p>
    <w:p w:rsidR="008979E7" w:rsidRPr="00B605C1" w:rsidRDefault="008979E7" w:rsidP="00FC7E1E">
      <w:pPr>
        <w:widowControl/>
        <w:shd w:val="clear" w:color="auto" w:fill="FFFFFF"/>
        <w:spacing w:line="0" w:lineRule="atLeast"/>
        <w:ind w:leftChars="66" w:left="139" w:rightChars="67" w:right="141"/>
        <w:jc w:val="left"/>
        <w:rPr>
          <w:rFonts w:ascii="ＭＳ 明朝" w:hAnsi="ＭＳ 明朝" w:cs="Arial"/>
          <w:color w:val="000000"/>
          <w:kern w:val="0"/>
          <w:szCs w:val="21"/>
        </w:rPr>
      </w:pPr>
      <w:r w:rsidRPr="0052645B">
        <w:rPr>
          <w:rFonts w:ascii="Arial" w:hAnsi="Arial" w:cs="Arial"/>
          <w:color w:val="000000"/>
          <w:szCs w:val="21"/>
        </w:rPr>
        <w:t>１　個別事項（その５：勤務医等の負担軽減等）について</w:t>
      </w:r>
      <w:r w:rsidRPr="0052645B">
        <w:rPr>
          <w:rFonts w:ascii="Arial" w:hAnsi="Arial" w:cs="Arial"/>
          <w:color w:val="000000"/>
          <w:szCs w:val="21"/>
        </w:rPr>
        <w:br/>
      </w:r>
      <w:r w:rsidRPr="0052645B">
        <w:rPr>
          <w:rFonts w:ascii="Arial" w:hAnsi="Arial" w:cs="Arial"/>
          <w:color w:val="000000"/>
          <w:szCs w:val="21"/>
        </w:rPr>
        <w:t>２　薬価調査及び特定保険医療材料価格調査について</w:t>
      </w:r>
      <w:r w:rsidRPr="0052645B">
        <w:rPr>
          <w:rFonts w:ascii="Arial" w:hAnsi="Arial" w:cs="Arial"/>
          <w:color w:val="000000"/>
          <w:szCs w:val="21"/>
        </w:rPr>
        <w:br/>
      </w:r>
      <w:r w:rsidRPr="0052645B">
        <w:rPr>
          <w:rFonts w:ascii="Arial" w:hAnsi="Arial" w:cs="Arial"/>
          <w:color w:val="000000"/>
          <w:szCs w:val="21"/>
        </w:rPr>
        <w:t xml:space="preserve">３　</w:t>
      </w:r>
      <w:r w:rsidRPr="00361A54">
        <w:rPr>
          <w:rFonts w:ascii="Arial" w:hAnsi="Arial" w:cs="Arial"/>
          <w:color w:val="FF0000"/>
          <w:szCs w:val="21"/>
        </w:rPr>
        <w:t>「平成</w:t>
      </w:r>
      <w:r w:rsidRPr="00361A54">
        <w:rPr>
          <w:rFonts w:ascii="Arial" w:hAnsi="Arial" w:cs="Arial"/>
          <w:color w:val="FF0000"/>
          <w:szCs w:val="21"/>
        </w:rPr>
        <w:t>26</w:t>
      </w:r>
      <w:r w:rsidRPr="00361A54">
        <w:rPr>
          <w:rFonts w:ascii="Arial" w:hAnsi="Arial" w:cs="Arial"/>
          <w:color w:val="FF0000"/>
          <w:szCs w:val="21"/>
        </w:rPr>
        <w:t>年度診療報酬改定の基本方針」</w:t>
      </w:r>
      <w:r w:rsidRPr="0052645B">
        <w:rPr>
          <w:rFonts w:ascii="Arial" w:hAnsi="Arial" w:cs="Arial"/>
          <w:color w:val="000000"/>
          <w:szCs w:val="21"/>
        </w:rPr>
        <w:t>について</w:t>
      </w:r>
    </w:p>
    <w:p w:rsidR="008979E7" w:rsidRPr="00B605C1" w:rsidRDefault="008979E7" w:rsidP="00FC7E1E">
      <w:pPr>
        <w:widowControl/>
        <w:shd w:val="clear" w:color="auto" w:fill="FFFFFF"/>
        <w:spacing w:line="0" w:lineRule="atLeast"/>
        <w:ind w:leftChars="66" w:left="139" w:rightChars="67" w:right="141"/>
        <w:jc w:val="left"/>
        <w:rPr>
          <w:rFonts w:ascii="ＭＳ 明朝" w:hAnsi="ＭＳ 明朝" w:cs="Arial"/>
          <w:color w:val="000000"/>
          <w:kern w:val="0"/>
          <w:szCs w:val="21"/>
        </w:rPr>
      </w:pPr>
    </w:p>
    <w:p w:rsidR="008979E7" w:rsidRPr="00B605C1" w:rsidRDefault="008979E7" w:rsidP="00FC7E1E">
      <w:pPr>
        <w:spacing w:line="0" w:lineRule="atLeast"/>
        <w:ind w:leftChars="66" w:left="139" w:rightChars="67" w:right="141"/>
        <w:rPr>
          <w:rFonts w:ascii="ＭＳ 明朝" w:hAnsi="ＭＳ 明朝"/>
        </w:rPr>
      </w:pPr>
      <w:r w:rsidRPr="00B605C1">
        <w:rPr>
          <w:rFonts w:ascii="ＭＳ 明朝" w:hAnsi="ＭＳ 明朝" w:hint="eastAsia"/>
        </w:rPr>
        <w:t>平成25年</w:t>
      </w:r>
      <w:r>
        <w:rPr>
          <w:rFonts w:ascii="ＭＳ 明朝" w:hAnsi="ＭＳ 明朝" w:hint="eastAsia"/>
        </w:rPr>
        <w:t>12</w:t>
      </w:r>
      <w:r w:rsidRPr="00B605C1">
        <w:rPr>
          <w:rFonts w:ascii="ＭＳ 明朝" w:hAnsi="ＭＳ 明朝" w:hint="eastAsia"/>
        </w:rPr>
        <w:t>月</w:t>
      </w:r>
      <w:r>
        <w:rPr>
          <w:rFonts w:ascii="ＭＳ 明朝" w:hAnsi="ＭＳ 明朝" w:hint="eastAsia"/>
        </w:rPr>
        <w:t>11</w:t>
      </w:r>
      <w:r w:rsidRPr="00B605C1">
        <w:rPr>
          <w:rFonts w:ascii="ＭＳ 明朝" w:hAnsi="ＭＳ 明朝" w:hint="eastAsia"/>
        </w:rPr>
        <w:t>日（水）第</w:t>
      </w:r>
      <w:r>
        <w:rPr>
          <w:rFonts w:ascii="ＭＳ 明朝" w:hAnsi="ＭＳ 明朝" w:hint="eastAsia"/>
        </w:rPr>
        <w:t>264</w:t>
      </w:r>
      <w:r w:rsidRPr="00B605C1">
        <w:rPr>
          <w:rFonts w:ascii="ＭＳ 明朝" w:hAnsi="ＭＳ 明朝" w:hint="eastAsia"/>
        </w:rPr>
        <w:t>回総会、</w:t>
      </w:r>
    </w:p>
    <w:p w:rsidR="008979E7" w:rsidRDefault="00F0099D" w:rsidP="00FC7E1E">
      <w:pPr>
        <w:widowControl/>
        <w:shd w:val="clear" w:color="auto" w:fill="FFFFFF"/>
        <w:spacing w:line="0" w:lineRule="atLeast"/>
        <w:ind w:leftChars="66" w:left="141" w:rightChars="67" w:right="141" w:hanging="2"/>
        <w:jc w:val="left"/>
        <w:rPr>
          <w:rFonts w:ascii="Arial" w:hAnsi="Arial" w:cs="Arial"/>
          <w:color w:val="000000"/>
          <w:szCs w:val="21"/>
        </w:rPr>
      </w:pPr>
      <w:hyperlink r:id="rId78" w:history="1">
        <w:r w:rsidR="008979E7" w:rsidRPr="005B7C61">
          <w:rPr>
            <w:rStyle w:val="a5"/>
            <w:rFonts w:ascii="Arial" w:hAnsi="Arial" w:cs="Arial"/>
            <w:szCs w:val="21"/>
          </w:rPr>
          <w:t>http://www.mhlw.go.jp/stf/shingi/0000031664.html</w:t>
        </w:r>
      </w:hyperlink>
    </w:p>
    <w:p w:rsidR="008979E7" w:rsidRPr="005566CE" w:rsidRDefault="008979E7" w:rsidP="00FC7E1E">
      <w:pPr>
        <w:widowControl/>
        <w:shd w:val="clear" w:color="auto" w:fill="FFFFFF"/>
        <w:spacing w:line="0" w:lineRule="atLeast"/>
        <w:ind w:leftChars="66" w:left="141" w:rightChars="67" w:right="141" w:hanging="2"/>
        <w:jc w:val="left"/>
        <w:rPr>
          <w:rFonts w:ascii="Arial" w:hAnsi="Arial" w:cs="Arial"/>
          <w:color w:val="000000"/>
          <w:szCs w:val="21"/>
        </w:rPr>
      </w:pPr>
      <w:r w:rsidRPr="005566CE">
        <w:rPr>
          <w:rFonts w:ascii="Arial" w:hAnsi="Arial" w:cs="Arial"/>
          <w:color w:val="000000"/>
          <w:szCs w:val="21"/>
        </w:rPr>
        <w:t>１　個別事項（その５：勤務医等の負担軽減等）について【続き】</w:t>
      </w:r>
      <w:r w:rsidRPr="005566CE">
        <w:rPr>
          <w:rFonts w:ascii="Arial" w:hAnsi="Arial" w:cs="Arial"/>
          <w:color w:val="000000"/>
          <w:szCs w:val="21"/>
        </w:rPr>
        <w:br/>
      </w:r>
      <w:r w:rsidRPr="005566CE">
        <w:rPr>
          <w:rFonts w:ascii="Arial" w:hAnsi="Arial" w:cs="Arial"/>
          <w:color w:val="000000"/>
          <w:szCs w:val="21"/>
        </w:rPr>
        <w:t>２　個別事項（その６：明細書の発行、技術的事項）について</w:t>
      </w:r>
      <w:r w:rsidRPr="005566CE">
        <w:rPr>
          <w:rFonts w:ascii="Arial" w:hAnsi="Arial" w:cs="Arial"/>
          <w:color w:val="000000"/>
          <w:szCs w:val="21"/>
        </w:rPr>
        <w:br/>
      </w:r>
      <w:r w:rsidRPr="005566CE">
        <w:rPr>
          <w:rFonts w:ascii="Arial" w:hAnsi="Arial" w:cs="Arial"/>
          <w:color w:val="000000"/>
          <w:szCs w:val="21"/>
        </w:rPr>
        <w:t>３　平成</w:t>
      </w:r>
      <w:r w:rsidRPr="005566CE">
        <w:rPr>
          <w:rFonts w:ascii="Arial" w:hAnsi="Arial" w:cs="Arial"/>
          <w:color w:val="000000"/>
          <w:szCs w:val="21"/>
        </w:rPr>
        <w:t>26</w:t>
      </w:r>
      <w:r w:rsidRPr="005566CE">
        <w:rPr>
          <w:rFonts w:ascii="Arial" w:hAnsi="Arial" w:cs="Arial"/>
          <w:color w:val="000000"/>
          <w:szCs w:val="21"/>
        </w:rPr>
        <w:t>年度診療報酬改定への意見について</w:t>
      </w:r>
      <w:r w:rsidRPr="005566CE">
        <w:rPr>
          <w:rFonts w:ascii="Arial" w:hAnsi="Arial" w:cs="Arial"/>
          <w:color w:val="000000"/>
          <w:szCs w:val="21"/>
        </w:rPr>
        <w:t>(</w:t>
      </w:r>
      <w:r w:rsidRPr="005566CE">
        <w:rPr>
          <w:rFonts w:ascii="Arial" w:hAnsi="Arial" w:cs="Arial"/>
          <w:color w:val="000000"/>
          <w:szCs w:val="21"/>
        </w:rPr>
        <w:t>公益委員案の提示</w:t>
      </w:r>
      <w:r w:rsidRPr="005566CE">
        <w:rPr>
          <w:rFonts w:ascii="Arial" w:hAnsi="Arial" w:cs="Arial"/>
          <w:color w:val="000000"/>
          <w:szCs w:val="21"/>
        </w:rPr>
        <w:t>)</w:t>
      </w:r>
    </w:p>
    <w:p w:rsidR="008979E7" w:rsidRPr="005566CE" w:rsidRDefault="008979E7" w:rsidP="00FC7E1E">
      <w:pPr>
        <w:widowControl/>
        <w:shd w:val="clear" w:color="auto" w:fill="FFFFFF"/>
        <w:spacing w:line="0" w:lineRule="atLeast"/>
        <w:ind w:leftChars="66" w:left="141" w:rightChars="67" w:right="141" w:hanging="2"/>
        <w:jc w:val="left"/>
        <w:rPr>
          <w:rFonts w:ascii="Arial" w:hAnsi="Arial" w:cs="Arial"/>
          <w:color w:val="000000"/>
          <w:szCs w:val="21"/>
        </w:rPr>
      </w:pPr>
    </w:p>
    <w:p w:rsidR="008979E7" w:rsidRPr="00B605C1" w:rsidRDefault="008979E7" w:rsidP="00FC7E1E">
      <w:pPr>
        <w:spacing w:line="0" w:lineRule="atLeast"/>
        <w:ind w:leftChars="66" w:left="141" w:rightChars="67" w:right="141" w:hanging="2"/>
        <w:rPr>
          <w:rFonts w:ascii="ＭＳ 明朝" w:hAnsi="ＭＳ 明朝"/>
        </w:rPr>
      </w:pPr>
      <w:r w:rsidRPr="00B605C1">
        <w:rPr>
          <w:rFonts w:ascii="ＭＳ 明朝" w:hAnsi="ＭＳ 明朝" w:hint="eastAsia"/>
        </w:rPr>
        <w:lastRenderedPageBreak/>
        <w:t>平成25年</w:t>
      </w:r>
      <w:r>
        <w:rPr>
          <w:rFonts w:ascii="ＭＳ 明朝" w:hAnsi="ＭＳ 明朝" w:hint="eastAsia"/>
        </w:rPr>
        <w:t>12</w:t>
      </w:r>
      <w:r w:rsidRPr="00B605C1">
        <w:rPr>
          <w:rFonts w:ascii="ＭＳ 明朝" w:hAnsi="ＭＳ 明朝" w:hint="eastAsia"/>
        </w:rPr>
        <w:t>月</w:t>
      </w:r>
      <w:r>
        <w:rPr>
          <w:rFonts w:ascii="ＭＳ 明朝" w:hAnsi="ＭＳ 明朝" w:hint="eastAsia"/>
        </w:rPr>
        <w:t>13</w:t>
      </w:r>
      <w:r w:rsidRPr="00B605C1">
        <w:rPr>
          <w:rFonts w:ascii="ＭＳ 明朝" w:hAnsi="ＭＳ 明朝" w:hint="eastAsia"/>
        </w:rPr>
        <w:t>日（金）第</w:t>
      </w:r>
      <w:r>
        <w:rPr>
          <w:rFonts w:ascii="ＭＳ 明朝" w:hAnsi="ＭＳ 明朝" w:hint="eastAsia"/>
        </w:rPr>
        <w:t>265</w:t>
      </w:r>
      <w:r w:rsidRPr="00B605C1">
        <w:rPr>
          <w:rFonts w:ascii="ＭＳ 明朝" w:hAnsi="ＭＳ 明朝" w:hint="eastAsia"/>
        </w:rPr>
        <w:t>回総会、</w:t>
      </w:r>
    </w:p>
    <w:p w:rsidR="008979E7" w:rsidRDefault="00F0099D" w:rsidP="00FC7E1E">
      <w:pPr>
        <w:widowControl/>
        <w:shd w:val="clear" w:color="auto" w:fill="FFFFFF"/>
        <w:spacing w:line="0" w:lineRule="atLeast"/>
        <w:ind w:leftChars="66" w:left="141" w:rightChars="67" w:right="141" w:hanging="2"/>
        <w:jc w:val="left"/>
      </w:pPr>
      <w:hyperlink r:id="rId79" w:history="1">
        <w:r w:rsidR="008979E7" w:rsidRPr="005B7C61">
          <w:rPr>
            <w:rStyle w:val="a5"/>
          </w:rPr>
          <w:t>http://www.mhlw.go.jp/stf/shingi/0000032000.html</w:t>
        </w:r>
      </w:hyperlink>
    </w:p>
    <w:p w:rsidR="008979E7" w:rsidRPr="00B605C1" w:rsidRDefault="008979E7" w:rsidP="00FC7E1E">
      <w:pPr>
        <w:widowControl/>
        <w:shd w:val="clear" w:color="auto" w:fill="FFFFFF"/>
        <w:spacing w:line="0" w:lineRule="atLeast"/>
        <w:ind w:leftChars="66" w:left="141" w:rightChars="67" w:right="141" w:hanging="2"/>
        <w:jc w:val="left"/>
        <w:rPr>
          <w:rFonts w:ascii="ＭＳ 明朝" w:hAnsi="ＭＳ 明朝" w:cs="Arial"/>
          <w:color w:val="000000"/>
          <w:kern w:val="0"/>
          <w:szCs w:val="21"/>
        </w:rPr>
      </w:pPr>
      <w:r w:rsidRPr="005566CE">
        <w:rPr>
          <w:rFonts w:ascii="Arial" w:hAnsi="Arial" w:cs="Arial"/>
          <w:color w:val="000000"/>
          <w:szCs w:val="21"/>
        </w:rPr>
        <w:t>１　診療報酬調査専門組織｢ＤＰＣ評価分科会｣からの報告について</w:t>
      </w:r>
    </w:p>
    <w:p w:rsidR="008979E7" w:rsidRDefault="008979E7" w:rsidP="00FC7E1E">
      <w:pPr>
        <w:spacing w:line="0" w:lineRule="atLeast"/>
        <w:ind w:leftChars="66" w:left="141" w:rightChars="67" w:right="141" w:hanging="2"/>
        <w:jc w:val="center"/>
        <w:rPr>
          <w:rFonts w:ascii="Arial" w:hAnsi="Arial" w:cs="Arial"/>
          <w:color w:val="000000"/>
          <w:szCs w:val="21"/>
        </w:rPr>
      </w:pPr>
    </w:p>
    <w:p w:rsidR="008979E7" w:rsidRPr="00B605C1" w:rsidRDefault="008979E7" w:rsidP="00FC7E1E">
      <w:pPr>
        <w:spacing w:line="0" w:lineRule="atLeast"/>
        <w:ind w:leftChars="66" w:left="141" w:rightChars="67" w:right="141" w:hanging="2"/>
        <w:jc w:val="left"/>
        <w:rPr>
          <w:rFonts w:ascii="ＭＳ 明朝" w:hAnsi="ＭＳ 明朝" w:cs="Arial"/>
          <w:color w:val="000000"/>
          <w:szCs w:val="21"/>
        </w:rPr>
      </w:pPr>
      <w:r w:rsidRPr="00B605C1">
        <w:rPr>
          <w:rFonts w:ascii="ＭＳ 明朝" w:hAnsi="ＭＳ 明朝" w:cs="Arial" w:hint="eastAsia"/>
          <w:color w:val="000000"/>
          <w:szCs w:val="21"/>
        </w:rPr>
        <w:t>平成25年12月25日（水）　第266回総会</w:t>
      </w:r>
    </w:p>
    <w:p w:rsidR="008979E7" w:rsidRPr="00B605C1" w:rsidRDefault="00F0099D" w:rsidP="00FC7E1E">
      <w:pPr>
        <w:spacing w:line="0" w:lineRule="atLeast"/>
        <w:ind w:leftChars="66" w:left="141" w:rightChars="67" w:right="141" w:hanging="2"/>
        <w:jc w:val="left"/>
        <w:rPr>
          <w:rFonts w:ascii="ＭＳ 明朝" w:hAnsi="ＭＳ 明朝"/>
          <w:color w:val="FF0000"/>
          <w:sz w:val="24"/>
        </w:rPr>
      </w:pPr>
      <w:hyperlink r:id="rId80" w:history="1">
        <w:r w:rsidR="008979E7" w:rsidRPr="00B605C1">
          <w:rPr>
            <w:rStyle w:val="a5"/>
            <w:rFonts w:ascii="ＭＳ 明朝" w:hAnsi="ＭＳ 明朝"/>
            <w:sz w:val="24"/>
          </w:rPr>
          <w:t>http://www.mhlw.go.jp/stf/shingi/0000033124.html</w:t>
        </w:r>
      </w:hyperlink>
    </w:p>
    <w:p w:rsidR="008979E7" w:rsidRDefault="004A048F" w:rsidP="00E376FE">
      <w:pPr>
        <w:spacing w:line="0" w:lineRule="atLeast"/>
        <w:ind w:rightChars="67" w:right="141" w:firstLineChars="67" w:firstLine="141"/>
        <w:jc w:val="left"/>
        <w:rPr>
          <w:rFonts w:ascii="ＭＳ Ｐゴシック" w:eastAsia="ＭＳ Ｐゴシック" w:hAnsi="ＭＳ Ｐゴシック"/>
          <w:color w:val="FF0000"/>
          <w:sz w:val="24"/>
        </w:rPr>
      </w:pPr>
      <w:r>
        <w:rPr>
          <w:rFonts w:ascii="Arial" w:hAnsi="Arial" w:cs="Arial" w:hint="eastAsia"/>
          <w:szCs w:val="21"/>
        </w:rPr>
        <w:t xml:space="preserve">１　</w:t>
      </w:r>
      <w:r w:rsidR="008979E7" w:rsidRPr="00BB5EBC">
        <w:rPr>
          <w:rFonts w:ascii="Arial" w:hAnsi="Arial" w:cs="Arial"/>
          <w:szCs w:val="21"/>
        </w:rPr>
        <w:t>医</w:t>
      </w:r>
      <w:r w:rsidR="008979E7" w:rsidRPr="00BB5EBC">
        <w:rPr>
          <w:rFonts w:ascii="Arial" w:hAnsi="Arial" w:cs="Arial"/>
          <w:color w:val="000000"/>
          <w:szCs w:val="21"/>
        </w:rPr>
        <w:t>療機器の保険適用について</w:t>
      </w:r>
    </w:p>
    <w:p w:rsidR="008979E7" w:rsidRDefault="004A048F" w:rsidP="00E376FE">
      <w:pPr>
        <w:spacing w:line="0" w:lineRule="atLeast"/>
        <w:ind w:rightChars="67" w:right="141" w:firstLineChars="67" w:firstLine="141"/>
        <w:jc w:val="left"/>
        <w:rPr>
          <w:rFonts w:ascii="Arial" w:hAnsi="Arial" w:cs="Arial"/>
          <w:color w:val="000000"/>
          <w:szCs w:val="21"/>
        </w:rPr>
      </w:pPr>
      <w:r>
        <w:rPr>
          <w:rFonts w:ascii="Arial" w:hAnsi="Arial" w:cs="Arial" w:hint="eastAsia"/>
          <w:szCs w:val="21"/>
        </w:rPr>
        <w:t xml:space="preserve">２　</w:t>
      </w:r>
      <w:r w:rsidR="008979E7">
        <w:rPr>
          <w:rFonts w:ascii="Arial" w:hAnsi="Arial" w:cs="Arial"/>
          <w:color w:val="000000"/>
          <w:szCs w:val="21"/>
        </w:rPr>
        <w:t>臨床検査の保険適用について</w:t>
      </w:r>
    </w:p>
    <w:p w:rsidR="008979E7" w:rsidRDefault="004A048F" w:rsidP="00E376FE">
      <w:pPr>
        <w:spacing w:line="0" w:lineRule="atLeast"/>
        <w:ind w:rightChars="67" w:right="141" w:firstLineChars="67" w:firstLine="141"/>
        <w:jc w:val="left"/>
        <w:rPr>
          <w:rFonts w:ascii="Arial" w:hAnsi="Arial" w:cs="Arial"/>
          <w:color w:val="000000"/>
          <w:szCs w:val="21"/>
        </w:rPr>
      </w:pPr>
      <w:r>
        <w:rPr>
          <w:rFonts w:ascii="Arial" w:hAnsi="Arial" w:cs="Arial" w:hint="eastAsia"/>
          <w:color w:val="000000"/>
          <w:szCs w:val="21"/>
        </w:rPr>
        <w:t xml:space="preserve">３　</w:t>
      </w:r>
      <w:r w:rsidR="008979E7">
        <w:rPr>
          <w:rFonts w:ascii="Arial" w:hAnsi="Arial" w:cs="Arial"/>
          <w:color w:val="000000"/>
          <w:szCs w:val="21"/>
        </w:rPr>
        <w:t>平成２６年度改定に向けたＤＰＣ制度の対応方針について</w:t>
      </w:r>
    </w:p>
    <w:p w:rsidR="008979E7" w:rsidRDefault="004A048F" w:rsidP="00E376FE">
      <w:pPr>
        <w:spacing w:line="0" w:lineRule="atLeast"/>
        <w:ind w:rightChars="67" w:right="141" w:firstLineChars="67" w:firstLine="141"/>
        <w:jc w:val="left"/>
        <w:rPr>
          <w:rFonts w:ascii="Arial" w:hAnsi="Arial" w:cs="Arial"/>
          <w:color w:val="000000"/>
          <w:szCs w:val="21"/>
        </w:rPr>
      </w:pPr>
      <w:r>
        <w:rPr>
          <w:rFonts w:ascii="Arial" w:hAnsi="Arial" w:cs="Arial" w:hint="eastAsia"/>
          <w:color w:val="000000"/>
          <w:szCs w:val="21"/>
        </w:rPr>
        <w:t xml:space="preserve">４　</w:t>
      </w:r>
      <w:r w:rsidR="008979E7">
        <w:rPr>
          <w:rFonts w:ascii="Arial" w:hAnsi="Arial" w:cs="Arial"/>
          <w:color w:val="000000"/>
          <w:szCs w:val="21"/>
        </w:rPr>
        <w:t>保険医療材料制度改革の骨子について</w:t>
      </w:r>
    </w:p>
    <w:p w:rsidR="008979E7" w:rsidRDefault="004A048F" w:rsidP="00E376FE">
      <w:pPr>
        <w:spacing w:line="0" w:lineRule="atLeast"/>
        <w:ind w:rightChars="67" w:right="141" w:firstLineChars="67" w:firstLine="141"/>
        <w:jc w:val="left"/>
        <w:rPr>
          <w:rFonts w:ascii="Arial" w:hAnsi="Arial" w:cs="Arial"/>
          <w:color w:val="000000"/>
          <w:szCs w:val="21"/>
        </w:rPr>
      </w:pPr>
      <w:r>
        <w:rPr>
          <w:rFonts w:ascii="Arial" w:hAnsi="Arial" w:cs="Arial" w:hint="eastAsia"/>
          <w:color w:val="000000"/>
          <w:szCs w:val="21"/>
        </w:rPr>
        <w:t xml:space="preserve">５　</w:t>
      </w:r>
      <w:r w:rsidR="008979E7">
        <w:rPr>
          <w:rFonts w:ascii="Arial" w:hAnsi="Arial" w:cs="Arial"/>
          <w:color w:val="000000"/>
          <w:szCs w:val="21"/>
        </w:rPr>
        <w:t>薬価制度改革の骨子について</w:t>
      </w:r>
    </w:p>
    <w:p w:rsidR="008979E7" w:rsidRDefault="004A048F" w:rsidP="00E376FE">
      <w:pPr>
        <w:spacing w:line="0" w:lineRule="atLeast"/>
        <w:ind w:rightChars="67" w:right="141" w:firstLineChars="67" w:firstLine="141"/>
        <w:jc w:val="left"/>
        <w:rPr>
          <w:rFonts w:ascii="Arial" w:hAnsi="Arial" w:cs="Arial"/>
          <w:color w:val="000000"/>
          <w:szCs w:val="21"/>
        </w:rPr>
      </w:pPr>
      <w:r>
        <w:rPr>
          <w:rFonts w:ascii="Arial" w:hAnsi="Arial" w:cs="Arial" w:hint="eastAsia"/>
          <w:color w:val="000000"/>
          <w:szCs w:val="21"/>
        </w:rPr>
        <w:t xml:space="preserve">６　</w:t>
      </w:r>
      <w:r w:rsidR="008979E7">
        <w:rPr>
          <w:rFonts w:ascii="Arial" w:hAnsi="Arial" w:cs="Arial"/>
          <w:color w:val="000000"/>
          <w:szCs w:val="21"/>
        </w:rPr>
        <w:t>個別事項（その７：これまでの議論で求められた資料等）について</w:t>
      </w:r>
    </w:p>
    <w:p w:rsidR="008979E7" w:rsidRDefault="008979E7" w:rsidP="00E376FE">
      <w:pPr>
        <w:spacing w:line="0" w:lineRule="atLeast"/>
        <w:ind w:leftChars="66" w:left="139" w:rightChars="67" w:right="141" w:firstLineChars="67" w:firstLine="141"/>
        <w:jc w:val="left"/>
        <w:rPr>
          <w:rFonts w:ascii="Arial" w:hAnsi="Arial" w:cs="Arial"/>
          <w:color w:val="000000"/>
          <w:szCs w:val="21"/>
        </w:rPr>
      </w:pPr>
      <w:r>
        <w:rPr>
          <w:rFonts w:ascii="Arial" w:hAnsi="Arial" w:cs="Arial" w:hint="eastAsia"/>
          <w:color w:val="000000"/>
          <w:szCs w:val="21"/>
        </w:rPr>
        <w:t xml:space="preserve">　　</w:t>
      </w:r>
      <w:hyperlink r:id="rId81" w:history="1">
        <w:r>
          <w:rPr>
            <w:rStyle w:val="a5"/>
            <w:rFonts w:ascii="Arial" w:hAnsi="Arial" w:cs="Arial"/>
            <w:szCs w:val="21"/>
          </w:rPr>
          <w:t>総－６（</w:t>
        </w:r>
        <w:r>
          <w:rPr>
            <w:rStyle w:val="a5"/>
            <w:rFonts w:ascii="Arial" w:hAnsi="Arial" w:cs="Arial"/>
            <w:szCs w:val="21"/>
          </w:rPr>
          <w:t>PDF</w:t>
        </w:r>
        <w:r>
          <w:rPr>
            <w:rStyle w:val="a5"/>
            <w:rFonts w:ascii="Arial" w:hAnsi="Arial" w:cs="Arial"/>
            <w:szCs w:val="21"/>
          </w:rPr>
          <w:t>：</w:t>
        </w:r>
        <w:r>
          <w:rPr>
            <w:rStyle w:val="a5"/>
            <w:rFonts w:ascii="Arial" w:hAnsi="Arial" w:cs="Arial"/>
            <w:szCs w:val="21"/>
          </w:rPr>
          <w:t>2,038KB</w:t>
        </w:r>
        <w:r>
          <w:rPr>
            <w:rStyle w:val="a5"/>
            <w:rFonts w:ascii="Arial" w:hAnsi="Arial" w:cs="Arial"/>
            <w:szCs w:val="21"/>
          </w:rPr>
          <w:t>）</w:t>
        </w:r>
      </w:hyperlink>
      <w:r>
        <w:rPr>
          <w:rFonts w:ascii="Arial" w:hAnsi="Arial" w:cs="Arial" w:hint="eastAsia"/>
          <w:color w:val="000000"/>
          <w:szCs w:val="21"/>
        </w:rPr>
        <w:t xml:space="preserve">　</w:t>
      </w:r>
      <w:r w:rsidRPr="00E15070">
        <w:rPr>
          <w:rFonts w:ascii="Arial" w:hAnsi="Arial" w:cs="Arial" w:hint="eastAsia"/>
          <w:color w:val="FF0000"/>
          <w:szCs w:val="21"/>
        </w:rPr>
        <w:t>うがい薬について記載あり</w:t>
      </w:r>
      <w:r>
        <w:rPr>
          <w:rFonts w:ascii="Arial" w:hAnsi="Arial" w:cs="Arial" w:hint="eastAsia"/>
          <w:color w:val="FF0000"/>
          <w:szCs w:val="21"/>
        </w:rPr>
        <w:t>（</w:t>
      </w:r>
      <w:r w:rsidR="00FC7E1E">
        <w:rPr>
          <w:rFonts w:asciiTheme="majorEastAsia" w:eastAsiaTheme="majorEastAsia" w:hAnsiTheme="majorEastAsia" w:cs="Arial" w:hint="eastAsia"/>
          <w:color w:val="FF0000"/>
          <w:szCs w:val="21"/>
        </w:rPr>
        <w:t>p.74</w:t>
      </w:r>
      <w:r>
        <w:rPr>
          <w:rFonts w:ascii="Arial" w:hAnsi="Arial" w:cs="Arial" w:hint="eastAsia"/>
          <w:color w:val="FF0000"/>
          <w:szCs w:val="21"/>
        </w:rPr>
        <w:t>より）</w:t>
      </w:r>
    </w:p>
    <w:p w:rsidR="008979E7" w:rsidRDefault="004A048F" w:rsidP="00E376FE">
      <w:pPr>
        <w:spacing w:line="0" w:lineRule="atLeast"/>
        <w:ind w:rightChars="67" w:right="141" w:firstLineChars="67" w:firstLine="141"/>
        <w:jc w:val="left"/>
        <w:rPr>
          <w:rFonts w:ascii="Arial" w:hAnsi="Arial" w:cs="Arial"/>
          <w:color w:val="000000"/>
          <w:szCs w:val="21"/>
        </w:rPr>
      </w:pPr>
      <w:r>
        <w:rPr>
          <w:rFonts w:ascii="Arial" w:hAnsi="Arial" w:cs="Arial" w:hint="eastAsia"/>
          <w:color w:val="000000"/>
          <w:szCs w:val="21"/>
        </w:rPr>
        <w:t xml:space="preserve">７　</w:t>
      </w:r>
      <w:r w:rsidR="008979E7">
        <w:rPr>
          <w:rFonts w:ascii="Arial" w:hAnsi="Arial" w:cs="Arial"/>
          <w:color w:val="000000"/>
          <w:szCs w:val="21"/>
        </w:rPr>
        <w:t>平成２６年度診療報酬改定への意見について（各号意見）</w:t>
      </w:r>
    </w:p>
    <w:p w:rsidR="008979E7" w:rsidRDefault="008979E7" w:rsidP="00E376FE">
      <w:pPr>
        <w:spacing w:line="0" w:lineRule="atLeast"/>
        <w:ind w:leftChars="66" w:left="139" w:rightChars="67" w:right="141" w:firstLineChars="67" w:firstLine="141"/>
        <w:jc w:val="left"/>
        <w:rPr>
          <w:rFonts w:ascii="Arial" w:hAnsi="Arial" w:cs="Arial"/>
          <w:color w:val="000000"/>
          <w:szCs w:val="21"/>
        </w:rPr>
      </w:pPr>
      <w:r>
        <w:rPr>
          <w:rFonts w:ascii="Arial" w:hAnsi="Arial" w:cs="Arial" w:hint="eastAsia"/>
          <w:color w:val="000000"/>
          <w:szCs w:val="21"/>
        </w:rPr>
        <w:t xml:space="preserve">　　</w:t>
      </w:r>
      <w:hyperlink r:id="rId82" w:history="1">
        <w:r>
          <w:rPr>
            <w:rStyle w:val="a5"/>
            <w:rFonts w:ascii="Arial" w:hAnsi="Arial" w:cs="Arial"/>
            <w:szCs w:val="21"/>
          </w:rPr>
          <w:t>総－７－１（</w:t>
        </w:r>
        <w:r>
          <w:rPr>
            <w:rStyle w:val="a5"/>
            <w:rFonts w:ascii="Arial" w:hAnsi="Arial" w:cs="Arial"/>
            <w:szCs w:val="21"/>
          </w:rPr>
          <w:t>PDF</w:t>
        </w:r>
        <w:r>
          <w:rPr>
            <w:rStyle w:val="a5"/>
            <w:rFonts w:ascii="Arial" w:hAnsi="Arial" w:cs="Arial"/>
            <w:szCs w:val="21"/>
          </w:rPr>
          <w:t>：</w:t>
        </w:r>
        <w:r>
          <w:rPr>
            <w:rStyle w:val="a5"/>
            <w:rFonts w:ascii="Arial" w:hAnsi="Arial" w:cs="Arial"/>
            <w:szCs w:val="21"/>
          </w:rPr>
          <w:t>245KB</w:t>
        </w:r>
        <w:r>
          <w:rPr>
            <w:rStyle w:val="a5"/>
            <w:rFonts w:ascii="Arial" w:hAnsi="Arial" w:cs="Arial"/>
            <w:szCs w:val="21"/>
          </w:rPr>
          <w:t>）</w:t>
        </w:r>
      </w:hyperlink>
    </w:p>
    <w:p w:rsidR="008979E7" w:rsidRDefault="008979E7" w:rsidP="00E376FE">
      <w:pPr>
        <w:spacing w:line="0" w:lineRule="atLeast"/>
        <w:ind w:leftChars="66" w:left="139" w:rightChars="67" w:right="141" w:firstLineChars="67" w:firstLine="141"/>
        <w:jc w:val="left"/>
        <w:rPr>
          <w:rFonts w:ascii="Arial" w:hAnsi="Arial" w:cs="Arial"/>
          <w:color w:val="000000"/>
          <w:szCs w:val="21"/>
        </w:rPr>
      </w:pPr>
      <w:r>
        <w:rPr>
          <w:rFonts w:ascii="Arial" w:hAnsi="Arial" w:cs="Arial" w:hint="eastAsia"/>
          <w:color w:val="000000"/>
          <w:szCs w:val="21"/>
        </w:rPr>
        <w:t xml:space="preserve">　　</w:t>
      </w:r>
      <w:hyperlink r:id="rId83" w:history="1">
        <w:r>
          <w:rPr>
            <w:rStyle w:val="a5"/>
            <w:rFonts w:ascii="Arial" w:hAnsi="Arial" w:cs="Arial"/>
            <w:szCs w:val="21"/>
          </w:rPr>
          <w:t>総－７－２（</w:t>
        </w:r>
        <w:r>
          <w:rPr>
            <w:rStyle w:val="a5"/>
            <w:rFonts w:ascii="Arial" w:hAnsi="Arial" w:cs="Arial"/>
            <w:szCs w:val="21"/>
          </w:rPr>
          <w:t>PDF</w:t>
        </w:r>
        <w:r>
          <w:rPr>
            <w:rStyle w:val="a5"/>
            <w:rFonts w:ascii="Arial" w:hAnsi="Arial" w:cs="Arial"/>
            <w:szCs w:val="21"/>
          </w:rPr>
          <w:t>：</w:t>
        </w:r>
        <w:r>
          <w:rPr>
            <w:rStyle w:val="a5"/>
            <w:rFonts w:ascii="Arial" w:hAnsi="Arial" w:cs="Arial"/>
            <w:szCs w:val="21"/>
          </w:rPr>
          <w:t>438KB</w:t>
        </w:r>
        <w:r>
          <w:rPr>
            <w:rStyle w:val="a5"/>
            <w:rFonts w:ascii="Arial" w:hAnsi="Arial" w:cs="Arial"/>
            <w:szCs w:val="21"/>
          </w:rPr>
          <w:t>）</w:t>
        </w:r>
      </w:hyperlink>
    </w:p>
    <w:p w:rsidR="008979E7" w:rsidRDefault="004A048F" w:rsidP="00E376FE">
      <w:pPr>
        <w:spacing w:line="0" w:lineRule="atLeast"/>
        <w:ind w:rightChars="67" w:right="141" w:firstLineChars="67" w:firstLine="141"/>
        <w:jc w:val="left"/>
        <w:rPr>
          <w:rFonts w:ascii="Arial" w:hAnsi="Arial" w:cs="Arial"/>
          <w:color w:val="000000"/>
          <w:szCs w:val="21"/>
        </w:rPr>
      </w:pPr>
      <w:r>
        <w:rPr>
          <w:rFonts w:ascii="Arial" w:hAnsi="Arial" w:cs="Arial" w:hint="eastAsia"/>
          <w:color w:val="000000"/>
          <w:szCs w:val="21"/>
        </w:rPr>
        <w:t xml:space="preserve">８　</w:t>
      </w:r>
      <w:r w:rsidR="008979E7">
        <w:rPr>
          <w:rFonts w:ascii="Arial" w:hAnsi="Arial" w:cs="Arial"/>
          <w:color w:val="000000"/>
          <w:szCs w:val="21"/>
        </w:rPr>
        <w:t>平成２６年度診療報酬改定の改定率等について</w:t>
      </w:r>
    </w:p>
    <w:p w:rsidR="008979E7" w:rsidRDefault="008979E7" w:rsidP="00E376FE">
      <w:pPr>
        <w:spacing w:line="0" w:lineRule="atLeast"/>
        <w:ind w:leftChars="66" w:left="139" w:rightChars="67" w:right="141" w:firstLineChars="67" w:firstLine="141"/>
        <w:jc w:val="left"/>
        <w:rPr>
          <w:rFonts w:ascii="Arial" w:hAnsi="Arial" w:cs="Arial"/>
          <w:color w:val="000000"/>
          <w:szCs w:val="21"/>
        </w:rPr>
      </w:pPr>
      <w:r>
        <w:rPr>
          <w:rFonts w:ascii="Arial" w:hAnsi="Arial" w:cs="Arial" w:hint="eastAsia"/>
          <w:color w:val="000000"/>
          <w:szCs w:val="21"/>
        </w:rPr>
        <w:t xml:space="preserve">　　</w:t>
      </w:r>
      <w:hyperlink r:id="rId84" w:history="1">
        <w:r>
          <w:rPr>
            <w:rStyle w:val="a5"/>
            <w:rFonts w:ascii="Arial" w:hAnsi="Arial" w:cs="Arial"/>
            <w:szCs w:val="21"/>
          </w:rPr>
          <w:t>総－８－１（</w:t>
        </w:r>
        <w:r>
          <w:rPr>
            <w:rStyle w:val="a5"/>
            <w:rFonts w:ascii="Arial" w:hAnsi="Arial" w:cs="Arial"/>
            <w:szCs w:val="21"/>
          </w:rPr>
          <w:t>PDF</w:t>
        </w:r>
        <w:r>
          <w:rPr>
            <w:rStyle w:val="a5"/>
            <w:rFonts w:ascii="Arial" w:hAnsi="Arial" w:cs="Arial"/>
            <w:szCs w:val="21"/>
          </w:rPr>
          <w:t>：</w:t>
        </w:r>
        <w:r>
          <w:rPr>
            <w:rStyle w:val="a5"/>
            <w:rFonts w:ascii="Arial" w:hAnsi="Arial" w:cs="Arial"/>
            <w:szCs w:val="21"/>
          </w:rPr>
          <w:t>38KB</w:t>
        </w:r>
        <w:r>
          <w:rPr>
            <w:rStyle w:val="a5"/>
            <w:rFonts w:ascii="Arial" w:hAnsi="Arial" w:cs="Arial"/>
            <w:szCs w:val="21"/>
          </w:rPr>
          <w:t>）</w:t>
        </w:r>
      </w:hyperlink>
    </w:p>
    <w:p w:rsidR="008979E7" w:rsidRDefault="008979E7" w:rsidP="00E376FE">
      <w:pPr>
        <w:spacing w:line="0" w:lineRule="atLeast"/>
        <w:ind w:leftChars="66" w:left="139" w:rightChars="67" w:right="141" w:firstLineChars="67" w:firstLine="141"/>
        <w:jc w:val="left"/>
        <w:rPr>
          <w:rFonts w:ascii="Arial" w:hAnsi="Arial" w:cs="Arial"/>
          <w:color w:val="000000"/>
          <w:szCs w:val="21"/>
        </w:rPr>
      </w:pPr>
      <w:r>
        <w:rPr>
          <w:rFonts w:ascii="Arial" w:hAnsi="Arial" w:cs="Arial" w:hint="eastAsia"/>
          <w:color w:val="000000"/>
          <w:szCs w:val="21"/>
        </w:rPr>
        <w:t xml:space="preserve">　　</w:t>
      </w:r>
      <w:hyperlink r:id="rId85" w:history="1">
        <w:r>
          <w:rPr>
            <w:rStyle w:val="a5"/>
            <w:rFonts w:ascii="Arial" w:hAnsi="Arial" w:cs="Arial"/>
            <w:szCs w:val="21"/>
          </w:rPr>
          <w:t>総－８－２（</w:t>
        </w:r>
        <w:r>
          <w:rPr>
            <w:rStyle w:val="a5"/>
            <w:rFonts w:ascii="Arial" w:hAnsi="Arial" w:cs="Arial"/>
            <w:szCs w:val="21"/>
          </w:rPr>
          <w:t>PDF</w:t>
        </w:r>
        <w:r>
          <w:rPr>
            <w:rStyle w:val="a5"/>
            <w:rFonts w:ascii="Arial" w:hAnsi="Arial" w:cs="Arial"/>
            <w:szCs w:val="21"/>
          </w:rPr>
          <w:t>：</w:t>
        </w:r>
        <w:r>
          <w:rPr>
            <w:rStyle w:val="a5"/>
            <w:rFonts w:ascii="Arial" w:hAnsi="Arial" w:cs="Arial"/>
            <w:szCs w:val="21"/>
          </w:rPr>
          <w:t>264KB</w:t>
        </w:r>
        <w:r>
          <w:rPr>
            <w:rStyle w:val="a5"/>
            <w:rFonts w:ascii="Arial" w:hAnsi="Arial" w:cs="Arial"/>
            <w:szCs w:val="21"/>
          </w:rPr>
          <w:t>）</w:t>
        </w:r>
      </w:hyperlink>
    </w:p>
    <w:p w:rsidR="008979E7" w:rsidRDefault="008979E7" w:rsidP="00E376FE">
      <w:pPr>
        <w:spacing w:line="0" w:lineRule="atLeast"/>
        <w:ind w:leftChars="66" w:left="139" w:rightChars="67" w:right="141" w:firstLineChars="67" w:firstLine="141"/>
        <w:jc w:val="left"/>
        <w:rPr>
          <w:rFonts w:ascii="Arial" w:hAnsi="Arial" w:cs="Arial"/>
          <w:color w:val="000000"/>
          <w:szCs w:val="21"/>
        </w:rPr>
      </w:pPr>
      <w:r>
        <w:rPr>
          <w:rFonts w:ascii="Arial" w:hAnsi="Arial" w:cs="Arial" w:hint="eastAsia"/>
          <w:color w:val="000000"/>
          <w:szCs w:val="21"/>
        </w:rPr>
        <w:t xml:space="preserve">　　</w:t>
      </w:r>
      <w:hyperlink r:id="rId86" w:history="1">
        <w:r>
          <w:rPr>
            <w:rStyle w:val="a5"/>
            <w:rFonts w:ascii="Arial" w:hAnsi="Arial" w:cs="Arial"/>
            <w:szCs w:val="21"/>
          </w:rPr>
          <w:t>総－８－３（</w:t>
        </w:r>
        <w:r>
          <w:rPr>
            <w:rStyle w:val="a5"/>
            <w:rFonts w:ascii="Arial" w:hAnsi="Arial" w:cs="Arial"/>
            <w:szCs w:val="21"/>
          </w:rPr>
          <w:t>PDF</w:t>
        </w:r>
        <w:r>
          <w:rPr>
            <w:rStyle w:val="a5"/>
            <w:rFonts w:ascii="Arial" w:hAnsi="Arial" w:cs="Arial"/>
            <w:szCs w:val="21"/>
          </w:rPr>
          <w:t>：</w:t>
        </w:r>
        <w:r>
          <w:rPr>
            <w:rStyle w:val="a5"/>
            <w:rFonts w:ascii="Arial" w:hAnsi="Arial" w:cs="Arial"/>
            <w:szCs w:val="21"/>
          </w:rPr>
          <w:t>123KB</w:t>
        </w:r>
        <w:r>
          <w:rPr>
            <w:rStyle w:val="a5"/>
            <w:rFonts w:ascii="Arial" w:hAnsi="Arial" w:cs="Arial"/>
            <w:szCs w:val="21"/>
          </w:rPr>
          <w:t>）</w:t>
        </w:r>
      </w:hyperlink>
    </w:p>
    <w:p w:rsidR="008979E7" w:rsidRDefault="004A048F" w:rsidP="00E376FE">
      <w:pPr>
        <w:spacing w:line="0" w:lineRule="atLeast"/>
        <w:ind w:rightChars="67" w:right="141" w:firstLineChars="67" w:firstLine="141"/>
        <w:jc w:val="left"/>
        <w:rPr>
          <w:rFonts w:ascii="Arial" w:hAnsi="Arial" w:cs="Arial"/>
          <w:color w:val="000000"/>
          <w:szCs w:val="21"/>
        </w:rPr>
      </w:pPr>
      <w:r>
        <w:rPr>
          <w:rFonts w:ascii="Arial" w:hAnsi="Arial" w:cs="Arial" w:hint="eastAsia"/>
          <w:color w:val="000000"/>
          <w:szCs w:val="21"/>
        </w:rPr>
        <w:t xml:space="preserve">９　</w:t>
      </w:r>
      <w:r w:rsidR="008979E7">
        <w:rPr>
          <w:rFonts w:ascii="Arial" w:hAnsi="Arial" w:cs="Arial"/>
          <w:color w:val="000000"/>
          <w:szCs w:val="21"/>
        </w:rPr>
        <w:t>その他</w:t>
      </w:r>
    </w:p>
    <w:p w:rsidR="00256A29" w:rsidRDefault="008979E7" w:rsidP="00E376FE">
      <w:pPr>
        <w:spacing w:line="0" w:lineRule="atLeast"/>
        <w:ind w:leftChars="66" w:left="139" w:rightChars="67" w:right="141" w:firstLineChars="67" w:firstLine="141"/>
        <w:jc w:val="left"/>
        <w:rPr>
          <w:rFonts w:ascii="ＭＳ Ｐゴシック" w:eastAsia="ＭＳ Ｐゴシック" w:hAnsi="ＭＳ Ｐゴシック"/>
          <w:color w:val="FF0000"/>
          <w:sz w:val="24"/>
          <w:shd w:val="pct15" w:color="auto" w:fill="FFFFFF"/>
        </w:rPr>
      </w:pPr>
      <w:r>
        <w:rPr>
          <w:rFonts w:ascii="Arial" w:hAnsi="Arial" w:cs="Arial" w:hint="eastAsia"/>
          <w:color w:val="000000"/>
          <w:szCs w:val="21"/>
        </w:rPr>
        <w:t xml:space="preserve">　　</w:t>
      </w:r>
      <w:hyperlink r:id="rId87" w:history="1">
        <w:r>
          <w:rPr>
            <w:rStyle w:val="a5"/>
            <w:rFonts w:ascii="Arial" w:hAnsi="Arial" w:cs="Arial"/>
            <w:szCs w:val="21"/>
          </w:rPr>
          <w:t>総－９（</w:t>
        </w:r>
        <w:r>
          <w:rPr>
            <w:rStyle w:val="a5"/>
            <w:rFonts w:ascii="Arial" w:hAnsi="Arial" w:cs="Arial"/>
            <w:szCs w:val="21"/>
          </w:rPr>
          <w:t>PDF</w:t>
        </w:r>
        <w:r>
          <w:rPr>
            <w:rStyle w:val="a5"/>
            <w:rFonts w:ascii="Arial" w:hAnsi="Arial" w:cs="Arial"/>
            <w:szCs w:val="21"/>
          </w:rPr>
          <w:t>：</w:t>
        </w:r>
        <w:r>
          <w:rPr>
            <w:rStyle w:val="a5"/>
            <w:rFonts w:ascii="Arial" w:hAnsi="Arial" w:cs="Arial"/>
            <w:szCs w:val="21"/>
          </w:rPr>
          <w:t>39KB</w:t>
        </w:r>
        <w:r>
          <w:rPr>
            <w:rStyle w:val="a5"/>
            <w:rFonts w:ascii="Arial" w:hAnsi="Arial" w:cs="Arial"/>
            <w:szCs w:val="21"/>
          </w:rPr>
          <w:t>）</w:t>
        </w:r>
      </w:hyperlink>
    </w:p>
    <w:p w:rsidR="00FC7E1E" w:rsidRPr="00FC7E1E" w:rsidRDefault="00FC7E1E" w:rsidP="00FC7E1E">
      <w:pPr>
        <w:spacing w:line="0" w:lineRule="atLeast"/>
        <w:ind w:leftChars="66" w:left="139" w:rightChars="67" w:right="141"/>
        <w:jc w:val="left"/>
        <w:rPr>
          <w:rFonts w:ascii="ＭＳ Ｐゴシック" w:eastAsia="ＭＳ Ｐゴシック" w:hAnsi="ＭＳ Ｐゴシック"/>
          <w:color w:val="FF0000"/>
          <w:sz w:val="24"/>
          <w:shd w:val="pct15" w:color="auto" w:fill="FFFFFF"/>
        </w:rPr>
      </w:pPr>
    </w:p>
    <w:p w:rsidR="00D31624" w:rsidRPr="000E7C19" w:rsidRDefault="00CD2643" w:rsidP="000E7C19">
      <w:pPr>
        <w:snapToGrid w:val="0"/>
        <w:jc w:val="center"/>
        <w:rPr>
          <w:rFonts w:ascii="ＭＳ Ｐゴシック" w:eastAsia="ＭＳ Ｐゴシック" w:hAnsi="ＭＳ Ｐゴシック"/>
          <w:b/>
          <w:color w:val="002060"/>
          <w:sz w:val="32"/>
          <w:szCs w:val="32"/>
        </w:rPr>
      </w:pPr>
      <w:r w:rsidRPr="00EB43B6">
        <w:rPr>
          <w:rFonts w:ascii="ＭＳ Ｐゴシック" w:eastAsia="ＭＳ Ｐゴシック" w:hAnsi="ＭＳ Ｐゴシック" w:hint="eastAsia"/>
          <w:b/>
          <w:color w:val="002060"/>
          <w:sz w:val="32"/>
          <w:szCs w:val="32"/>
        </w:rPr>
        <w:t>広　　報　　部</w:t>
      </w:r>
    </w:p>
    <w:p w:rsidR="00FC7E1E" w:rsidRDefault="00FC7E1E" w:rsidP="00256A29">
      <w:pPr>
        <w:rPr>
          <w:rFonts w:ascii="ＭＳ ゴシック" w:eastAsia="ＭＳ ゴシック" w:hAnsi="ＭＳ ゴシック"/>
          <w:b/>
          <w:sz w:val="24"/>
          <w:shd w:val="pct15" w:color="auto" w:fill="FFFFFF"/>
        </w:rPr>
      </w:pPr>
    </w:p>
    <w:p w:rsidR="00FC7E1E" w:rsidRDefault="00FC7E1E" w:rsidP="00256A29">
      <w:pPr>
        <w:rPr>
          <w:rFonts w:ascii="ＭＳ ゴシック" w:eastAsia="ＭＳ ゴシック" w:hAnsi="ＭＳ ゴシック"/>
          <w:b/>
          <w:sz w:val="24"/>
          <w:shd w:val="pct15" w:color="auto" w:fill="FFFFFF"/>
        </w:rPr>
        <w:sectPr w:rsidR="00FC7E1E" w:rsidSect="00043091">
          <w:type w:val="continuous"/>
          <w:pgSz w:w="11906" w:h="16838" w:code="9"/>
          <w:pgMar w:top="1134" w:right="1134" w:bottom="1701" w:left="992" w:header="851" w:footer="567" w:gutter="0"/>
          <w:pgBorders w:offsetFrom="page">
            <w:top w:val="single" w:sz="8" w:space="24" w:color="auto"/>
            <w:left w:val="single" w:sz="8" w:space="24" w:color="auto"/>
            <w:bottom w:val="single" w:sz="8" w:space="24" w:color="auto"/>
            <w:right w:val="single" w:sz="8" w:space="24" w:color="auto"/>
          </w:pgBorders>
          <w:cols w:sep="1" w:space="425"/>
          <w:docGrid w:type="lines" w:linePitch="360"/>
        </w:sectPr>
      </w:pPr>
    </w:p>
    <w:p w:rsidR="00256A29" w:rsidRPr="000B4E9C" w:rsidRDefault="00256A29" w:rsidP="00256A29">
      <w:pPr>
        <w:rPr>
          <w:rFonts w:ascii="ＭＳ ゴシック" w:eastAsia="ＭＳ ゴシック" w:hAnsi="ＭＳ ゴシック"/>
          <w:b/>
          <w:sz w:val="24"/>
        </w:rPr>
      </w:pPr>
      <w:r w:rsidRPr="000B4E9C">
        <w:rPr>
          <w:rFonts w:ascii="ＭＳ ゴシック" w:eastAsia="ＭＳ ゴシック" w:hAnsi="ＭＳ ゴシック" w:hint="eastAsia"/>
          <w:b/>
          <w:sz w:val="24"/>
          <w:shd w:val="pct15" w:color="auto" w:fill="FFFFFF"/>
        </w:rPr>
        <w:lastRenderedPageBreak/>
        <w:t>12月26日収録、1月</w:t>
      </w:r>
      <w:r w:rsidRPr="000F11B8">
        <w:rPr>
          <w:rFonts w:ascii="ＭＳ ゴシック" w:eastAsia="ＭＳ ゴシック" w:hAnsi="ＭＳ ゴシック" w:hint="eastAsia"/>
          <w:b/>
          <w:sz w:val="24"/>
          <w:shd w:val="pct15" w:color="auto" w:fill="FFFFFF"/>
        </w:rPr>
        <w:t>6</w:t>
      </w:r>
      <w:r w:rsidRPr="000B4E9C">
        <w:rPr>
          <w:rFonts w:ascii="ＭＳ ゴシック" w:eastAsia="ＭＳ ゴシック" w:hAnsi="ＭＳ ゴシック" w:hint="eastAsia"/>
          <w:b/>
          <w:sz w:val="24"/>
          <w:shd w:val="pct15" w:color="auto" w:fill="FFFFFF"/>
        </w:rPr>
        <w:t>日放送分</w:t>
      </w:r>
      <w:r w:rsidRPr="000B4E9C">
        <w:rPr>
          <w:rFonts w:ascii="ＭＳ ゴシック" w:eastAsia="ＭＳ ゴシック" w:hAnsi="ＭＳ ゴシック" w:hint="eastAsia"/>
          <w:b/>
          <w:sz w:val="24"/>
        </w:rPr>
        <w:t xml:space="preserve">　</w:t>
      </w:r>
    </w:p>
    <w:p w:rsidR="00256A29" w:rsidRPr="000B4E9C" w:rsidRDefault="00E376FE" w:rsidP="00256A29">
      <w:pPr>
        <w:rPr>
          <w:rFonts w:ascii="ＭＳ ゴシック" w:eastAsia="ＭＳ ゴシック" w:hAnsi="ＭＳ ゴシック" w:cs="ＭＳ Ｐゴシック"/>
          <w:b/>
          <w:color w:val="000000"/>
          <w:sz w:val="24"/>
        </w:rPr>
      </w:pPr>
      <w:r>
        <w:rPr>
          <w:rFonts w:ascii="ＭＳ ゴシック" w:eastAsia="ＭＳ ゴシック" w:hAnsi="ＭＳ ゴシック" w:cs="ＭＳ Ｐゴシック" w:hint="eastAsia"/>
          <w:b/>
          <w:color w:val="000000"/>
          <w:sz w:val="24"/>
        </w:rPr>
        <w:t>安佐歯科医師会　瀬川</w:t>
      </w:r>
      <w:r w:rsidR="00256A29" w:rsidRPr="000B4E9C">
        <w:rPr>
          <w:rFonts w:ascii="ＭＳ ゴシック" w:eastAsia="ＭＳ ゴシック" w:hAnsi="ＭＳ ゴシック" w:cs="ＭＳ Ｐゴシック" w:hint="eastAsia"/>
          <w:b/>
          <w:color w:val="000000"/>
          <w:sz w:val="24"/>
        </w:rPr>
        <w:t>和司　「歯を失ったところはどうするの？」</w:t>
      </w:r>
      <w:r w:rsidR="00256A29">
        <w:rPr>
          <w:rFonts w:ascii="ＭＳ ゴシック" w:eastAsia="ＭＳ ゴシック" w:hAnsi="ＭＳ ゴシック" w:cs="ＭＳ Ｐゴシック" w:hint="eastAsia"/>
          <w:b/>
          <w:color w:val="000000"/>
          <w:sz w:val="24"/>
        </w:rPr>
        <w:t>＋ Q&amp;A</w:t>
      </w:r>
    </w:p>
    <w:p w:rsidR="00256A29" w:rsidRDefault="00E376FE" w:rsidP="00256A29">
      <w:pPr>
        <w:rPr>
          <w:rFonts w:ascii="ＭＳ ゴシック" w:eastAsia="ＭＳ ゴシック" w:hAnsi="ＭＳ ゴシック" w:cs="ＭＳ Ｐゴシック"/>
          <w:color w:val="000000"/>
          <w:sz w:val="24"/>
        </w:rPr>
      </w:pPr>
      <w:r>
        <w:rPr>
          <w:rFonts w:ascii="ＭＳ ゴシック" w:eastAsia="ＭＳ ゴシック" w:hAnsi="ＭＳ ゴシック" w:cs="ＭＳ Ｐゴシック" w:hint="eastAsia"/>
          <w:color w:val="000000"/>
          <w:sz w:val="24"/>
        </w:rPr>
        <w:t xml:space="preserve">　</w:t>
      </w:r>
      <w:r w:rsidR="00256A29" w:rsidRPr="000B4E9C">
        <w:rPr>
          <w:rFonts w:ascii="ＭＳ ゴシック" w:eastAsia="ＭＳ ゴシック" w:hAnsi="ＭＳ ゴシック" w:cs="ＭＳ Ｐゴシック" w:hint="eastAsia"/>
          <w:color w:val="000000"/>
          <w:sz w:val="24"/>
        </w:rPr>
        <w:t>歯を失ったところの治療法には、義歯（取り外し式の入れ歯）や、ブリッジ（固定式のかぶせもの）などがあります。それぞれの方法には適応症や問題点があるため</w:t>
      </w:r>
      <w:r w:rsidR="00256A29">
        <w:rPr>
          <w:rFonts w:ascii="ＭＳ ゴシック" w:eastAsia="ＭＳ ゴシック" w:hAnsi="ＭＳ ゴシック" w:cs="ＭＳ Ｐゴシック" w:hint="eastAsia"/>
          <w:color w:val="000000"/>
          <w:sz w:val="24"/>
        </w:rPr>
        <w:t>、それらを踏まえ、治療法を選ぶ際の注意点を解説し</w:t>
      </w:r>
      <w:r w:rsidR="00256A29" w:rsidRPr="000B4E9C">
        <w:rPr>
          <w:rFonts w:ascii="ＭＳ ゴシック" w:eastAsia="ＭＳ ゴシック" w:hAnsi="ＭＳ ゴシック" w:cs="ＭＳ Ｐゴシック" w:hint="eastAsia"/>
          <w:color w:val="000000"/>
          <w:sz w:val="24"/>
        </w:rPr>
        <w:t>ます。</w:t>
      </w:r>
      <w:r w:rsidR="00256A29">
        <w:rPr>
          <w:rFonts w:ascii="ＭＳ ゴシック" w:eastAsia="ＭＳ ゴシック" w:hAnsi="ＭＳ ゴシック" w:cs="ＭＳ Ｐゴシック" w:hint="eastAsia"/>
          <w:color w:val="000000"/>
          <w:sz w:val="24"/>
        </w:rPr>
        <w:t>リスナーの質問にも回答します。</w:t>
      </w:r>
    </w:p>
    <w:p w:rsidR="00256A29" w:rsidRPr="000B4E9C" w:rsidRDefault="00256A29" w:rsidP="00256A29">
      <w:pPr>
        <w:rPr>
          <w:rFonts w:ascii="ＭＳ ゴシック" w:eastAsia="ＭＳ ゴシック" w:hAnsi="ＭＳ ゴシック"/>
          <w:b/>
          <w:sz w:val="24"/>
          <w:shd w:val="pct15" w:color="auto" w:fill="FFFFFF"/>
        </w:rPr>
      </w:pPr>
      <w:r w:rsidRPr="000B4E9C">
        <w:rPr>
          <w:rFonts w:ascii="ＭＳ ゴシック" w:eastAsia="ＭＳ ゴシック" w:hAnsi="ＭＳ ゴシック" w:hint="eastAsia"/>
          <w:b/>
          <w:sz w:val="24"/>
          <w:shd w:val="pct15" w:color="auto" w:fill="FFFFFF"/>
        </w:rPr>
        <w:t>12月26日収録1月13日放送分</w:t>
      </w:r>
    </w:p>
    <w:p w:rsidR="00256A29" w:rsidRPr="000B4E9C" w:rsidRDefault="00256A29" w:rsidP="00256A29">
      <w:pPr>
        <w:rPr>
          <w:rFonts w:ascii="ＭＳ ゴシック" w:eastAsia="ＭＳ ゴシック" w:hAnsi="ＭＳ ゴシック"/>
          <w:b/>
          <w:sz w:val="24"/>
        </w:rPr>
      </w:pPr>
      <w:r w:rsidRPr="000B4E9C">
        <w:rPr>
          <w:rFonts w:ascii="ＭＳ ゴシック" w:eastAsia="ＭＳ ゴシック" w:hAnsi="ＭＳ ゴシック" w:hint="eastAsia"/>
          <w:b/>
          <w:sz w:val="24"/>
        </w:rPr>
        <w:t>安佐歯科医師会　平川正彦　「みがき残しに歯周病の原因菌」</w:t>
      </w:r>
    </w:p>
    <w:p w:rsidR="00256A29" w:rsidRPr="000B4E9C" w:rsidRDefault="00256A29" w:rsidP="00FC7E1E">
      <w:pPr>
        <w:ind w:firstLineChars="100" w:firstLine="240"/>
        <w:rPr>
          <w:rFonts w:ascii="ＭＳ ゴシック" w:eastAsia="ＭＳ ゴシック" w:hAnsi="ＭＳ ゴシック"/>
          <w:sz w:val="24"/>
        </w:rPr>
      </w:pPr>
      <w:r w:rsidRPr="000B4E9C">
        <w:rPr>
          <w:rFonts w:ascii="ＭＳ ゴシック" w:eastAsia="ＭＳ ゴシック" w:hAnsi="ＭＳ ゴシック" w:hint="eastAsia"/>
          <w:sz w:val="24"/>
        </w:rPr>
        <w:t>歯を失う原因の７割以上が虫歯と歯周病です。その歯周病の原因菌は、磨き残し</w:t>
      </w:r>
      <w:r w:rsidR="00FC7E1E">
        <w:rPr>
          <w:rFonts w:ascii="ＭＳ ゴシック" w:eastAsia="ＭＳ ゴシック" w:hAnsi="ＭＳ ゴシック" w:hint="eastAsia"/>
          <w:sz w:val="24"/>
        </w:rPr>
        <w:t>中</w:t>
      </w:r>
      <w:r w:rsidRPr="000B4E9C">
        <w:rPr>
          <w:rFonts w:ascii="ＭＳ ゴシック" w:eastAsia="ＭＳ ゴシック" w:hAnsi="ＭＳ ゴシック" w:hint="eastAsia"/>
          <w:sz w:val="24"/>
        </w:rPr>
        <w:t>に存在しています。プロフェショナルケアとセルフケアで、磨き残しをなくし、体の入り口であるお口を健康に保ちましょう。</w:t>
      </w:r>
    </w:p>
    <w:p w:rsidR="00256A29" w:rsidRPr="000B4E9C" w:rsidRDefault="00256A29" w:rsidP="00256A29">
      <w:pPr>
        <w:rPr>
          <w:rFonts w:ascii="ＭＳ ゴシック" w:eastAsia="ＭＳ ゴシック" w:hAnsi="ＭＳ ゴシック"/>
          <w:b/>
          <w:sz w:val="24"/>
        </w:rPr>
      </w:pPr>
      <w:r w:rsidRPr="000B4E9C">
        <w:rPr>
          <w:rFonts w:ascii="ＭＳ ゴシック" w:eastAsia="ＭＳ ゴシック" w:hAnsi="ＭＳ ゴシック" w:hint="eastAsia"/>
          <w:b/>
          <w:sz w:val="24"/>
          <w:shd w:val="pct15" w:color="auto" w:fill="FFFFFF"/>
        </w:rPr>
        <w:lastRenderedPageBreak/>
        <w:t>12月26日収録、1月20日放送分</w:t>
      </w:r>
      <w:r w:rsidRPr="000B4E9C">
        <w:rPr>
          <w:rFonts w:ascii="ＭＳ ゴシック" w:eastAsia="ＭＳ ゴシック" w:hAnsi="ＭＳ ゴシック" w:hint="eastAsia"/>
          <w:b/>
          <w:sz w:val="24"/>
        </w:rPr>
        <w:t xml:space="preserve">　</w:t>
      </w:r>
    </w:p>
    <w:p w:rsidR="00256A29" w:rsidRPr="000B4E9C" w:rsidRDefault="00256A29" w:rsidP="00256A29">
      <w:pPr>
        <w:rPr>
          <w:rFonts w:ascii="ＭＳ ゴシック" w:eastAsia="ＭＳ ゴシック" w:hAnsi="ＭＳ ゴシック" w:cs="MS UI Gothic"/>
          <w:b/>
          <w:spacing w:val="6"/>
          <w:sz w:val="24"/>
        </w:rPr>
      </w:pPr>
      <w:r w:rsidRPr="000B4E9C">
        <w:rPr>
          <w:rFonts w:ascii="ＭＳ ゴシック" w:eastAsia="ＭＳ ゴシック" w:hAnsi="ＭＳ ゴシック" w:cs="MS UI Gothic" w:hint="eastAsia"/>
          <w:b/>
          <w:spacing w:val="6"/>
          <w:sz w:val="24"/>
          <w:lang w:val="ja-JP"/>
        </w:rPr>
        <w:t>安佐歯科医師会　今岡康一　「歯を失ったままにしておくとどうなるの？」</w:t>
      </w:r>
    </w:p>
    <w:p w:rsidR="00256A29" w:rsidRDefault="00256A29" w:rsidP="00256A29">
      <w:pPr>
        <w:ind w:firstLineChars="100" w:firstLine="252"/>
        <w:rPr>
          <w:rFonts w:ascii="ＭＳ ゴシック" w:eastAsia="ＭＳ ゴシック" w:hAnsi="ＭＳ ゴシック" w:cs="MS UI Gothic"/>
          <w:spacing w:val="6"/>
          <w:sz w:val="24"/>
          <w:lang w:val="ja-JP"/>
        </w:rPr>
      </w:pPr>
      <w:r w:rsidRPr="000B4E9C">
        <w:rPr>
          <w:rFonts w:ascii="ＭＳ ゴシック" w:eastAsia="ＭＳ ゴシック" w:hAnsi="ＭＳ ゴシック" w:cs="MS UI Gothic" w:hint="eastAsia"/>
          <w:spacing w:val="6"/>
          <w:sz w:val="24"/>
          <w:lang w:val="ja-JP"/>
        </w:rPr>
        <w:t>歯を失う原因には　むし歯、歯周病、ケガなどあります。年齢とともにその原因も変わっていきます。歯を失った状態にしておくと、どうなっていくかということをお話します。</w:t>
      </w:r>
    </w:p>
    <w:p w:rsidR="00E376FE" w:rsidRDefault="00E376FE" w:rsidP="00256A29">
      <w:pPr>
        <w:ind w:firstLineChars="100" w:firstLine="252"/>
        <w:rPr>
          <w:rFonts w:ascii="ＭＳ ゴシック" w:eastAsia="ＭＳ ゴシック" w:hAnsi="ＭＳ ゴシック" w:cs="MS UI Gothic"/>
          <w:spacing w:val="6"/>
          <w:sz w:val="24"/>
          <w:lang w:val="ja-JP"/>
        </w:rPr>
      </w:pPr>
    </w:p>
    <w:p w:rsidR="00256A29" w:rsidRPr="000B4E9C" w:rsidRDefault="00256A29" w:rsidP="00256A29">
      <w:pPr>
        <w:jc w:val="left"/>
        <w:rPr>
          <w:rFonts w:ascii="ＭＳ ゴシック" w:eastAsia="ＭＳ ゴシック" w:hAnsi="ＭＳ ゴシック"/>
          <w:b/>
          <w:sz w:val="24"/>
          <w:shd w:val="pct15" w:color="auto" w:fill="FFFFFF"/>
        </w:rPr>
      </w:pPr>
      <w:r w:rsidRPr="000B4E9C">
        <w:rPr>
          <w:rFonts w:ascii="ＭＳ ゴシック" w:eastAsia="ＭＳ ゴシック" w:hAnsi="ＭＳ ゴシック" w:hint="eastAsia"/>
          <w:b/>
          <w:sz w:val="24"/>
          <w:shd w:val="pct15" w:color="auto" w:fill="FFFFFF"/>
        </w:rPr>
        <w:t>12月26日収録1月</w:t>
      </w:r>
      <w:r w:rsidRPr="000F11B8">
        <w:rPr>
          <w:rFonts w:ascii="ＭＳ ゴシック" w:eastAsia="ＭＳ ゴシック" w:hAnsi="ＭＳ ゴシック" w:hint="eastAsia"/>
          <w:b/>
          <w:sz w:val="24"/>
          <w:shd w:val="pct15" w:color="auto" w:fill="FFFFFF"/>
        </w:rPr>
        <w:t>27</w:t>
      </w:r>
      <w:r w:rsidRPr="000B4E9C">
        <w:rPr>
          <w:rFonts w:ascii="ＭＳ ゴシック" w:eastAsia="ＭＳ ゴシック" w:hAnsi="ＭＳ ゴシック" w:hint="eastAsia"/>
          <w:b/>
          <w:sz w:val="24"/>
          <w:shd w:val="pct15" w:color="auto" w:fill="FFFFFF"/>
        </w:rPr>
        <w:t>日放送分</w:t>
      </w:r>
    </w:p>
    <w:p w:rsidR="00256A29" w:rsidRPr="002E3A01" w:rsidRDefault="00256A29" w:rsidP="00256A29">
      <w:pPr>
        <w:rPr>
          <w:rFonts w:ascii="ＭＳ ゴシック" w:eastAsia="ＭＳ ゴシック" w:hAnsi="ＭＳ ゴシック"/>
          <w:b/>
          <w:sz w:val="24"/>
        </w:rPr>
      </w:pPr>
      <w:r w:rsidRPr="002E3A01">
        <w:rPr>
          <w:rFonts w:ascii="ＭＳ ゴシック" w:eastAsia="ＭＳ ゴシック" w:hAnsi="ＭＳ ゴシック" w:hint="eastAsia"/>
          <w:b/>
          <w:sz w:val="24"/>
        </w:rPr>
        <w:t>安佐歯科医師会　守本優子</w:t>
      </w:r>
      <w:r>
        <w:rPr>
          <w:rFonts w:ascii="ＭＳ ゴシック" w:eastAsia="ＭＳ ゴシック" w:hAnsi="ＭＳ ゴシック" w:hint="eastAsia"/>
          <w:b/>
          <w:sz w:val="24"/>
        </w:rPr>
        <w:t xml:space="preserve">　</w:t>
      </w:r>
      <w:r w:rsidRPr="002E3A01">
        <w:rPr>
          <w:rFonts w:ascii="ＭＳ ゴシック" w:eastAsia="ＭＳ ゴシック" w:hAnsi="ＭＳ ゴシック" w:hint="eastAsia"/>
          <w:b/>
          <w:sz w:val="24"/>
        </w:rPr>
        <w:t>「歯並びのよい子に育てるヒント」</w:t>
      </w:r>
    </w:p>
    <w:p w:rsidR="00256A29" w:rsidRPr="002E3A01" w:rsidRDefault="00256A29" w:rsidP="00256A29">
      <w:pPr>
        <w:ind w:firstLineChars="100" w:firstLine="240"/>
        <w:rPr>
          <w:rFonts w:ascii="ＭＳ ゴシック" w:eastAsia="ＭＳ ゴシック" w:hAnsi="ＭＳ ゴシック"/>
          <w:sz w:val="24"/>
        </w:rPr>
      </w:pPr>
      <w:r w:rsidRPr="002E3A01">
        <w:rPr>
          <w:rFonts w:ascii="ＭＳ ゴシック" w:eastAsia="ＭＳ ゴシック" w:hAnsi="ＭＳ ゴシック" w:hint="eastAsia"/>
          <w:sz w:val="24"/>
        </w:rPr>
        <w:t>歯並び</w:t>
      </w:r>
      <w:r>
        <w:rPr>
          <w:rFonts w:ascii="ＭＳ ゴシック" w:eastAsia="ＭＳ ゴシック" w:hAnsi="ＭＳ ゴシック" w:hint="eastAsia"/>
          <w:sz w:val="24"/>
        </w:rPr>
        <w:t>には、食習慣・生活習慣・</w:t>
      </w:r>
      <w:r w:rsidRPr="002E3A01">
        <w:rPr>
          <w:rFonts w:ascii="ＭＳ ゴシック" w:eastAsia="ＭＳ ゴシック" w:hAnsi="ＭＳ ゴシック" w:hint="eastAsia"/>
          <w:sz w:val="24"/>
        </w:rPr>
        <w:t>くせ、などの要因が関連しています。歯並びのよい子に育てるには、小さな頃から</w:t>
      </w:r>
      <w:r>
        <w:rPr>
          <w:rFonts w:ascii="ＭＳ ゴシック" w:eastAsia="ＭＳ ゴシック" w:hAnsi="ＭＳ ゴシック" w:hint="eastAsia"/>
          <w:sz w:val="24"/>
        </w:rPr>
        <w:t>、</w:t>
      </w:r>
      <w:r w:rsidRPr="002E3A01">
        <w:rPr>
          <w:rFonts w:ascii="ＭＳ ゴシック" w:eastAsia="ＭＳ ゴシック" w:hAnsi="ＭＳ ゴシック" w:hint="eastAsia"/>
          <w:sz w:val="24"/>
        </w:rPr>
        <w:t>悪いくせに気を</w:t>
      </w:r>
      <w:r>
        <w:rPr>
          <w:rFonts w:ascii="ＭＳ ゴシック" w:eastAsia="ＭＳ ゴシック" w:hAnsi="ＭＳ ゴシック" w:hint="eastAsia"/>
          <w:sz w:val="24"/>
        </w:rPr>
        <w:t>付</w:t>
      </w:r>
      <w:r w:rsidRPr="002E3A01">
        <w:rPr>
          <w:rFonts w:ascii="ＭＳ ゴシック" w:eastAsia="ＭＳ ゴシック" w:hAnsi="ＭＳ ゴシック" w:hint="eastAsia"/>
          <w:sz w:val="24"/>
        </w:rPr>
        <w:t>け</w:t>
      </w:r>
      <w:r>
        <w:rPr>
          <w:rFonts w:ascii="ＭＳ ゴシック" w:eastAsia="ＭＳ ゴシック" w:hAnsi="ＭＳ ゴシック" w:hint="eastAsia"/>
          <w:sz w:val="24"/>
        </w:rPr>
        <w:t>る・</w:t>
      </w:r>
      <w:r w:rsidRPr="002E3A01">
        <w:rPr>
          <w:rFonts w:ascii="ＭＳ ゴシック" w:eastAsia="ＭＳ ゴシック" w:hAnsi="ＭＳ ゴシック" w:hint="eastAsia"/>
          <w:sz w:val="24"/>
        </w:rPr>
        <w:t>よく</w:t>
      </w:r>
      <w:r>
        <w:rPr>
          <w:rFonts w:ascii="ＭＳ ゴシック" w:eastAsia="ＭＳ ゴシック" w:hAnsi="ＭＳ ゴシック" w:hint="eastAsia"/>
          <w:sz w:val="24"/>
        </w:rPr>
        <w:t>咬ん</w:t>
      </w:r>
      <w:r w:rsidRPr="002E3A01">
        <w:rPr>
          <w:rFonts w:ascii="ＭＳ ゴシック" w:eastAsia="ＭＳ ゴシック" w:hAnsi="ＭＳ ゴシック" w:hint="eastAsia"/>
          <w:sz w:val="24"/>
        </w:rPr>
        <w:t>で食べる</w:t>
      </w:r>
      <w:r>
        <w:rPr>
          <w:rFonts w:ascii="ＭＳ ゴシック" w:eastAsia="ＭＳ ゴシック" w:hAnsi="ＭＳ ゴシック" w:hint="eastAsia"/>
          <w:sz w:val="24"/>
        </w:rPr>
        <w:t>・</w:t>
      </w:r>
      <w:r w:rsidRPr="002E3A01">
        <w:rPr>
          <w:rFonts w:ascii="ＭＳ ゴシック" w:eastAsia="ＭＳ ゴシック" w:hAnsi="ＭＳ ゴシック" w:hint="eastAsia"/>
          <w:sz w:val="24"/>
        </w:rPr>
        <w:t>生活リズムを整える</w:t>
      </w:r>
      <w:r>
        <w:rPr>
          <w:rFonts w:ascii="ＭＳ ゴシック" w:eastAsia="ＭＳ ゴシック" w:hAnsi="ＭＳ ゴシック" w:hint="eastAsia"/>
          <w:sz w:val="24"/>
        </w:rPr>
        <w:t>、</w:t>
      </w:r>
      <w:r w:rsidRPr="002E3A01">
        <w:rPr>
          <w:rFonts w:ascii="ＭＳ ゴシック" w:eastAsia="ＭＳ ゴシック" w:hAnsi="ＭＳ ゴシック" w:hint="eastAsia"/>
          <w:sz w:val="24"/>
        </w:rPr>
        <w:t>等の健康的な良い習慣をつけることが</w:t>
      </w:r>
      <w:r>
        <w:rPr>
          <w:rFonts w:ascii="ＭＳ ゴシック" w:eastAsia="ＭＳ ゴシック" w:hAnsi="ＭＳ ゴシック" w:hint="eastAsia"/>
          <w:sz w:val="24"/>
        </w:rPr>
        <w:t>基本です</w:t>
      </w:r>
      <w:r w:rsidRPr="002E3A01">
        <w:rPr>
          <w:rFonts w:ascii="ＭＳ ゴシック" w:eastAsia="ＭＳ ゴシック" w:hAnsi="ＭＳ ゴシック" w:hint="eastAsia"/>
          <w:sz w:val="24"/>
        </w:rPr>
        <w:t>。</w:t>
      </w:r>
    </w:p>
    <w:p w:rsidR="00FC7E1E" w:rsidRDefault="00FC7E1E">
      <w:pPr>
        <w:widowControl/>
        <w:jc w:val="left"/>
        <w:rPr>
          <w:rFonts w:ascii="ＭＳ Ｐゴシック" w:eastAsia="ＭＳ Ｐゴシック" w:hAnsi="ＭＳ Ｐゴシック"/>
          <w:b/>
          <w:sz w:val="32"/>
          <w:szCs w:val="32"/>
        </w:rPr>
        <w:sectPr w:rsidR="00FC7E1E" w:rsidSect="00FC7E1E">
          <w:type w:val="continuous"/>
          <w:pgSz w:w="11906" w:h="16838" w:code="9"/>
          <w:pgMar w:top="1134" w:right="1134" w:bottom="1701" w:left="992" w:header="851" w:footer="567" w:gutter="0"/>
          <w:pgBorders w:offsetFrom="page">
            <w:top w:val="single" w:sz="8" w:space="24" w:color="auto"/>
            <w:left w:val="single" w:sz="8" w:space="24" w:color="auto"/>
            <w:bottom w:val="single" w:sz="8" w:space="24" w:color="auto"/>
            <w:right w:val="single" w:sz="8" w:space="24" w:color="auto"/>
          </w:pgBorders>
          <w:cols w:num="2" w:sep="1" w:space="425"/>
          <w:docGrid w:type="lines" w:linePitch="360"/>
        </w:sectPr>
      </w:pPr>
    </w:p>
    <w:p w:rsidR="00FC7E1E" w:rsidRDefault="00FC7E1E" w:rsidP="00587840">
      <w:pPr>
        <w:snapToGrid w:val="0"/>
        <w:jc w:val="center"/>
        <w:rPr>
          <w:rFonts w:ascii="ＭＳ Ｐゴシック" w:eastAsia="ＭＳ Ｐゴシック" w:hAnsi="ＭＳ Ｐゴシック"/>
          <w:b/>
          <w:sz w:val="32"/>
          <w:szCs w:val="32"/>
        </w:rPr>
      </w:pPr>
    </w:p>
    <w:p w:rsidR="00587840" w:rsidRPr="00B325A9" w:rsidRDefault="008979E7" w:rsidP="00587840">
      <w:pPr>
        <w:snapToGrid w:val="0"/>
        <w:jc w:val="center"/>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lastRenderedPageBreak/>
        <w:t>12</w:t>
      </w:r>
      <w:r w:rsidR="00B325A9" w:rsidRPr="00B325A9">
        <w:rPr>
          <w:rFonts w:ascii="ＭＳ Ｐゴシック" w:eastAsia="ＭＳ Ｐゴシック" w:hAnsi="ＭＳ Ｐゴシック" w:hint="eastAsia"/>
          <w:b/>
          <w:sz w:val="32"/>
          <w:szCs w:val="32"/>
          <w:lang w:eastAsia="zh-TW"/>
        </w:rPr>
        <w:t>月定例理事会報告</w:t>
      </w:r>
    </w:p>
    <w:p w:rsidR="00DC68E7" w:rsidRDefault="00DC68E7" w:rsidP="002701A6">
      <w:pPr>
        <w:snapToGrid w:val="0"/>
        <w:rPr>
          <w:rFonts w:ascii="ＭＳ Ｐゴシック" w:eastAsia="ＭＳ Ｐゴシック" w:hAnsi="ＭＳ Ｐゴシック"/>
          <w:sz w:val="24"/>
        </w:rPr>
      </w:pPr>
    </w:p>
    <w:p w:rsidR="00E86AD3" w:rsidRDefault="00E86AD3" w:rsidP="00E86AD3">
      <w:pPr>
        <w:tabs>
          <w:tab w:val="left" w:pos="1560"/>
        </w:tabs>
        <w:snapToGrid w:val="0"/>
        <w:rPr>
          <w:rFonts w:ascii="ＭＳ ゴシック" w:eastAsia="ＭＳ ゴシック" w:hAnsi="ＭＳ ゴシック"/>
          <w:b/>
          <w:bCs/>
          <w:szCs w:val="21"/>
        </w:rPr>
        <w:sectPr w:rsidR="00E86AD3" w:rsidSect="00043091">
          <w:type w:val="continuous"/>
          <w:pgSz w:w="11906" w:h="16838" w:code="9"/>
          <w:pgMar w:top="1134" w:right="1134" w:bottom="1701" w:left="992" w:header="851" w:footer="567" w:gutter="0"/>
          <w:pgBorders w:offsetFrom="page">
            <w:top w:val="single" w:sz="8" w:space="24" w:color="auto"/>
            <w:left w:val="single" w:sz="8" w:space="24" w:color="auto"/>
            <w:bottom w:val="single" w:sz="8" w:space="24" w:color="auto"/>
            <w:right w:val="single" w:sz="8" w:space="24" w:color="auto"/>
          </w:pgBorders>
          <w:cols w:sep="1" w:space="425"/>
          <w:docGrid w:type="lines" w:linePitch="360"/>
        </w:sectPr>
      </w:pPr>
    </w:p>
    <w:p w:rsidR="00E26D46" w:rsidRPr="0042058C" w:rsidRDefault="00E26D46" w:rsidP="00E26D46">
      <w:pPr>
        <w:snapToGrid w:val="0"/>
        <w:rPr>
          <w:rFonts w:ascii="ＭＳ Ｐゴシック" w:eastAsia="ＭＳ Ｐゴシック" w:hAnsi="ＭＳ Ｐゴシック"/>
          <w:b/>
          <w:szCs w:val="21"/>
        </w:rPr>
      </w:pPr>
      <w:r w:rsidRPr="0042058C">
        <w:rPr>
          <w:rFonts w:ascii="ＭＳ Ｐゴシック" w:eastAsia="ＭＳ Ｐゴシック" w:hAnsi="ＭＳ Ｐゴシック" w:hint="eastAsia"/>
          <w:b/>
          <w:szCs w:val="21"/>
        </w:rPr>
        <w:lastRenderedPageBreak/>
        <w:t>部外報告</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１１月２８日</w:t>
      </w:r>
      <w:r w:rsidRPr="00E0172F">
        <w:rPr>
          <w:rFonts w:ascii="ＭＳ Ｐゴシック" w:eastAsia="ＭＳ Ｐゴシック" w:hAnsi="ＭＳ Ｐゴシック" w:hint="eastAsia"/>
          <w:szCs w:val="21"/>
        </w:rPr>
        <w:tab/>
      </w:r>
      <w:r w:rsidRPr="002D0DBD">
        <w:rPr>
          <w:rFonts w:ascii="ＭＳ Ｐゴシック" w:eastAsia="ＭＳ Ｐゴシック" w:hAnsi="ＭＳ Ｐゴシック" w:hint="eastAsia"/>
          <w:spacing w:val="-4"/>
          <w:szCs w:val="21"/>
        </w:rPr>
        <w:t>広島市要保護児童対策地域協議会</w:t>
      </w:r>
      <w:r>
        <w:rPr>
          <w:rFonts w:ascii="ＭＳ Ｐゴシック" w:eastAsia="ＭＳ Ｐゴシック" w:hAnsi="ＭＳ Ｐゴシック"/>
          <w:spacing w:val="-4"/>
          <w:szCs w:val="21"/>
        </w:rPr>
        <w:tab/>
      </w:r>
      <w:r w:rsidRPr="00E0172F">
        <w:rPr>
          <w:rFonts w:ascii="ＭＳ Ｐゴシック" w:eastAsia="ＭＳ Ｐゴシック" w:hAnsi="ＭＳ Ｐゴシック" w:hint="eastAsia"/>
          <w:szCs w:val="21"/>
        </w:rPr>
        <w:t>代表者会議</w:t>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E0172F">
        <w:rPr>
          <w:rFonts w:ascii="ＭＳ Ｐゴシック" w:eastAsia="ＭＳ Ｐゴシック" w:hAnsi="ＭＳ Ｐゴシック" w:hint="eastAsia"/>
          <w:szCs w:val="21"/>
        </w:rPr>
        <w:t>〃</w:t>
      </w:r>
      <w:r w:rsidRPr="00E0172F">
        <w:rPr>
          <w:rFonts w:ascii="ＭＳ Ｐゴシック" w:eastAsia="ＭＳ Ｐゴシック" w:hAnsi="ＭＳ Ｐゴシック" w:hint="eastAsia"/>
          <w:szCs w:val="21"/>
        </w:rPr>
        <w:tab/>
        <w:t>(県)第４回会館建設特別委員会</w:t>
      </w:r>
    </w:p>
    <w:p w:rsidR="00E26D46"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１１月３０日</w:t>
      </w:r>
      <w:r w:rsidRPr="00E0172F">
        <w:rPr>
          <w:rFonts w:ascii="ＭＳ Ｐゴシック" w:eastAsia="ＭＳ Ｐゴシック" w:hAnsi="ＭＳ Ｐゴシック" w:hint="eastAsia"/>
          <w:szCs w:val="21"/>
        </w:rPr>
        <w:tab/>
        <w:t>三師会合同講演会</w:t>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（厚生労働省　神田審議会）</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　９日</w:t>
      </w:r>
      <w:r w:rsidRPr="00E0172F">
        <w:rPr>
          <w:rFonts w:ascii="ＭＳ Ｐゴシック" w:eastAsia="ＭＳ Ｐゴシック" w:hAnsi="ＭＳ Ｐゴシック" w:hint="eastAsia"/>
          <w:szCs w:val="21"/>
        </w:rPr>
        <w:tab/>
        <w:t>保健医療課との協議</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１２月１８日</w:t>
      </w:r>
      <w:r w:rsidRPr="00E0172F">
        <w:rPr>
          <w:rFonts w:ascii="ＭＳ Ｐゴシック" w:eastAsia="ＭＳ Ｐゴシック" w:hAnsi="ＭＳ Ｐゴシック" w:hint="eastAsia"/>
          <w:szCs w:val="21"/>
        </w:rPr>
        <w:tab/>
        <w:t>広島市消防局との協議</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１２月１４－１８日</w:t>
      </w:r>
      <w:r w:rsidRPr="00E0172F">
        <w:rPr>
          <w:rFonts w:ascii="ＭＳ Ｐゴシック" w:eastAsia="ＭＳ Ｐゴシック" w:hAnsi="ＭＳ Ｐゴシック" w:hint="eastAsia"/>
          <w:szCs w:val="21"/>
        </w:rPr>
        <w:tab/>
        <w:t xml:space="preserve">　社保診療報酬審査会</w:t>
      </w:r>
    </w:p>
    <w:p w:rsidR="00E26D46" w:rsidRPr="0042058C" w:rsidRDefault="00E26D46" w:rsidP="00E26D46">
      <w:pPr>
        <w:tabs>
          <w:tab w:val="left" w:pos="1276"/>
        </w:tabs>
        <w:snapToGrid w:val="0"/>
        <w:rPr>
          <w:rFonts w:ascii="ＭＳ Ｐゴシック" w:eastAsia="ＭＳ Ｐゴシック" w:hAnsi="ＭＳ Ｐゴシック"/>
          <w:b/>
          <w:szCs w:val="21"/>
        </w:rPr>
      </w:pPr>
      <w:r w:rsidRPr="0042058C">
        <w:rPr>
          <w:rFonts w:ascii="ＭＳ Ｐゴシック" w:eastAsia="ＭＳ Ｐゴシック" w:hAnsi="ＭＳ Ｐゴシック" w:hint="eastAsia"/>
          <w:b/>
          <w:szCs w:val="21"/>
        </w:rPr>
        <w:t>（連盟関係）</w:t>
      </w:r>
    </w:p>
    <w:p w:rsidR="00DA5444"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１１月３０日</w:t>
      </w:r>
      <w:r w:rsidRPr="00E0172F">
        <w:rPr>
          <w:rFonts w:ascii="ＭＳ Ｐゴシック" w:eastAsia="ＭＳ Ｐゴシック" w:hAnsi="ＭＳ Ｐゴシック" w:hint="eastAsia"/>
          <w:szCs w:val="21"/>
        </w:rPr>
        <w:tab/>
        <w:t>文化講演会並びに自由民主党</w:t>
      </w:r>
    </w:p>
    <w:p w:rsidR="00E26D46" w:rsidRPr="00E0172F" w:rsidRDefault="00DA5444"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sidR="00E26D46" w:rsidRPr="00E0172F">
        <w:rPr>
          <w:rFonts w:ascii="ＭＳ Ｐゴシック" w:eastAsia="ＭＳ Ｐゴシック" w:hAnsi="ＭＳ Ｐゴシック" w:hint="eastAsia"/>
          <w:szCs w:val="21"/>
        </w:rPr>
        <w:t>広島政経文化懇談会</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１２月１２日</w:t>
      </w:r>
      <w:r w:rsidRPr="00E0172F">
        <w:rPr>
          <w:rFonts w:ascii="ＭＳ Ｐゴシック" w:eastAsia="ＭＳ Ｐゴシック" w:hAnsi="ＭＳ Ｐゴシック" w:hint="eastAsia"/>
          <w:szCs w:val="21"/>
        </w:rPr>
        <w:tab/>
        <w:t>自由民主党西区第１支部研修会</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１２月１９日</w:t>
      </w:r>
      <w:r w:rsidRPr="00E0172F">
        <w:rPr>
          <w:rFonts w:ascii="ＭＳ Ｐゴシック" w:eastAsia="ＭＳ Ｐゴシック" w:hAnsi="ＭＳ Ｐゴシック" w:hint="eastAsia"/>
          <w:szCs w:val="21"/>
        </w:rPr>
        <w:tab/>
        <w:t>ゆざき知事を囲む県政懇談勉強会</w:t>
      </w:r>
    </w:p>
    <w:p w:rsidR="00E26D46" w:rsidRPr="0042058C" w:rsidRDefault="00E26D46" w:rsidP="00E26D46">
      <w:pPr>
        <w:tabs>
          <w:tab w:val="left" w:pos="1276"/>
        </w:tabs>
        <w:snapToGrid w:val="0"/>
        <w:rPr>
          <w:rFonts w:ascii="ＭＳ Ｐゴシック" w:eastAsia="ＭＳ Ｐゴシック" w:hAnsi="ＭＳ Ｐゴシック"/>
          <w:b/>
          <w:szCs w:val="21"/>
        </w:rPr>
      </w:pPr>
      <w:r w:rsidRPr="0042058C">
        <w:rPr>
          <w:rFonts w:ascii="ＭＳ Ｐゴシック" w:eastAsia="ＭＳ Ｐゴシック" w:hAnsi="ＭＳ Ｐゴシック" w:hint="eastAsia"/>
          <w:b/>
          <w:szCs w:val="21"/>
        </w:rPr>
        <w:t>総務関係</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　４日</w:t>
      </w:r>
      <w:r w:rsidRPr="00E0172F">
        <w:rPr>
          <w:rFonts w:ascii="ＭＳ Ｐゴシック" w:eastAsia="ＭＳ Ｐゴシック" w:hAnsi="ＭＳ Ｐゴシック" w:hint="eastAsia"/>
          <w:szCs w:val="21"/>
        </w:rPr>
        <w:tab/>
        <w:t>南区支部会</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　７日</w:t>
      </w:r>
      <w:r w:rsidRPr="00E0172F">
        <w:rPr>
          <w:rFonts w:ascii="ＭＳ Ｐゴシック" w:eastAsia="ＭＳ Ｐゴシック" w:hAnsi="ＭＳ Ｐゴシック" w:hint="eastAsia"/>
          <w:szCs w:val="21"/>
        </w:rPr>
        <w:tab/>
        <w:t>西区支部会</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１２月１８日  </w:t>
      </w:r>
      <w:r w:rsidRPr="00E0172F">
        <w:rPr>
          <w:rFonts w:ascii="ＭＳ Ｐゴシック" w:eastAsia="ＭＳ Ｐゴシック" w:hAnsi="ＭＳ Ｐゴシック" w:hint="eastAsia"/>
          <w:szCs w:val="21"/>
        </w:rPr>
        <w:tab/>
        <w:t>第５回支部長・副支部長会</w:t>
      </w:r>
    </w:p>
    <w:p w:rsidR="00E26D46" w:rsidRPr="00E0172F" w:rsidRDefault="00E376FE"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E26D46" w:rsidRPr="00E0172F">
        <w:rPr>
          <w:rFonts w:ascii="ＭＳ Ｐゴシック" w:eastAsia="ＭＳ Ｐゴシック" w:hAnsi="ＭＳ Ｐゴシック" w:hint="eastAsia"/>
          <w:szCs w:val="21"/>
        </w:rPr>
        <w:t>協議事項</w:t>
      </w:r>
    </w:p>
    <w:p w:rsidR="00E26D46" w:rsidRDefault="00A01A80"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E26D46" w:rsidRPr="00E0172F">
        <w:rPr>
          <w:rFonts w:ascii="ＭＳ Ｐゴシック" w:eastAsia="ＭＳ Ｐゴシック" w:hAnsi="ＭＳ Ｐゴシック" w:hint="eastAsia"/>
          <w:szCs w:val="21"/>
        </w:rPr>
        <w:t>①中区</w:t>
      </w:r>
      <w:r w:rsidR="00E26D46">
        <w:rPr>
          <w:rFonts w:ascii="ＭＳ Ｐゴシック" w:eastAsia="ＭＳ Ｐゴシック" w:hAnsi="ＭＳ Ｐゴシック"/>
          <w:szCs w:val="21"/>
        </w:rPr>
        <w:tab/>
      </w:r>
      <w:r w:rsidR="00E26D46" w:rsidRPr="00E0172F">
        <w:rPr>
          <w:rFonts w:ascii="ＭＳ Ｐゴシック" w:eastAsia="ＭＳ Ｐゴシック" w:hAnsi="ＭＳ Ｐゴシック" w:hint="eastAsia"/>
          <w:szCs w:val="21"/>
        </w:rPr>
        <w:t>インプラント患者の在宅における</w:t>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術後管理について</w:t>
      </w:r>
    </w:p>
    <w:p w:rsidR="00E26D46"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「在宅医療推進医リーダー育成</w:t>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研修」の取扱について</w:t>
      </w:r>
    </w:p>
    <w:p w:rsidR="00E26D46" w:rsidRPr="00E0172F" w:rsidRDefault="00A01A80"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E26D46" w:rsidRPr="00E0172F">
        <w:rPr>
          <w:rFonts w:ascii="ＭＳ Ｐゴシック" w:eastAsia="ＭＳ Ｐゴシック" w:hAnsi="ＭＳ Ｐゴシック" w:hint="eastAsia"/>
          <w:szCs w:val="21"/>
        </w:rPr>
        <w:t>②東区</w:t>
      </w:r>
      <w:r w:rsidR="00E26D46">
        <w:rPr>
          <w:rFonts w:ascii="ＭＳ Ｐゴシック" w:eastAsia="ＭＳ Ｐゴシック" w:hAnsi="ＭＳ Ｐゴシック"/>
          <w:szCs w:val="21"/>
        </w:rPr>
        <w:tab/>
      </w:r>
      <w:r w:rsidR="00E26D46" w:rsidRPr="00570DDA">
        <w:rPr>
          <w:rFonts w:ascii="ＭＳ Ｐゴシック" w:eastAsia="ＭＳ Ｐゴシック" w:hAnsi="ＭＳ Ｐゴシック" w:hint="eastAsia"/>
          <w:spacing w:val="-4"/>
          <w:szCs w:val="21"/>
        </w:rPr>
        <w:t>会員死亡による後継者が未入会の</w:t>
      </w:r>
      <w:r w:rsidR="00E26D46">
        <w:rPr>
          <w:rFonts w:ascii="ＭＳ Ｐゴシック" w:eastAsia="ＭＳ Ｐゴシック" w:hAnsi="ＭＳ Ｐゴシック"/>
          <w:spacing w:val="-4"/>
          <w:szCs w:val="21"/>
        </w:rPr>
        <w:tab/>
      </w:r>
      <w:r w:rsidR="00E26D46" w:rsidRPr="00E0172F">
        <w:rPr>
          <w:rFonts w:ascii="ＭＳ Ｐゴシック" w:eastAsia="ＭＳ Ｐゴシック" w:hAnsi="ＭＳ Ｐゴシック" w:hint="eastAsia"/>
          <w:szCs w:val="21"/>
        </w:rPr>
        <w:t>場合の支部の働きかけについて</w:t>
      </w:r>
    </w:p>
    <w:p w:rsidR="00E26D46" w:rsidRPr="00E0172F" w:rsidRDefault="00A01A80"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E26D46" w:rsidRPr="00E0172F">
        <w:rPr>
          <w:rFonts w:ascii="ＭＳ Ｐゴシック" w:eastAsia="ＭＳ Ｐゴシック" w:hAnsi="ＭＳ Ｐゴシック" w:hint="eastAsia"/>
          <w:szCs w:val="21"/>
        </w:rPr>
        <w:t>③その他</w:t>
      </w:r>
      <w:r w:rsidR="00E26D46">
        <w:rPr>
          <w:rFonts w:ascii="ＭＳ Ｐゴシック" w:eastAsia="ＭＳ Ｐゴシック" w:hAnsi="ＭＳ Ｐゴシック"/>
          <w:szCs w:val="21"/>
        </w:rPr>
        <w:tab/>
      </w:r>
      <w:r w:rsidR="00E26D46" w:rsidRPr="00570DDA">
        <w:rPr>
          <w:rFonts w:ascii="ＭＳ Ｐゴシック" w:eastAsia="ＭＳ Ｐゴシック" w:hAnsi="ＭＳ Ｐゴシック" w:hint="eastAsia"/>
          <w:spacing w:val="-4"/>
          <w:szCs w:val="21"/>
        </w:rPr>
        <w:t>会館移転準備検討委員会について</w:t>
      </w:r>
    </w:p>
    <w:p w:rsidR="00E26D46"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１２月２１日</w:t>
      </w:r>
      <w:r w:rsidRPr="00E0172F">
        <w:rPr>
          <w:rFonts w:ascii="ＭＳ Ｐゴシック" w:eastAsia="ＭＳ Ｐゴシック" w:hAnsi="ＭＳ Ｐゴシック" w:hint="eastAsia"/>
          <w:szCs w:val="21"/>
        </w:rPr>
        <w:tab/>
        <w:t>広島市歯科医師会</w:t>
      </w: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クリスマス</w:t>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パーティー</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１２月２４日</w:t>
      </w:r>
      <w:r w:rsidRPr="00E0172F">
        <w:rPr>
          <w:rFonts w:ascii="ＭＳ Ｐゴシック" w:eastAsia="ＭＳ Ｐゴシック" w:hAnsi="ＭＳ Ｐゴシック" w:hint="eastAsia"/>
          <w:szCs w:val="21"/>
        </w:rPr>
        <w:tab/>
        <w:t>合同総研との協議</w:t>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E0172F">
        <w:rPr>
          <w:rFonts w:ascii="ＭＳ Ｐゴシック" w:eastAsia="ＭＳ Ｐゴシック" w:hAnsi="ＭＳ Ｐゴシック" w:hint="eastAsia"/>
          <w:szCs w:val="21"/>
        </w:rPr>
        <w:t>〃</w:t>
      </w:r>
      <w:r w:rsidRPr="00E0172F">
        <w:rPr>
          <w:rFonts w:ascii="ＭＳ Ｐゴシック" w:eastAsia="ＭＳ Ｐゴシック" w:hAnsi="ＭＳ Ｐゴシック" w:hint="eastAsia"/>
          <w:szCs w:val="21"/>
        </w:rPr>
        <w:tab/>
      </w:r>
      <w:r w:rsidRPr="00E0172F">
        <w:rPr>
          <w:rFonts w:ascii="ＭＳ Ｐゴシック" w:eastAsia="ＭＳ Ｐゴシック" w:hAnsi="ＭＳ Ｐゴシック" w:hint="eastAsia"/>
          <w:szCs w:val="21"/>
        </w:rPr>
        <w:tab/>
        <w:t>三役会</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１２月２５日</w:t>
      </w:r>
      <w:r w:rsidRPr="00E0172F">
        <w:rPr>
          <w:rFonts w:ascii="ＭＳ Ｐゴシック" w:eastAsia="ＭＳ Ｐゴシック" w:hAnsi="ＭＳ Ｐゴシック" w:hint="eastAsia"/>
          <w:szCs w:val="21"/>
        </w:rPr>
        <w:tab/>
        <w:t>三輪純吉先生火事お見舞</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１２月２５日</w:t>
      </w:r>
      <w:r w:rsidRPr="00E0172F">
        <w:rPr>
          <w:rFonts w:ascii="ＭＳ Ｐゴシック" w:eastAsia="ＭＳ Ｐゴシック" w:hAnsi="ＭＳ Ｐゴシック" w:hint="eastAsia"/>
          <w:szCs w:val="21"/>
        </w:rPr>
        <w:tab/>
        <w:t>定例理事会</w:t>
      </w:r>
    </w:p>
    <w:p w:rsidR="00E26D46" w:rsidRPr="0042058C" w:rsidRDefault="00E26D46" w:rsidP="00E26D46">
      <w:pPr>
        <w:tabs>
          <w:tab w:val="left" w:pos="1276"/>
        </w:tabs>
        <w:snapToGrid w:val="0"/>
        <w:rPr>
          <w:rFonts w:ascii="ＭＳ Ｐゴシック" w:eastAsia="ＭＳ Ｐゴシック" w:hAnsi="ＭＳ Ｐゴシック"/>
          <w:b/>
          <w:szCs w:val="21"/>
        </w:rPr>
      </w:pPr>
      <w:r w:rsidRPr="0042058C">
        <w:rPr>
          <w:rFonts w:ascii="ＭＳ Ｐゴシック" w:eastAsia="ＭＳ Ｐゴシック" w:hAnsi="ＭＳ Ｐゴシック" w:hint="eastAsia"/>
          <w:b/>
          <w:szCs w:val="21"/>
        </w:rPr>
        <w:t>（慶弔関係）</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１２月　１日　</w:t>
      </w:r>
      <w:r w:rsidRPr="00E0172F">
        <w:rPr>
          <w:rFonts w:ascii="ＭＳ Ｐゴシック" w:eastAsia="ＭＳ Ｐゴシック" w:hAnsi="ＭＳ Ｐゴシック" w:hint="eastAsia"/>
          <w:szCs w:val="21"/>
        </w:rPr>
        <w:tab/>
        <w:t>東区支部　西本裕先生　ご逝去</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１２月　３日　</w:t>
      </w:r>
      <w:r w:rsidRPr="00E0172F">
        <w:rPr>
          <w:rFonts w:ascii="ＭＳ Ｐゴシック" w:eastAsia="ＭＳ Ｐゴシック" w:hAnsi="ＭＳ Ｐゴシック" w:hint="eastAsia"/>
          <w:szCs w:val="21"/>
        </w:rPr>
        <w:tab/>
        <w:t>南区支部　岡田省三先生　ご逝去</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１２月１６日</w:t>
      </w:r>
      <w:r w:rsidRPr="00E0172F">
        <w:rPr>
          <w:rFonts w:ascii="ＭＳ Ｐゴシック" w:eastAsia="ＭＳ Ｐゴシック" w:hAnsi="ＭＳ Ｐゴシック" w:hint="eastAsia"/>
          <w:szCs w:val="21"/>
        </w:rPr>
        <w:tab/>
        <w:t>南区支部　三輪純吉先生　ご自宅</w:t>
      </w: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火事</w:t>
      </w:r>
    </w:p>
    <w:p w:rsidR="00E26D46" w:rsidRPr="00E0172F" w:rsidRDefault="00E26D46" w:rsidP="00E26D46">
      <w:pPr>
        <w:tabs>
          <w:tab w:val="left" w:pos="1276"/>
        </w:tabs>
        <w:snapToGrid w:val="0"/>
        <w:rPr>
          <w:rFonts w:ascii="ＭＳ Ｐゴシック" w:eastAsia="ＭＳ Ｐゴシック" w:hAnsi="ＭＳ Ｐゴシック"/>
          <w:szCs w:val="21"/>
        </w:rPr>
      </w:pPr>
    </w:p>
    <w:p w:rsidR="00E26D46" w:rsidRPr="0042058C" w:rsidRDefault="00E26D46" w:rsidP="00E26D46">
      <w:pPr>
        <w:tabs>
          <w:tab w:val="left" w:pos="1276"/>
        </w:tabs>
        <w:snapToGrid w:val="0"/>
        <w:rPr>
          <w:rFonts w:ascii="ＭＳ Ｐゴシック" w:eastAsia="ＭＳ Ｐゴシック" w:hAnsi="ＭＳ Ｐゴシック"/>
          <w:b/>
          <w:szCs w:val="21"/>
        </w:rPr>
      </w:pPr>
      <w:r w:rsidRPr="0042058C">
        <w:rPr>
          <w:rFonts w:ascii="ＭＳ Ｐゴシック" w:eastAsia="ＭＳ Ｐゴシック" w:hAnsi="ＭＳ Ｐゴシック" w:hint="eastAsia"/>
          <w:b/>
          <w:szCs w:val="21"/>
        </w:rPr>
        <w:t>（１）公衆衛生部</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１１月３０日　</w:t>
      </w:r>
      <w:r w:rsidRPr="00E0172F">
        <w:rPr>
          <w:rFonts w:ascii="ＭＳ Ｐゴシック" w:eastAsia="ＭＳ Ｐゴシック" w:hAnsi="ＭＳ Ｐゴシック" w:hint="eastAsia"/>
          <w:szCs w:val="21"/>
        </w:rPr>
        <w:tab/>
      </w:r>
      <w:r w:rsidRPr="00570DDA">
        <w:rPr>
          <w:rFonts w:ascii="ＭＳ Ｐゴシック" w:eastAsia="ＭＳ Ｐゴシック" w:hAnsi="ＭＳ Ｐゴシック" w:hint="eastAsia"/>
          <w:spacing w:val="-4"/>
          <w:szCs w:val="21"/>
        </w:rPr>
        <w:t>三師会合同講演会（広島医師会館）</w:t>
      </w:r>
    </w:p>
    <w:p w:rsidR="00DA5444" w:rsidRDefault="00E26D46" w:rsidP="00DA5444">
      <w:pPr>
        <w:tabs>
          <w:tab w:val="right" w:pos="1022"/>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w:t>
      </w:r>
      <w:r w:rsidR="00DA5444">
        <w:rPr>
          <w:rFonts w:ascii="ＭＳ Ｐゴシック" w:eastAsia="ＭＳ Ｐゴシック" w:hAnsi="ＭＳ Ｐゴシック" w:hint="eastAsia"/>
          <w:szCs w:val="21"/>
        </w:rPr>
        <w:t xml:space="preserve">　</w:t>
      </w:r>
      <w:r w:rsidR="00DA5444">
        <w:rPr>
          <w:rFonts w:ascii="ＭＳ Ｐゴシック" w:eastAsia="ＭＳ Ｐゴシック" w:hAnsi="ＭＳ Ｐゴシック"/>
          <w:szCs w:val="21"/>
        </w:rPr>
        <w:tab/>
      </w:r>
      <w:r w:rsidR="00DA5444">
        <w:rPr>
          <w:rFonts w:ascii="ＭＳ Ｐゴシック" w:eastAsia="ＭＳ Ｐゴシック" w:hAnsi="ＭＳ Ｐゴシック" w:hint="eastAsia"/>
          <w:szCs w:val="21"/>
        </w:rPr>
        <w:t>３日</w:t>
      </w:r>
      <w:r w:rsidR="00DA5444">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各地区地域包括支援センター運営</w:t>
      </w:r>
      <w:r>
        <w:rPr>
          <w:rFonts w:ascii="ＭＳ Ｐゴシック" w:eastAsia="ＭＳ Ｐゴシック" w:hAnsi="ＭＳ Ｐゴシック"/>
          <w:szCs w:val="21"/>
        </w:rPr>
        <w:tab/>
      </w:r>
      <w:r w:rsidR="00DA5444">
        <w:rPr>
          <w:rFonts w:ascii="ＭＳ Ｐゴシック" w:eastAsia="ＭＳ Ｐゴシック" w:hAnsi="ＭＳ Ｐゴシック" w:hint="eastAsia"/>
          <w:szCs w:val="21"/>
        </w:rPr>
        <w:tab/>
      </w:r>
    </w:p>
    <w:p w:rsidR="00E26D46" w:rsidRPr="00E0172F" w:rsidRDefault="00DA5444" w:rsidP="00DA5444">
      <w:pPr>
        <w:tabs>
          <w:tab w:val="right" w:pos="1022"/>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Pr>
          <w:rFonts w:ascii="ＭＳ Ｐゴシック" w:eastAsia="ＭＳ Ｐゴシック" w:hAnsi="ＭＳ Ｐゴシック" w:hint="eastAsia"/>
          <w:szCs w:val="21"/>
        </w:rPr>
        <w:tab/>
      </w:r>
      <w:r w:rsidR="00E26D46" w:rsidRPr="00E0172F">
        <w:rPr>
          <w:rFonts w:ascii="ＭＳ Ｐゴシック" w:eastAsia="ＭＳ Ｐゴシック" w:hAnsi="ＭＳ Ｐゴシック" w:hint="eastAsia"/>
          <w:szCs w:val="21"/>
        </w:rPr>
        <w:t>協議会委員意見交換会</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１２月１０日　</w:t>
      </w:r>
      <w:r w:rsidRPr="00E0172F">
        <w:rPr>
          <w:rFonts w:ascii="ＭＳ Ｐゴシック" w:eastAsia="ＭＳ Ｐゴシック" w:hAnsi="ＭＳ Ｐゴシック" w:hint="eastAsia"/>
          <w:szCs w:val="21"/>
        </w:rPr>
        <w:tab/>
        <w:t>公衆衛生部委員会・忘年会</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１２月１１日 </w:t>
      </w:r>
      <w:r w:rsidRPr="00E0172F">
        <w:rPr>
          <w:rFonts w:ascii="ＭＳ Ｐゴシック" w:eastAsia="ＭＳ Ｐゴシック" w:hAnsi="ＭＳ Ｐゴシック" w:hint="eastAsia"/>
          <w:szCs w:val="21"/>
        </w:rPr>
        <w:tab/>
      </w:r>
      <w:r w:rsidRPr="00570DDA">
        <w:rPr>
          <w:rFonts w:ascii="ＭＳ Ｐゴシック" w:eastAsia="ＭＳ Ｐゴシック" w:hAnsi="ＭＳ Ｐゴシック" w:hint="eastAsia"/>
          <w:spacing w:val="-4"/>
          <w:szCs w:val="21"/>
        </w:rPr>
        <w:t>(県)公衆衛生部常任委員会・忘年会</w:t>
      </w:r>
    </w:p>
    <w:p w:rsidR="00E26D46"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１２月２１日</w:t>
      </w:r>
      <w:r w:rsidRPr="00E0172F">
        <w:rPr>
          <w:rFonts w:ascii="ＭＳ Ｐゴシック" w:eastAsia="ＭＳ Ｐゴシック" w:hAnsi="ＭＳ Ｐゴシック" w:hint="eastAsia"/>
          <w:szCs w:val="21"/>
        </w:rPr>
        <w:tab/>
      </w:r>
      <w:r w:rsidRPr="00E0172F">
        <w:rPr>
          <w:rFonts w:ascii="ＭＳ Ｐゴシック" w:eastAsia="ＭＳ Ｐゴシック" w:hAnsi="ＭＳ Ｐゴシック" w:hint="eastAsia"/>
          <w:szCs w:val="21"/>
        </w:rPr>
        <w:tab/>
        <w:t>広島市歯科医師会クリスマス</w:t>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パーティー</w:t>
      </w:r>
    </w:p>
    <w:p w:rsidR="00E26D46" w:rsidRPr="0042058C" w:rsidRDefault="00E26D46" w:rsidP="00E26D46">
      <w:pPr>
        <w:tabs>
          <w:tab w:val="left" w:pos="1276"/>
        </w:tabs>
        <w:snapToGrid w:val="0"/>
        <w:rPr>
          <w:rFonts w:ascii="ＭＳ Ｐゴシック" w:eastAsia="ＭＳ Ｐゴシック" w:hAnsi="ＭＳ Ｐゴシック"/>
          <w:b/>
          <w:szCs w:val="21"/>
        </w:rPr>
      </w:pPr>
      <w:r w:rsidRPr="0042058C">
        <w:rPr>
          <w:rFonts w:ascii="ＭＳ Ｐゴシック" w:eastAsia="ＭＳ Ｐゴシック" w:hAnsi="ＭＳ Ｐゴシック" w:hint="eastAsia"/>
          <w:b/>
          <w:szCs w:val="21"/>
        </w:rPr>
        <w:t>＜学校歯科保健＞（上田理事）</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１１月２８日　</w:t>
      </w:r>
      <w:r w:rsidRPr="00E0172F">
        <w:rPr>
          <w:rFonts w:ascii="ＭＳ Ｐゴシック" w:eastAsia="ＭＳ Ｐゴシック" w:hAnsi="ＭＳ Ｐゴシック" w:hint="eastAsia"/>
          <w:szCs w:val="21"/>
        </w:rPr>
        <w:tab/>
      </w:r>
      <w:r w:rsidRPr="00570DDA">
        <w:rPr>
          <w:rFonts w:ascii="ＭＳ Ｐゴシック" w:eastAsia="ＭＳ Ｐゴシック" w:hAnsi="ＭＳ Ｐゴシック" w:hint="eastAsia"/>
          <w:szCs w:val="21"/>
        </w:rPr>
        <w:t>広島市要保護児童対策地域協議</w:t>
      </w:r>
      <w:r>
        <w:rPr>
          <w:rFonts w:ascii="ＭＳ Ｐゴシック" w:eastAsia="ＭＳ Ｐゴシック" w:hAnsi="ＭＳ Ｐゴシック"/>
          <w:szCs w:val="21"/>
        </w:rPr>
        <w:lastRenderedPageBreak/>
        <w:tab/>
      </w:r>
      <w:r w:rsidRPr="00570DDA">
        <w:rPr>
          <w:rFonts w:ascii="ＭＳ Ｐゴシック" w:eastAsia="ＭＳ Ｐゴシック" w:hAnsi="ＭＳ Ｐゴシック" w:hint="eastAsia"/>
          <w:szCs w:val="21"/>
        </w:rPr>
        <w:t>会</w:t>
      </w:r>
      <w:r w:rsidRPr="00E0172F">
        <w:rPr>
          <w:rFonts w:ascii="ＭＳ Ｐゴシック" w:eastAsia="ＭＳ Ｐゴシック" w:hAnsi="ＭＳ Ｐゴシック" w:hint="eastAsia"/>
          <w:szCs w:val="21"/>
        </w:rPr>
        <w:t>・代表者会議</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１２月１３日　</w:t>
      </w:r>
      <w:r w:rsidRPr="00E0172F">
        <w:rPr>
          <w:rFonts w:ascii="ＭＳ Ｐゴシック" w:eastAsia="ＭＳ Ｐゴシック" w:hAnsi="ＭＳ Ｐゴシック" w:hint="eastAsia"/>
          <w:szCs w:val="21"/>
        </w:rPr>
        <w:tab/>
      </w:r>
      <w:r w:rsidRPr="00570DDA">
        <w:rPr>
          <w:rFonts w:ascii="ＭＳ Ｐゴシック" w:eastAsia="ＭＳ Ｐゴシック" w:hAnsi="ＭＳ Ｐゴシック" w:hint="eastAsia"/>
          <w:spacing w:val="-4"/>
          <w:szCs w:val="21"/>
        </w:rPr>
        <w:t>広島大学障害者歯科および広島市</w:t>
      </w:r>
      <w:r>
        <w:rPr>
          <w:rFonts w:ascii="ＭＳ Ｐゴシック" w:eastAsia="ＭＳ Ｐゴシック" w:hAnsi="ＭＳ Ｐゴシック"/>
          <w:spacing w:val="-4"/>
          <w:szCs w:val="21"/>
        </w:rPr>
        <w:tab/>
      </w:r>
      <w:r w:rsidRPr="00E0172F">
        <w:rPr>
          <w:rFonts w:ascii="ＭＳ Ｐゴシック" w:eastAsia="ＭＳ Ｐゴシック" w:hAnsi="ＭＳ Ｐゴシック" w:hint="eastAsia"/>
          <w:szCs w:val="21"/>
        </w:rPr>
        <w:t>特別支援学校との協議</w:t>
      </w:r>
    </w:p>
    <w:p w:rsidR="00E26D46"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１２月１７日  </w:t>
      </w:r>
      <w:r w:rsidRPr="00E0172F">
        <w:rPr>
          <w:rFonts w:ascii="ＭＳ Ｐゴシック" w:eastAsia="ＭＳ Ｐゴシック" w:hAnsi="ＭＳ Ｐゴシック" w:hint="eastAsia"/>
          <w:szCs w:val="21"/>
        </w:rPr>
        <w:tab/>
        <w:t>第２回保育園・幼稚園に対する</w:t>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啓発資料作成委員会</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１２月１８日  </w:t>
      </w:r>
      <w:r w:rsidRPr="00E0172F">
        <w:rPr>
          <w:rFonts w:ascii="ＭＳ Ｐゴシック" w:eastAsia="ＭＳ Ｐゴシック" w:hAnsi="ＭＳ Ｐゴシック" w:hint="eastAsia"/>
          <w:szCs w:val="21"/>
        </w:rPr>
        <w:tab/>
        <w:t>広島大学障害者歯科との協議</w:t>
      </w:r>
    </w:p>
    <w:p w:rsidR="00E26D46" w:rsidRPr="0042058C" w:rsidRDefault="00E26D46" w:rsidP="00E26D46">
      <w:pPr>
        <w:tabs>
          <w:tab w:val="left" w:pos="1276"/>
        </w:tabs>
        <w:snapToGrid w:val="0"/>
        <w:rPr>
          <w:rFonts w:ascii="ＭＳ Ｐゴシック" w:eastAsia="ＭＳ Ｐゴシック" w:hAnsi="ＭＳ Ｐゴシック"/>
          <w:b/>
          <w:szCs w:val="21"/>
        </w:rPr>
      </w:pPr>
      <w:r w:rsidRPr="0042058C">
        <w:rPr>
          <w:rFonts w:ascii="ＭＳ Ｐゴシック" w:eastAsia="ＭＳ Ｐゴシック" w:hAnsi="ＭＳ Ｐゴシック" w:hint="eastAsia"/>
          <w:b/>
          <w:szCs w:val="21"/>
        </w:rPr>
        <w:t>＜高齢者歯科保健＞（小松理事）</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１１月２９日　</w:t>
      </w:r>
      <w:r w:rsidRPr="00E0172F">
        <w:rPr>
          <w:rFonts w:ascii="ＭＳ Ｐゴシック" w:eastAsia="ＭＳ Ｐゴシック" w:hAnsi="ＭＳ Ｐゴシック" w:hint="eastAsia"/>
          <w:szCs w:val="21"/>
        </w:rPr>
        <w:tab/>
        <w:t>広島市地域密着型サービス運営</w:t>
      </w: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委員会</w:t>
      </w:r>
    </w:p>
    <w:p w:rsidR="00E26D46" w:rsidRPr="00E0172F" w:rsidRDefault="00DA5444"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hint="eastAsia"/>
          <w:szCs w:val="21"/>
        </w:rPr>
        <w:t>１２月　５日</w:t>
      </w:r>
      <w:r w:rsidR="00E26D46" w:rsidRPr="00E0172F">
        <w:rPr>
          <w:rFonts w:ascii="ＭＳ Ｐゴシック" w:eastAsia="ＭＳ Ｐゴシック" w:hAnsi="ＭＳ Ｐゴシック" w:hint="eastAsia"/>
          <w:szCs w:val="21"/>
        </w:rPr>
        <w:t xml:space="preserve">　</w:t>
      </w:r>
      <w:r w:rsidR="00E26D46" w:rsidRPr="00E0172F">
        <w:rPr>
          <w:rFonts w:ascii="ＭＳ Ｐゴシック" w:eastAsia="ＭＳ Ｐゴシック" w:hAnsi="ＭＳ Ｐゴシック" w:hint="eastAsia"/>
          <w:szCs w:val="21"/>
        </w:rPr>
        <w:tab/>
        <w:t>平成25年度介護認定審査会委員</w:t>
      </w:r>
      <w:r w:rsidR="00E26D46">
        <w:rPr>
          <w:rFonts w:ascii="ＭＳ Ｐゴシック" w:eastAsia="ＭＳ Ｐゴシック" w:hAnsi="ＭＳ Ｐゴシック"/>
          <w:szCs w:val="21"/>
        </w:rPr>
        <w:tab/>
      </w:r>
      <w:r w:rsidR="00E26D46" w:rsidRPr="00E0172F">
        <w:rPr>
          <w:rFonts w:ascii="ＭＳ Ｐゴシック" w:eastAsia="ＭＳ Ｐゴシック" w:hAnsi="ＭＳ Ｐゴシック" w:hint="eastAsia"/>
          <w:szCs w:val="21"/>
        </w:rPr>
        <w:t>現任研修</w:t>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E0172F">
        <w:rPr>
          <w:rFonts w:ascii="ＭＳ Ｐゴシック" w:eastAsia="ＭＳ Ｐゴシック" w:hAnsi="ＭＳ Ｐゴシック" w:hint="eastAsia"/>
          <w:szCs w:val="21"/>
        </w:rPr>
        <w:t xml:space="preserve">〃　　　</w:t>
      </w:r>
      <w:r w:rsidRPr="00E0172F">
        <w:rPr>
          <w:rFonts w:ascii="ＭＳ Ｐゴシック" w:eastAsia="ＭＳ Ｐゴシック" w:hAnsi="ＭＳ Ｐゴシック" w:hint="eastAsia"/>
          <w:szCs w:val="21"/>
        </w:rPr>
        <w:tab/>
        <w:t>各地区介護認定審査会委員意見</w:t>
      </w: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交換会</w:t>
      </w:r>
    </w:p>
    <w:p w:rsidR="00E26D46"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w:t>
      </w:r>
      <w:r w:rsidR="00DA5444">
        <w:rPr>
          <w:rFonts w:ascii="ＭＳ Ｐゴシック" w:eastAsia="ＭＳ Ｐゴシック" w:hAnsi="ＭＳ Ｐゴシック" w:hint="eastAsia"/>
          <w:szCs w:val="21"/>
        </w:rPr>
        <w:t xml:space="preserve">　</w:t>
      </w:r>
      <w:r w:rsidRPr="00E0172F">
        <w:rPr>
          <w:rFonts w:ascii="ＭＳ Ｐゴシック" w:eastAsia="ＭＳ Ｐゴシック" w:hAnsi="ＭＳ Ｐゴシック" w:hint="eastAsia"/>
          <w:szCs w:val="21"/>
        </w:rPr>
        <w:t xml:space="preserve">７日　</w:t>
      </w:r>
      <w:r w:rsidRPr="00E0172F">
        <w:rPr>
          <w:rFonts w:ascii="ＭＳ Ｐゴシック" w:eastAsia="ＭＳ Ｐゴシック" w:hAnsi="ＭＳ Ｐゴシック" w:hint="eastAsia"/>
          <w:szCs w:val="21"/>
        </w:rPr>
        <w:tab/>
        <w:t>広島県看護協会・広島県栄養士会</w:t>
      </w: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共催関連職種研修会</w:t>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 xml:space="preserve">（市民病院10階講堂）　　　　　</w:t>
      </w:r>
    </w:p>
    <w:p w:rsidR="00E26D46"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１２月１２日　</w:t>
      </w:r>
      <w:r w:rsidRPr="00E0172F">
        <w:rPr>
          <w:rFonts w:ascii="ＭＳ Ｐゴシック" w:eastAsia="ＭＳ Ｐゴシック" w:hAnsi="ＭＳ Ｐゴシック" w:hint="eastAsia"/>
          <w:szCs w:val="21"/>
        </w:rPr>
        <w:tab/>
        <w:t>中区介護認定審査会</w:t>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（第四合議体）</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１２月１３日　</w:t>
      </w:r>
      <w:r w:rsidRPr="00E0172F">
        <w:rPr>
          <w:rFonts w:ascii="ＭＳ Ｐゴシック" w:eastAsia="ＭＳ Ｐゴシック" w:hAnsi="ＭＳ Ｐゴシック" w:hint="eastAsia"/>
          <w:szCs w:val="21"/>
        </w:rPr>
        <w:tab/>
        <w:t>市民公開講座「噛んでイキイキ～</w:t>
      </w: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認知症になりにくい生活づくり～」</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１２月１７日</w:t>
      </w:r>
      <w:r w:rsidRPr="00E0172F">
        <w:rPr>
          <w:rFonts w:ascii="ＭＳ Ｐゴシック" w:eastAsia="ＭＳ Ｐゴシック" w:hAnsi="ＭＳ Ｐゴシック" w:hint="eastAsia"/>
          <w:szCs w:val="21"/>
        </w:rPr>
        <w:tab/>
        <w:t>(県)第２回児童虐待防止対策会議</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１２月１９日　</w:t>
      </w:r>
      <w:r w:rsidRPr="00E0172F">
        <w:rPr>
          <w:rFonts w:ascii="ＭＳ Ｐゴシック" w:eastAsia="ＭＳ Ｐゴシック" w:hAnsi="ＭＳ Ｐゴシック" w:hint="eastAsia"/>
          <w:szCs w:val="21"/>
        </w:rPr>
        <w:tab/>
      </w:r>
      <w:r w:rsidRPr="00570DDA">
        <w:rPr>
          <w:rFonts w:ascii="ＭＳ Ｐゴシック" w:eastAsia="ＭＳ Ｐゴシック" w:hAnsi="ＭＳ Ｐゴシック" w:hint="eastAsia"/>
          <w:spacing w:val="-4"/>
          <w:szCs w:val="21"/>
        </w:rPr>
        <w:t>中区介護認定審査会（第四合議体）</w:t>
      </w:r>
    </w:p>
    <w:p w:rsidR="00E26D46" w:rsidRPr="0042058C" w:rsidRDefault="00E26D46" w:rsidP="00E26D46">
      <w:pPr>
        <w:tabs>
          <w:tab w:val="left" w:pos="1276"/>
        </w:tabs>
        <w:snapToGrid w:val="0"/>
        <w:rPr>
          <w:rFonts w:ascii="ＭＳ Ｐゴシック" w:eastAsia="ＭＳ Ｐゴシック" w:hAnsi="ＭＳ Ｐゴシック"/>
          <w:b/>
          <w:szCs w:val="21"/>
        </w:rPr>
      </w:pPr>
      <w:r w:rsidRPr="0042058C">
        <w:rPr>
          <w:rFonts w:ascii="ＭＳ Ｐゴシック" w:eastAsia="ＭＳ Ｐゴシック" w:hAnsi="ＭＳ Ｐゴシック" w:hint="eastAsia"/>
          <w:b/>
          <w:szCs w:val="21"/>
        </w:rPr>
        <w:t>＜一般歯科保健＞（能美理事）</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w:t>
      </w:r>
      <w:r w:rsidR="00DA5444">
        <w:rPr>
          <w:rFonts w:ascii="ＭＳ Ｐゴシック" w:eastAsia="ＭＳ Ｐゴシック" w:hAnsi="ＭＳ Ｐゴシック" w:hint="eastAsia"/>
          <w:szCs w:val="21"/>
        </w:rPr>
        <w:t xml:space="preserve">　</w:t>
      </w:r>
      <w:r w:rsidRPr="00E0172F">
        <w:rPr>
          <w:rFonts w:ascii="ＭＳ Ｐゴシック" w:eastAsia="ＭＳ Ｐゴシック" w:hAnsi="ＭＳ Ｐゴシック" w:hint="eastAsia"/>
          <w:szCs w:val="21"/>
        </w:rPr>
        <w:t xml:space="preserve">５日　</w:t>
      </w:r>
      <w:r w:rsidRPr="00E0172F">
        <w:rPr>
          <w:rFonts w:ascii="ＭＳ Ｐゴシック" w:eastAsia="ＭＳ Ｐゴシック" w:hAnsi="ＭＳ Ｐゴシック" w:hint="eastAsia"/>
          <w:szCs w:val="21"/>
        </w:rPr>
        <w:tab/>
      </w:r>
      <w:r w:rsidRPr="00E0172F">
        <w:rPr>
          <w:rFonts w:ascii="ＭＳ Ｐゴシック" w:eastAsia="ＭＳ Ｐゴシック" w:hAnsi="ＭＳ Ｐゴシック" w:hint="eastAsia"/>
          <w:szCs w:val="21"/>
        </w:rPr>
        <w:tab/>
        <w:t>平成25年度介護認定審査会委員</w:t>
      </w: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現任研修</w:t>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E0172F">
        <w:rPr>
          <w:rFonts w:ascii="ＭＳ Ｐゴシック" w:eastAsia="ＭＳ Ｐゴシック" w:hAnsi="ＭＳ Ｐゴシック" w:hint="eastAsia"/>
          <w:szCs w:val="21"/>
        </w:rPr>
        <w:t xml:space="preserve">〃　　　</w:t>
      </w:r>
      <w:r w:rsidRPr="00E0172F">
        <w:rPr>
          <w:rFonts w:ascii="ＭＳ Ｐゴシック" w:eastAsia="ＭＳ Ｐゴシック" w:hAnsi="ＭＳ Ｐゴシック" w:hint="eastAsia"/>
          <w:szCs w:val="21"/>
        </w:rPr>
        <w:tab/>
        <w:t>各地区介護認定審査会委員意見</w:t>
      </w: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交換会</w:t>
      </w:r>
    </w:p>
    <w:p w:rsidR="00E26D46"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１２月１７日　</w:t>
      </w:r>
      <w:r w:rsidRPr="00E0172F">
        <w:rPr>
          <w:rFonts w:ascii="ＭＳ Ｐゴシック" w:eastAsia="ＭＳ Ｐゴシック" w:hAnsi="ＭＳ Ｐゴシック" w:hint="eastAsia"/>
          <w:szCs w:val="21"/>
        </w:rPr>
        <w:tab/>
      </w:r>
      <w:r w:rsidRPr="00E0172F">
        <w:rPr>
          <w:rFonts w:ascii="ＭＳ Ｐゴシック" w:eastAsia="ＭＳ Ｐゴシック" w:hAnsi="ＭＳ Ｐゴシック" w:hint="eastAsia"/>
          <w:szCs w:val="21"/>
        </w:rPr>
        <w:tab/>
        <w:t>東区医師会在宅医療推進拠点</w:t>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整備事業実務者連絡会議</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１２月２０日 </w:t>
      </w:r>
      <w:r w:rsidRPr="00E0172F">
        <w:rPr>
          <w:rFonts w:ascii="ＭＳ Ｐゴシック" w:eastAsia="ＭＳ Ｐゴシック" w:hAnsi="ＭＳ Ｐゴシック" w:hint="eastAsia"/>
          <w:szCs w:val="21"/>
        </w:rPr>
        <w:tab/>
        <w:t>(県)第１回口臭に関する啓発検討</w:t>
      </w: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会議</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１２月２３日　</w:t>
      </w:r>
      <w:r w:rsidRPr="00E0172F">
        <w:rPr>
          <w:rFonts w:ascii="ＭＳ Ｐゴシック" w:eastAsia="ＭＳ Ｐゴシック" w:hAnsi="ＭＳ Ｐゴシック" w:hint="eastAsia"/>
          <w:szCs w:val="21"/>
        </w:rPr>
        <w:tab/>
        <w:t>在宅医療推進医等リーダー育成研</w:t>
      </w: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 xml:space="preserve">修Ⅰ(福山会場) </w:t>
      </w:r>
      <w:r w:rsidRPr="00E0172F">
        <w:rPr>
          <w:rFonts w:ascii="ＭＳ Ｐゴシック" w:eastAsia="ＭＳ Ｐゴシック" w:hAnsi="ＭＳ Ｐゴシック" w:hint="eastAsia"/>
          <w:szCs w:val="21"/>
        </w:rPr>
        <w:tab/>
      </w:r>
    </w:p>
    <w:p w:rsidR="00E26D46" w:rsidRDefault="00E26D46" w:rsidP="00E26D46">
      <w:pPr>
        <w:tabs>
          <w:tab w:val="left" w:pos="1276"/>
        </w:tabs>
        <w:snapToGrid w:val="0"/>
        <w:rPr>
          <w:rFonts w:ascii="ＭＳ Ｐゴシック" w:eastAsia="ＭＳ Ｐゴシック" w:hAnsi="ＭＳ Ｐゴシック"/>
          <w:b/>
          <w:szCs w:val="21"/>
        </w:rPr>
      </w:pPr>
    </w:p>
    <w:p w:rsidR="00E26D46" w:rsidRPr="0042058C" w:rsidRDefault="00E26D46" w:rsidP="00E26D46">
      <w:pPr>
        <w:tabs>
          <w:tab w:val="left" w:pos="1276"/>
        </w:tabs>
        <w:snapToGrid w:val="0"/>
        <w:rPr>
          <w:rFonts w:ascii="ＭＳ Ｐゴシック" w:eastAsia="ＭＳ Ｐゴシック" w:hAnsi="ＭＳ Ｐゴシック"/>
          <w:b/>
          <w:szCs w:val="21"/>
        </w:rPr>
      </w:pPr>
      <w:r w:rsidRPr="0042058C">
        <w:rPr>
          <w:rFonts w:ascii="ＭＳ Ｐゴシック" w:eastAsia="ＭＳ Ｐゴシック" w:hAnsi="ＭＳ Ｐゴシック" w:hint="eastAsia"/>
          <w:b/>
          <w:szCs w:val="21"/>
        </w:rPr>
        <w:t>（２）学術部（本山理事）</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１１月２７日</w:t>
      </w:r>
      <w:r w:rsidRPr="00E0172F">
        <w:rPr>
          <w:rFonts w:ascii="ＭＳ Ｐゴシック" w:eastAsia="ＭＳ Ｐゴシック" w:hAnsi="ＭＳ Ｐゴシック" w:hint="eastAsia"/>
          <w:szCs w:val="21"/>
        </w:rPr>
        <w:tab/>
        <w:t>警察歯科会研修会総括反省会</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１１月２８日</w:t>
      </w:r>
      <w:r w:rsidRPr="00E0172F">
        <w:rPr>
          <w:rFonts w:ascii="ＭＳ Ｐゴシック" w:eastAsia="ＭＳ Ｐゴシック" w:hAnsi="ＭＳ Ｐゴシック" w:hint="eastAsia"/>
          <w:szCs w:val="21"/>
        </w:rPr>
        <w:tab/>
        <w:t>ホームテレビ打ち合わせ</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 xml:space="preserve">　</w:t>
      </w:r>
      <w:r w:rsidRPr="00E0172F">
        <w:rPr>
          <w:rFonts w:ascii="ＭＳ Ｐゴシック" w:eastAsia="ＭＳ Ｐゴシック" w:hAnsi="ＭＳ Ｐゴシック" w:hint="eastAsia"/>
          <w:szCs w:val="21"/>
        </w:rPr>
        <w:t>〃</w:t>
      </w:r>
      <w:r w:rsidRPr="00E0172F">
        <w:rPr>
          <w:rFonts w:ascii="ＭＳ Ｐゴシック" w:eastAsia="ＭＳ Ｐゴシック" w:hAnsi="ＭＳ Ｐゴシック" w:hint="eastAsia"/>
          <w:szCs w:val="21"/>
        </w:rPr>
        <w:tab/>
        <w:t>小委員会</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１１月３０日　</w:t>
      </w:r>
      <w:r w:rsidRPr="00E0172F">
        <w:rPr>
          <w:rFonts w:ascii="ＭＳ Ｐゴシック" w:eastAsia="ＭＳ Ｐゴシック" w:hAnsi="ＭＳ Ｐゴシック" w:hint="eastAsia"/>
          <w:szCs w:val="21"/>
        </w:rPr>
        <w:tab/>
        <w:t>接着歯学会（博多）</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　５日</w:t>
      </w:r>
      <w:r w:rsidRPr="00E0172F">
        <w:rPr>
          <w:rFonts w:ascii="ＭＳ Ｐゴシック" w:eastAsia="ＭＳ Ｐゴシック" w:hAnsi="ＭＳ Ｐゴシック" w:hint="eastAsia"/>
          <w:szCs w:val="21"/>
        </w:rPr>
        <w:tab/>
      </w:r>
      <w:r w:rsidRPr="00570DDA">
        <w:rPr>
          <w:rFonts w:ascii="ＭＳ Ｐゴシック" w:eastAsia="ＭＳ Ｐゴシック" w:hAnsi="ＭＳ Ｐゴシック" w:hint="eastAsia"/>
          <w:spacing w:val="-4"/>
          <w:szCs w:val="21"/>
        </w:rPr>
        <w:t>広島大学歯学部健康増進歯学講座</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１２月１１日</w:t>
      </w:r>
      <w:r w:rsidRPr="00E0172F">
        <w:rPr>
          <w:rFonts w:ascii="ＭＳ Ｐゴシック" w:eastAsia="ＭＳ Ｐゴシック" w:hAnsi="ＭＳ Ｐゴシック" w:hint="eastAsia"/>
          <w:szCs w:val="21"/>
        </w:rPr>
        <w:tab/>
        <w:t>シロナ広島支店　セレックデモ</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１２月１２日</w:t>
      </w:r>
      <w:r w:rsidRPr="00E0172F">
        <w:rPr>
          <w:rFonts w:ascii="ＭＳ Ｐゴシック" w:eastAsia="ＭＳ Ｐゴシック" w:hAnsi="ＭＳ Ｐゴシック" w:hint="eastAsia"/>
          <w:szCs w:val="21"/>
        </w:rPr>
        <w:tab/>
        <w:t>警察歯科委員会</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１２月１３日</w:t>
      </w:r>
      <w:r w:rsidRPr="00E0172F">
        <w:rPr>
          <w:rFonts w:ascii="ＭＳ Ｐゴシック" w:eastAsia="ＭＳ Ｐゴシック" w:hAnsi="ＭＳ Ｐゴシック" w:hint="eastAsia"/>
          <w:szCs w:val="21"/>
        </w:rPr>
        <w:tab/>
        <w:t>学術部小委員会</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１２月１４日</w:t>
      </w:r>
      <w:r w:rsidRPr="00E0172F">
        <w:rPr>
          <w:rFonts w:ascii="ＭＳ Ｐゴシック" w:eastAsia="ＭＳ Ｐゴシック" w:hAnsi="ＭＳ Ｐゴシック" w:hint="eastAsia"/>
          <w:szCs w:val="21"/>
        </w:rPr>
        <w:tab/>
        <w:t>広大医学部救急救命　貞森先生</w:t>
      </w: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打ち合わせ</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１２月１８日</w:t>
      </w:r>
      <w:r w:rsidRPr="00E0172F">
        <w:rPr>
          <w:rFonts w:ascii="ＭＳ Ｐゴシック" w:eastAsia="ＭＳ Ｐゴシック" w:hAnsi="ＭＳ Ｐゴシック" w:hint="eastAsia"/>
          <w:szCs w:val="21"/>
        </w:rPr>
        <w:tab/>
        <w:t>委員会</w:t>
      </w:r>
    </w:p>
    <w:p w:rsidR="00E26D46"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ab/>
      </w:r>
      <w:r w:rsidRPr="00E0172F">
        <w:rPr>
          <w:rFonts w:ascii="ＭＳ Ｐゴシック" w:eastAsia="ＭＳ Ｐゴシック" w:hAnsi="ＭＳ Ｐゴシック" w:hint="eastAsia"/>
          <w:szCs w:val="21"/>
        </w:rPr>
        <w:tab/>
        <w:t>１２月２０日</w:t>
      </w:r>
      <w:r w:rsidRPr="00E0172F">
        <w:rPr>
          <w:rFonts w:ascii="ＭＳ Ｐゴシック" w:eastAsia="ＭＳ Ｐゴシック" w:hAnsi="ＭＳ Ｐゴシック" w:hint="eastAsia"/>
          <w:szCs w:val="21"/>
        </w:rPr>
        <w:tab/>
      </w:r>
      <w:r>
        <w:rPr>
          <w:rFonts w:ascii="ＭＳ Ｐゴシック" w:eastAsia="ＭＳ Ｐゴシック" w:hAnsi="ＭＳ Ｐゴシック" w:hint="eastAsia"/>
          <w:szCs w:val="21"/>
        </w:rPr>
        <w:t>朝日レントゲン</w:t>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hint="eastAsia"/>
          <w:szCs w:val="21"/>
        </w:rPr>
        <w:tab/>
      </w:r>
      <w:r w:rsidRPr="00E0172F">
        <w:rPr>
          <w:rFonts w:ascii="ＭＳ Ｐゴシック" w:eastAsia="ＭＳ Ｐゴシック" w:hAnsi="ＭＳ Ｐゴシック" w:hint="eastAsia"/>
          <w:szCs w:val="21"/>
        </w:rPr>
        <w:t>ＣＴデモ</w:t>
      </w:r>
    </w:p>
    <w:p w:rsidR="00E26D46"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lastRenderedPageBreak/>
        <w:t>１２月２１日</w:t>
      </w:r>
      <w:r w:rsidRPr="00E0172F">
        <w:rPr>
          <w:rFonts w:ascii="ＭＳ Ｐゴシック" w:eastAsia="ＭＳ Ｐゴシック" w:hAnsi="ＭＳ Ｐゴシック" w:hint="eastAsia"/>
          <w:szCs w:val="21"/>
        </w:rPr>
        <w:tab/>
        <w:t>広島市歯科医師会クリスマス</w:t>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パーティー</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１２月２６日</w:t>
      </w:r>
      <w:r w:rsidRPr="00E0172F">
        <w:rPr>
          <w:rFonts w:ascii="ＭＳ Ｐゴシック" w:eastAsia="ＭＳ Ｐゴシック" w:hAnsi="ＭＳ Ｐゴシック" w:hint="eastAsia"/>
          <w:szCs w:val="21"/>
        </w:rPr>
        <w:tab/>
        <w:t>小委員会</w:t>
      </w:r>
    </w:p>
    <w:p w:rsidR="00E26D46" w:rsidRPr="00E0172F" w:rsidRDefault="00E26D46" w:rsidP="00E26D46">
      <w:pPr>
        <w:tabs>
          <w:tab w:val="left" w:pos="1276"/>
        </w:tabs>
        <w:snapToGrid w:val="0"/>
        <w:rPr>
          <w:rFonts w:ascii="ＭＳ Ｐゴシック" w:eastAsia="ＭＳ Ｐゴシック" w:hAnsi="ＭＳ Ｐゴシック"/>
          <w:szCs w:val="21"/>
        </w:rPr>
      </w:pPr>
    </w:p>
    <w:p w:rsidR="00E26D46" w:rsidRPr="0042058C" w:rsidRDefault="00E26D46" w:rsidP="00E26D46">
      <w:pPr>
        <w:tabs>
          <w:tab w:val="left" w:pos="1276"/>
        </w:tabs>
        <w:snapToGrid w:val="0"/>
        <w:rPr>
          <w:rFonts w:ascii="ＭＳ Ｐゴシック" w:eastAsia="ＭＳ Ｐゴシック" w:hAnsi="ＭＳ Ｐゴシック"/>
          <w:b/>
          <w:szCs w:val="21"/>
        </w:rPr>
      </w:pPr>
      <w:r w:rsidRPr="0042058C">
        <w:rPr>
          <w:rFonts w:ascii="ＭＳ Ｐゴシック" w:eastAsia="ＭＳ Ｐゴシック" w:hAnsi="ＭＳ Ｐゴシック" w:hint="eastAsia"/>
          <w:b/>
          <w:szCs w:val="21"/>
        </w:rPr>
        <w:t>（３）保険・医療対策部（瓜生理事）</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１２月　６日　</w:t>
      </w:r>
      <w:r w:rsidRPr="00E0172F">
        <w:rPr>
          <w:rFonts w:ascii="ＭＳ Ｐゴシック" w:eastAsia="ＭＳ Ｐゴシック" w:hAnsi="ＭＳ Ｐゴシック" w:hint="eastAsia"/>
          <w:szCs w:val="21"/>
        </w:rPr>
        <w:tab/>
        <w:t>ＡＮＡクラウンホテルと打合せ</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１２月１０日　</w:t>
      </w:r>
      <w:r w:rsidRPr="00E0172F">
        <w:rPr>
          <w:rFonts w:ascii="ＭＳ Ｐゴシック" w:eastAsia="ＭＳ Ｐゴシック" w:hAnsi="ＭＳ Ｐゴシック" w:hint="eastAsia"/>
          <w:szCs w:val="21"/>
        </w:rPr>
        <w:tab/>
        <w:t>歯科技工士国家試験委員打合せ</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１２月１２日</w:t>
      </w:r>
      <w:r w:rsidRPr="00E0172F">
        <w:rPr>
          <w:rFonts w:ascii="ＭＳ Ｐゴシック" w:eastAsia="ＭＳ Ｐゴシック" w:hAnsi="ＭＳ Ｐゴシック" w:hint="eastAsia"/>
          <w:szCs w:val="21"/>
        </w:rPr>
        <w:tab/>
        <w:t>(県)保険部常任委員会</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１２月１２日</w:t>
      </w:r>
      <w:r w:rsidRPr="00E0172F">
        <w:rPr>
          <w:rFonts w:ascii="ＭＳ Ｐゴシック" w:eastAsia="ＭＳ Ｐゴシック" w:hAnsi="ＭＳ Ｐゴシック" w:hint="eastAsia"/>
          <w:szCs w:val="21"/>
        </w:rPr>
        <w:tab/>
        <w:t>国保連合会歯科再審査部会</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１２月１３日</w:t>
      </w:r>
      <w:r w:rsidRPr="00E0172F">
        <w:rPr>
          <w:rFonts w:ascii="ＭＳ Ｐゴシック" w:eastAsia="ＭＳ Ｐゴシック" w:hAnsi="ＭＳ Ｐゴシック" w:hint="eastAsia"/>
          <w:szCs w:val="21"/>
        </w:rPr>
        <w:tab/>
        <w:t>クリスマスパーティー準備</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１２月１３日　</w:t>
      </w:r>
      <w:r w:rsidRPr="00E0172F">
        <w:rPr>
          <w:rFonts w:ascii="ＭＳ Ｐゴシック" w:eastAsia="ＭＳ Ｐゴシック" w:hAnsi="ＭＳ Ｐゴシック" w:hint="eastAsia"/>
          <w:szCs w:val="21"/>
        </w:rPr>
        <w:tab/>
        <w:t>国保連合会歯科審査部会</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１２月１３日　</w:t>
      </w:r>
      <w:r w:rsidRPr="00E0172F">
        <w:rPr>
          <w:rFonts w:ascii="ＭＳ Ｐゴシック" w:eastAsia="ＭＳ Ｐゴシック" w:hAnsi="ＭＳ Ｐゴシック" w:hint="eastAsia"/>
          <w:szCs w:val="21"/>
        </w:rPr>
        <w:tab/>
        <w:t>休日診療用記載要領の作成</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１２月１４日　</w:t>
      </w:r>
      <w:r w:rsidRPr="00E0172F">
        <w:rPr>
          <w:rFonts w:ascii="ＭＳ Ｐゴシック" w:eastAsia="ＭＳ Ｐゴシック" w:hAnsi="ＭＳ Ｐゴシック" w:hint="eastAsia"/>
          <w:szCs w:val="21"/>
        </w:rPr>
        <w:tab/>
        <w:t>(県)参与会</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１２月１８日</w:t>
      </w:r>
      <w:r w:rsidRPr="00E0172F">
        <w:rPr>
          <w:rFonts w:ascii="ＭＳ Ｐゴシック" w:eastAsia="ＭＳ Ｐゴシック" w:hAnsi="ＭＳ Ｐゴシック" w:hint="eastAsia"/>
          <w:szCs w:val="21"/>
        </w:rPr>
        <w:tab/>
        <w:t xml:space="preserve">委員会　</w:t>
      </w:r>
    </w:p>
    <w:p w:rsidR="00E26D46"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１２月２１日</w:t>
      </w:r>
      <w:r w:rsidRPr="00E0172F">
        <w:rPr>
          <w:rFonts w:ascii="ＭＳ Ｐゴシック" w:eastAsia="ＭＳ Ｐゴシック" w:hAnsi="ＭＳ Ｐゴシック" w:hint="eastAsia"/>
          <w:szCs w:val="21"/>
        </w:rPr>
        <w:tab/>
      </w:r>
      <w:r w:rsidRPr="00E0172F">
        <w:rPr>
          <w:rFonts w:ascii="ＭＳ Ｐゴシック" w:eastAsia="ＭＳ Ｐゴシック" w:hAnsi="ＭＳ Ｐゴシック" w:hint="eastAsia"/>
          <w:szCs w:val="21"/>
        </w:rPr>
        <w:tab/>
        <w:t>広島市歯科医師会クリスマス</w:t>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パーティー</w:t>
      </w:r>
    </w:p>
    <w:p w:rsidR="00E26D46" w:rsidRPr="00E0172F" w:rsidRDefault="00E26D46" w:rsidP="00E26D46">
      <w:pPr>
        <w:tabs>
          <w:tab w:val="left" w:pos="1276"/>
        </w:tabs>
        <w:snapToGrid w:val="0"/>
        <w:rPr>
          <w:rFonts w:ascii="ＭＳ Ｐゴシック" w:eastAsia="ＭＳ Ｐゴシック" w:hAnsi="ＭＳ Ｐゴシック"/>
          <w:szCs w:val="21"/>
        </w:rPr>
      </w:pPr>
    </w:p>
    <w:p w:rsidR="00E26D46" w:rsidRPr="0042058C" w:rsidRDefault="00E26D46" w:rsidP="00E26D46">
      <w:pPr>
        <w:tabs>
          <w:tab w:val="left" w:pos="1276"/>
        </w:tabs>
        <w:snapToGrid w:val="0"/>
        <w:rPr>
          <w:rFonts w:ascii="ＭＳ Ｐゴシック" w:eastAsia="ＭＳ Ｐゴシック" w:hAnsi="ＭＳ Ｐゴシック"/>
          <w:b/>
          <w:szCs w:val="21"/>
        </w:rPr>
      </w:pPr>
      <w:r w:rsidRPr="0042058C">
        <w:rPr>
          <w:rFonts w:ascii="ＭＳ Ｐゴシック" w:eastAsia="ＭＳ Ｐゴシック" w:hAnsi="ＭＳ Ｐゴシック" w:hint="eastAsia"/>
          <w:b/>
          <w:szCs w:val="21"/>
        </w:rPr>
        <w:t>（４）情報調査部（水内理事）</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１１月３０日</w:t>
      </w:r>
      <w:r w:rsidRPr="00E0172F">
        <w:rPr>
          <w:rFonts w:ascii="ＭＳ Ｐゴシック" w:eastAsia="ＭＳ Ｐゴシック" w:hAnsi="ＭＳ Ｐゴシック" w:hint="eastAsia"/>
          <w:szCs w:val="21"/>
        </w:rPr>
        <w:tab/>
        <w:t>三師会合同講演会</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１２月１０日</w:t>
      </w:r>
      <w:r w:rsidRPr="00E0172F">
        <w:rPr>
          <w:rFonts w:ascii="ＭＳ Ｐゴシック" w:eastAsia="ＭＳ Ｐゴシック" w:hAnsi="ＭＳ Ｐゴシック" w:hint="eastAsia"/>
          <w:szCs w:val="21"/>
        </w:rPr>
        <w:tab/>
        <w:t>委員会</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１２月２０日</w:t>
      </w:r>
      <w:r w:rsidRPr="00E0172F">
        <w:rPr>
          <w:rFonts w:ascii="ＭＳ Ｐゴシック" w:eastAsia="ＭＳ Ｐゴシック" w:hAnsi="ＭＳ Ｐゴシック" w:hint="eastAsia"/>
          <w:szCs w:val="21"/>
        </w:rPr>
        <w:tab/>
        <w:t>委員会</w:t>
      </w:r>
    </w:p>
    <w:p w:rsidR="00E26D46"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１２月２１日</w:t>
      </w:r>
      <w:r w:rsidRPr="00E0172F">
        <w:rPr>
          <w:rFonts w:ascii="ＭＳ Ｐゴシック" w:eastAsia="ＭＳ Ｐゴシック" w:hAnsi="ＭＳ Ｐゴシック" w:hint="eastAsia"/>
          <w:szCs w:val="21"/>
        </w:rPr>
        <w:tab/>
        <w:t>広島市歯科医師会クリスマス</w:t>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パーティー</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１２月２５日</w:t>
      </w:r>
      <w:r w:rsidRPr="00E0172F">
        <w:rPr>
          <w:rFonts w:ascii="ＭＳ Ｐゴシック" w:eastAsia="ＭＳ Ｐゴシック" w:hAnsi="ＭＳ Ｐゴシック" w:hint="eastAsia"/>
          <w:szCs w:val="21"/>
        </w:rPr>
        <w:tab/>
        <w:t>理事会</w:t>
      </w:r>
    </w:p>
    <w:p w:rsidR="00E26D46" w:rsidRPr="00E0172F" w:rsidRDefault="00E26D46" w:rsidP="00E26D46">
      <w:pPr>
        <w:tabs>
          <w:tab w:val="left" w:pos="1276"/>
        </w:tabs>
        <w:snapToGrid w:val="0"/>
        <w:rPr>
          <w:rFonts w:ascii="ＭＳ Ｐゴシック" w:eastAsia="ＭＳ Ｐゴシック" w:hAnsi="ＭＳ Ｐゴシック"/>
          <w:szCs w:val="21"/>
        </w:rPr>
      </w:pPr>
    </w:p>
    <w:p w:rsidR="00E26D46" w:rsidRPr="0042058C" w:rsidRDefault="00E26D46" w:rsidP="00E26D46">
      <w:pPr>
        <w:tabs>
          <w:tab w:val="left" w:pos="1276"/>
        </w:tabs>
        <w:snapToGrid w:val="0"/>
        <w:rPr>
          <w:rFonts w:ascii="ＭＳ Ｐゴシック" w:eastAsia="ＭＳ Ｐゴシック" w:hAnsi="ＭＳ Ｐゴシック"/>
          <w:b/>
          <w:szCs w:val="21"/>
        </w:rPr>
      </w:pPr>
      <w:r w:rsidRPr="0042058C">
        <w:rPr>
          <w:rFonts w:ascii="ＭＳ Ｐゴシック" w:eastAsia="ＭＳ Ｐゴシック" w:hAnsi="ＭＳ Ｐゴシック" w:hint="eastAsia"/>
          <w:b/>
          <w:szCs w:val="21"/>
        </w:rPr>
        <w:t>（５）広報部（橋岡理事）</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　３日</w:t>
      </w:r>
      <w:r w:rsidRPr="00E0172F">
        <w:rPr>
          <w:rFonts w:ascii="ＭＳ Ｐゴシック" w:eastAsia="ＭＳ Ｐゴシック" w:hAnsi="ＭＳ Ｐゴシック" w:hint="eastAsia"/>
          <w:szCs w:val="21"/>
        </w:rPr>
        <w:tab/>
        <w:t>委員会</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１２月１０日　</w:t>
      </w:r>
      <w:r w:rsidRPr="00E0172F">
        <w:rPr>
          <w:rFonts w:ascii="ＭＳ Ｐゴシック" w:eastAsia="ＭＳ Ｐゴシック" w:hAnsi="ＭＳ Ｐゴシック" w:hint="eastAsia"/>
          <w:szCs w:val="21"/>
        </w:rPr>
        <w:tab/>
        <w:t>小委員会</w:t>
      </w:r>
    </w:p>
    <w:p w:rsidR="00E26D46"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１２月２１日　</w:t>
      </w:r>
      <w:r w:rsidRPr="00E0172F">
        <w:rPr>
          <w:rFonts w:ascii="ＭＳ Ｐゴシック" w:eastAsia="ＭＳ Ｐゴシック" w:hAnsi="ＭＳ Ｐゴシック" w:hint="eastAsia"/>
          <w:szCs w:val="21"/>
        </w:rPr>
        <w:tab/>
        <w:t>広島市歯科医師会クリスマス</w:t>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パーティー</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１２月２４日</w:t>
      </w:r>
      <w:r w:rsidRPr="00E0172F">
        <w:rPr>
          <w:rFonts w:ascii="ＭＳ Ｐゴシック" w:eastAsia="ＭＳ Ｐゴシック" w:hAnsi="ＭＳ Ｐゴシック" w:hint="eastAsia"/>
          <w:szCs w:val="21"/>
        </w:rPr>
        <w:tab/>
        <w:t>ＦＭちゅーピー（堀部様）と協議</w:t>
      </w:r>
    </w:p>
    <w:p w:rsidR="00E26D46"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１２月２６日　</w:t>
      </w:r>
      <w:r w:rsidRPr="00E0172F">
        <w:rPr>
          <w:rFonts w:ascii="ＭＳ Ｐゴシック" w:eastAsia="ＭＳ Ｐゴシック" w:hAnsi="ＭＳ Ｐゴシック" w:hint="eastAsia"/>
          <w:szCs w:val="21"/>
        </w:rPr>
        <w:tab/>
        <w:t>ＦＭちゅーピー収録（安佐）</w:t>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(守本優子・平川正彦・今岡康一・</w:t>
      </w: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瀬川和司)</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ＦＭちゅーピー（新聞掲載）</w:t>
      </w:r>
    </w:p>
    <w:p w:rsidR="00E26D46"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　２日</w:t>
      </w:r>
      <w:r w:rsidRPr="00E0172F">
        <w:rPr>
          <w:rFonts w:ascii="ＭＳ Ｐゴシック" w:eastAsia="ＭＳ Ｐゴシック" w:hAnsi="ＭＳ Ｐゴシック" w:hint="eastAsia"/>
          <w:szCs w:val="21"/>
        </w:rPr>
        <w:tab/>
      </w:r>
      <w:r>
        <w:rPr>
          <w:rFonts w:ascii="ＭＳ Ｐゴシック" w:eastAsia="ＭＳ Ｐゴシック" w:hAnsi="ＭＳ Ｐゴシック" w:hint="eastAsia"/>
          <w:szCs w:val="21"/>
        </w:rPr>
        <w:t>Ｑ＆Ａとオフィシャルサイト</w:t>
      </w:r>
      <w:r w:rsidRPr="00E0172F">
        <w:rPr>
          <w:rFonts w:ascii="ＭＳ Ｐゴシック" w:eastAsia="ＭＳ Ｐゴシック" w:hAnsi="ＭＳ Ｐゴシック" w:hint="eastAsia"/>
          <w:szCs w:val="21"/>
        </w:rPr>
        <w:tab/>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岸本一雄（広島）</w:t>
      </w:r>
    </w:p>
    <w:p w:rsidR="00E26D46"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　９日</w:t>
      </w:r>
      <w:r w:rsidRPr="00E0172F">
        <w:rPr>
          <w:rFonts w:ascii="ＭＳ Ｐゴシック" w:eastAsia="ＭＳ Ｐゴシック" w:hAnsi="ＭＳ Ｐゴシック" w:hint="eastAsia"/>
          <w:szCs w:val="21"/>
        </w:rPr>
        <w:tab/>
        <w:t>かかりつけの歯科医のススメ</w:t>
      </w:r>
      <w:r w:rsidRPr="00E0172F">
        <w:rPr>
          <w:rFonts w:ascii="ＭＳ Ｐゴシック" w:eastAsia="ＭＳ Ｐゴシック" w:hAnsi="ＭＳ Ｐゴシック" w:hint="eastAsia"/>
          <w:szCs w:val="21"/>
        </w:rPr>
        <w:tab/>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妹尾博文（広島）</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１２月１６日</w:t>
      </w:r>
      <w:r w:rsidRPr="00E0172F">
        <w:rPr>
          <w:rFonts w:ascii="ＭＳ Ｐゴシック" w:eastAsia="ＭＳ Ｐゴシック" w:hAnsi="ＭＳ Ｐゴシック" w:hint="eastAsia"/>
          <w:szCs w:val="21"/>
        </w:rPr>
        <w:tab/>
        <w:t>あなたの健康を守る事業いろいろ</w:t>
      </w:r>
      <w:r w:rsidRPr="00E0172F">
        <w:rPr>
          <w:rFonts w:ascii="ＭＳ Ｐゴシック" w:eastAsia="ＭＳ Ｐゴシック" w:hAnsi="ＭＳ Ｐゴシック" w:hint="eastAsia"/>
          <w:szCs w:val="21"/>
        </w:rPr>
        <w:tab/>
      </w:r>
      <w:r w:rsidRPr="00E0172F">
        <w:rPr>
          <w:rFonts w:ascii="ＭＳ Ｐゴシック" w:eastAsia="ＭＳ Ｐゴシック" w:hAnsi="ＭＳ Ｐゴシック" w:hint="eastAsia"/>
          <w:szCs w:val="21"/>
        </w:rPr>
        <w:tab/>
        <w:t>山本亮（広島）</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１２月２３日</w:t>
      </w:r>
      <w:r w:rsidRPr="00E0172F">
        <w:rPr>
          <w:rFonts w:ascii="ＭＳ Ｐゴシック" w:eastAsia="ＭＳ Ｐゴシック" w:hAnsi="ＭＳ Ｐゴシック" w:hint="eastAsia"/>
          <w:szCs w:val="21"/>
        </w:rPr>
        <w:tab/>
        <w:t>広島市８０２０達成者に聞きました</w:t>
      </w:r>
      <w:r w:rsidRPr="00E0172F">
        <w:rPr>
          <w:rFonts w:ascii="ＭＳ Ｐゴシック" w:eastAsia="ＭＳ Ｐゴシック" w:hAnsi="ＭＳ Ｐゴシック" w:hint="eastAsia"/>
          <w:szCs w:val="21"/>
        </w:rPr>
        <w:tab/>
        <w:t>進藤典久（広島）</w:t>
      </w:r>
    </w:p>
    <w:p w:rsidR="00E26D46" w:rsidRPr="00E0172F" w:rsidRDefault="00E26D46" w:rsidP="00E26D46">
      <w:pPr>
        <w:tabs>
          <w:tab w:val="left" w:pos="1276"/>
        </w:tabs>
        <w:snapToGrid w:val="0"/>
        <w:rPr>
          <w:rFonts w:ascii="ＭＳ Ｐゴシック" w:eastAsia="ＭＳ Ｐゴシック" w:hAnsi="ＭＳ Ｐゴシック"/>
          <w:szCs w:val="21"/>
        </w:rPr>
      </w:pPr>
    </w:p>
    <w:p w:rsidR="00E26D46" w:rsidRPr="0042058C" w:rsidRDefault="00E26D46" w:rsidP="00E26D46">
      <w:pPr>
        <w:tabs>
          <w:tab w:val="left" w:pos="1276"/>
        </w:tabs>
        <w:snapToGrid w:val="0"/>
        <w:rPr>
          <w:rFonts w:ascii="ＭＳ Ｐゴシック" w:eastAsia="ＭＳ Ｐゴシック" w:hAnsi="ＭＳ Ｐゴシック"/>
          <w:b/>
          <w:szCs w:val="21"/>
        </w:rPr>
      </w:pPr>
      <w:r w:rsidRPr="0042058C">
        <w:rPr>
          <w:rFonts w:ascii="ＭＳ Ｐゴシック" w:eastAsia="ＭＳ Ｐゴシック" w:hAnsi="ＭＳ Ｐゴシック" w:hint="eastAsia"/>
          <w:b/>
          <w:szCs w:val="21"/>
        </w:rPr>
        <w:lastRenderedPageBreak/>
        <w:t>（６）広島市歯科医師会ホームページについて</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ホームページアクセス数</w:t>
      </w:r>
    </w:p>
    <w:p w:rsidR="00E26D46"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一般サイト　訪問者697（累計6,426</w:t>
      </w:r>
      <w:r>
        <w:rPr>
          <w:rFonts w:ascii="ＭＳ Ｐゴシック" w:eastAsia="ＭＳ Ｐゴシック" w:hAnsi="ＭＳ Ｐゴシック" w:hint="eastAsia"/>
          <w:szCs w:val="21"/>
        </w:rPr>
        <w:t>）</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ページビュー 2,237（累計38,027）</w:t>
      </w:r>
    </w:p>
    <w:p w:rsidR="00E26D46"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会員サイト　訪問者924（累計4,303）</w:t>
      </w:r>
      <w:r>
        <w:rPr>
          <w:rFonts w:ascii="ＭＳ Ｐゴシック" w:eastAsia="ＭＳ Ｐゴシック" w:hAnsi="ＭＳ Ｐゴシック" w:hint="eastAsia"/>
          <w:szCs w:val="21"/>
        </w:rPr>
        <w:t xml:space="preserve"> </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ページビュー 3,954（累計21,777）</w:t>
      </w:r>
    </w:p>
    <w:p w:rsidR="00E26D46"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情報調査部</w:t>
      </w:r>
      <w:r>
        <w:rPr>
          <w:rFonts w:ascii="ＭＳ Ｐゴシック" w:eastAsia="ＭＳ Ｐゴシック" w:hAnsi="ＭＳ Ｐゴシック" w:hint="eastAsia"/>
          <w:szCs w:val="21"/>
        </w:rPr>
        <w:t xml:space="preserve"> </w:t>
      </w:r>
      <w:r w:rsidRPr="00E0172F">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 xml:space="preserve"> </w:t>
      </w: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Talking Heads＜最新情報＞</w:t>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Pr>
          <w:rFonts w:ascii="ＭＳ Ｐゴシック" w:eastAsia="ＭＳ Ｐゴシック" w:hAnsi="ＭＳ Ｐゴシック" w:hint="eastAsia"/>
          <w:szCs w:val="21"/>
        </w:rPr>
        <w:t xml:space="preserve">　</w:t>
      </w:r>
      <w:r w:rsidRPr="00E0172F">
        <w:rPr>
          <w:rFonts w:ascii="ＭＳ Ｐゴシック" w:eastAsia="ＭＳ Ｐゴシック" w:hAnsi="ＭＳ Ｐゴシック" w:hint="eastAsia"/>
          <w:szCs w:val="21"/>
        </w:rPr>
        <w:t>掲載件数163件（11/21～12/20）</w:t>
      </w:r>
    </w:p>
    <w:p w:rsidR="00E26D46" w:rsidRPr="00E0172F" w:rsidRDefault="00E26D46" w:rsidP="00E26D46">
      <w:pPr>
        <w:tabs>
          <w:tab w:val="left" w:pos="1276"/>
        </w:tabs>
        <w:snapToGrid w:val="0"/>
        <w:rPr>
          <w:rFonts w:ascii="ＭＳ Ｐゴシック" w:eastAsia="ＭＳ Ｐゴシック" w:hAnsi="ＭＳ Ｐゴシック"/>
          <w:szCs w:val="21"/>
        </w:rPr>
      </w:pPr>
    </w:p>
    <w:p w:rsidR="00E26D46" w:rsidRPr="0042058C" w:rsidRDefault="00E26D46" w:rsidP="00E26D46">
      <w:pPr>
        <w:tabs>
          <w:tab w:val="left" w:pos="1276"/>
        </w:tabs>
        <w:snapToGrid w:val="0"/>
        <w:rPr>
          <w:rFonts w:ascii="ＭＳ Ｐゴシック" w:eastAsia="ＭＳ Ｐゴシック" w:hAnsi="ＭＳ Ｐゴシック"/>
          <w:b/>
          <w:szCs w:val="21"/>
        </w:rPr>
      </w:pPr>
      <w:r w:rsidRPr="0042058C">
        <w:rPr>
          <w:rFonts w:ascii="ＭＳ Ｐゴシック" w:eastAsia="ＭＳ Ｐゴシック" w:hAnsi="ＭＳ Ｐゴシック" w:hint="eastAsia"/>
          <w:b/>
          <w:szCs w:val="21"/>
        </w:rPr>
        <w:t>（７）特別委員会</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１１月２８日</w:t>
      </w:r>
      <w:r w:rsidRPr="00E0172F">
        <w:rPr>
          <w:rFonts w:ascii="ＭＳ Ｐゴシック" w:eastAsia="ＭＳ Ｐゴシック" w:hAnsi="ＭＳ Ｐゴシック" w:hint="eastAsia"/>
          <w:szCs w:val="21"/>
        </w:rPr>
        <w:tab/>
        <w:t>(県)第４回会館建設特別委員会</w:t>
      </w:r>
      <w:r w:rsidRPr="00E0172F">
        <w:rPr>
          <w:rFonts w:ascii="ＭＳ Ｐゴシック" w:eastAsia="ＭＳ Ｐゴシック" w:hAnsi="ＭＳ Ｐゴシック" w:hint="eastAsia"/>
          <w:szCs w:val="21"/>
        </w:rPr>
        <w:tab/>
      </w:r>
    </w:p>
    <w:p w:rsidR="00E26D46" w:rsidRPr="00E0172F" w:rsidRDefault="00E26D46" w:rsidP="00E26D46">
      <w:pPr>
        <w:tabs>
          <w:tab w:val="left" w:pos="1276"/>
        </w:tabs>
        <w:snapToGrid w:val="0"/>
        <w:rPr>
          <w:rFonts w:ascii="ＭＳ Ｐゴシック" w:eastAsia="ＭＳ Ｐゴシック" w:hAnsi="ＭＳ Ｐゴシック"/>
          <w:szCs w:val="21"/>
        </w:rPr>
      </w:pPr>
    </w:p>
    <w:p w:rsidR="00E26D46" w:rsidRPr="0042058C" w:rsidRDefault="00E26D46" w:rsidP="00E26D46">
      <w:pPr>
        <w:tabs>
          <w:tab w:val="left" w:pos="1276"/>
        </w:tabs>
        <w:snapToGrid w:val="0"/>
        <w:rPr>
          <w:rFonts w:ascii="ＭＳ Ｐゴシック" w:eastAsia="ＭＳ Ｐゴシック" w:hAnsi="ＭＳ Ｐゴシック"/>
          <w:b/>
          <w:szCs w:val="21"/>
        </w:rPr>
      </w:pPr>
      <w:r w:rsidRPr="0042058C">
        <w:rPr>
          <w:rFonts w:ascii="ＭＳ Ｐゴシック" w:eastAsia="ＭＳ Ｐゴシック" w:hAnsi="ＭＳ Ｐゴシック" w:hint="eastAsia"/>
          <w:b/>
          <w:szCs w:val="21"/>
        </w:rPr>
        <w:t>（８）救急蘇生委員会</w:t>
      </w:r>
    </w:p>
    <w:p w:rsidR="00E26D46" w:rsidRPr="00E0172F" w:rsidRDefault="00E26D46" w:rsidP="00E26D46">
      <w:pPr>
        <w:tabs>
          <w:tab w:val="left" w:pos="1276"/>
        </w:tabs>
        <w:snapToGrid w:val="0"/>
        <w:rPr>
          <w:rFonts w:ascii="ＭＳ Ｐゴシック" w:eastAsia="ＭＳ Ｐゴシック" w:hAnsi="ＭＳ Ｐゴシック"/>
          <w:szCs w:val="21"/>
        </w:rPr>
      </w:pPr>
    </w:p>
    <w:p w:rsidR="00E26D46" w:rsidRPr="0042058C" w:rsidRDefault="00E26D46" w:rsidP="00E26D46">
      <w:pPr>
        <w:tabs>
          <w:tab w:val="left" w:pos="1276"/>
        </w:tabs>
        <w:snapToGrid w:val="0"/>
        <w:rPr>
          <w:rFonts w:ascii="ＭＳ Ｐゴシック" w:eastAsia="ＭＳ Ｐゴシック" w:hAnsi="ＭＳ Ｐゴシック"/>
          <w:b/>
          <w:szCs w:val="21"/>
        </w:rPr>
      </w:pPr>
      <w:r w:rsidRPr="0042058C">
        <w:rPr>
          <w:rFonts w:ascii="ＭＳ Ｐゴシック" w:eastAsia="ＭＳ Ｐゴシック" w:hAnsi="ＭＳ Ｐゴシック" w:hint="eastAsia"/>
          <w:b/>
          <w:szCs w:val="21"/>
        </w:rPr>
        <w:t>（９）苦情相談</w:t>
      </w:r>
    </w:p>
    <w:p w:rsidR="00E26D46" w:rsidRPr="00E0172F"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　９日　相談　歯科医院の給与明細をもらえ</w:t>
      </w: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ない（40歳代女性）</w:t>
      </w:r>
    </w:p>
    <w:p w:rsidR="00E26D46" w:rsidRDefault="00E26D46" w:rsidP="00E26D46">
      <w:pPr>
        <w:tabs>
          <w:tab w:val="left" w:pos="127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１２月１９日　相談　保険適用治療について他</w:t>
      </w:r>
    </w:p>
    <w:p w:rsidR="00E26D46" w:rsidRPr="00E0172F" w:rsidRDefault="00E26D46" w:rsidP="00E26D46">
      <w:pPr>
        <w:tabs>
          <w:tab w:val="left" w:pos="127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（広島市医療安全支援センター）</w:t>
      </w:r>
    </w:p>
    <w:p w:rsidR="00E26D46" w:rsidRPr="00E0172F" w:rsidRDefault="00E26D46" w:rsidP="00E26D46">
      <w:pPr>
        <w:tabs>
          <w:tab w:val="left" w:pos="1276"/>
        </w:tabs>
        <w:snapToGrid w:val="0"/>
        <w:rPr>
          <w:rFonts w:ascii="ＭＳ Ｐゴシック" w:eastAsia="ＭＳ Ｐゴシック" w:hAnsi="ＭＳ Ｐゴシック"/>
          <w:szCs w:val="21"/>
        </w:rPr>
      </w:pPr>
    </w:p>
    <w:p w:rsidR="00E26D46" w:rsidRPr="0042058C" w:rsidRDefault="00E26D46" w:rsidP="00E26D46">
      <w:pPr>
        <w:tabs>
          <w:tab w:val="left" w:pos="1276"/>
        </w:tabs>
        <w:snapToGrid w:val="0"/>
        <w:rPr>
          <w:rFonts w:ascii="ＭＳ Ｐゴシック" w:eastAsia="ＭＳ Ｐゴシック" w:hAnsi="ＭＳ Ｐゴシック"/>
          <w:b/>
          <w:szCs w:val="21"/>
        </w:rPr>
      </w:pPr>
      <w:r w:rsidRPr="0042058C">
        <w:rPr>
          <w:rFonts w:ascii="ＭＳ Ｐゴシック" w:eastAsia="ＭＳ Ｐゴシック" w:hAnsi="ＭＳ Ｐゴシック" w:hint="eastAsia"/>
          <w:b/>
          <w:szCs w:val="21"/>
        </w:rPr>
        <w:t>協議事項</w:t>
      </w:r>
    </w:p>
    <w:p w:rsidR="00E26D46" w:rsidRPr="00E0172F" w:rsidRDefault="00E26D46" w:rsidP="00E26D46">
      <w:pPr>
        <w:tabs>
          <w:tab w:val="left" w:pos="42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（１）会費について（１名）</w:t>
      </w:r>
    </w:p>
    <w:p w:rsidR="00E26D46" w:rsidRPr="00E0172F" w:rsidRDefault="00E26D46" w:rsidP="00E26D46">
      <w:pPr>
        <w:tabs>
          <w:tab w:val="left" w:pos="42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　　　</w:t>
      </w:r>
      <w:r w:rsidRPr="00CC6EE0">
        <w:rPr>
          <w:rFonts w:ascii="ＭＳ Ｐゴシック" w:eastAsia="ＭＳ Ｐゴシック" w:hAnsi="ＭＳ Ｐゴシック" w:hint="eastAsia"/>
          <w:spacing w:val="-6"/>
          <w:szCs w:val="21"/>
        </w:rPr>
        <w:t>終身会員資格取得に伴う会費額変更について</w:t>
      </w:r>
      <w:r>
        <w:rPr>
          <w:rFonts w:ascii="ＭＳ Ｐゴシック" w:eastAsia="ＭＳ Ｐゴシック" w:hAnsi="ＭＳ Ｐゴシック"/>
          <w:spacing w:val="-6"/>
          <w:szCs w:val="21"/>
        </w:rPr>
        <w:tab/>
      </w:r>
      <w:r w:rsidRPr="00E0172F">
        <w:rPr>
          <w:rFonts w:ascii="ＭＳ Ｐゴシック" w:eastAsia="ＭＳ Ｐゴシック" w:hAnsi="ＭＳ Ｐゴシック" w:hint="eastAsia"/>
          <w:szCs w:val="21"/>
        </w:rPr>
        <w:t>承認</w:t>
      </w:r>
      <w:r w:rsidRPr="00E0172F">
        <w:rPr>
          <w:rFonts w:ascii="ＭＳ Ｐゴシック" w:eastAsia="ＭＳ Ｐゴシック" w:hAnsi="ＭＳ Ｐゴシック" w:hint="eastAsia"/>
          <w:szCs w:val="21"/>
        </w:rPr>
        <w:tab/>
      </w:r>
    </w:p>
    <w:p w:rsidR="00E26D46" w:rsidRPr="00E0172F" w:rsidRDefault="00E26D46" w:rsidP="00E26D46">
      <w:pPr>
        <w:tabs>
          <w:tab w:val="left" w:pos="42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（２）退会について</w:t>
      </w:r>
      <w:r w:rsidRPr="00E0172F">
        <w:rPr>
          <w:rFonts w:ascii="ＭＳ Ｐゴシック" w:eastAsia="ＭＳ Ｐゴシック" w:hAnsi="ＭＳ Ｐゴシック" w:hint="eastAsia"/>
          <w:szCs w:val="21"/>
        </w:rPr>
        <w:tab/>
      </w:r>
    </w:p>
    <w:p w:rsidR="00E26D46" w:rsidRPr="00E0172F" w:rsidRDefault="00E26D46" w:rsidP="00E26D46">
      <w:pPr>
        <w:tabs>
          <w:tab w:val="left" w:pos="42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　　　藤井一彦会員の退会について承認</w:t>
      </w:r>
    </w:p>
    <w:p w:rsidR="00E26D46" w:rsidRDefault="00E26D46" w:rsidP="00E26D46">
      <w:pPr>
        <w:tabs>
          <w:tab w:val="left" w:pos="42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（３）東区医師会在宅医療推進拠点整備事業</w:t>
      </w:r>
    </w:p>
    <w:p w:rsidR="00E26D46" w:rsidRPr="00E0172F" w:rsidRDefault="00E26D46" w:rsidP="00E26D46">
      <w:pPr>
        <w:tabs>
          <w:tab w:val="left" w:pos="42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（フェイスネット）稼働状況報告</w:t>
      </w:r>
    </w:p>
    <w:p w:rsidR="00E26D46" w:rsidRDefault="00E26D46" w:rsidP="00E26D46">
      <w:pPr>
        <w:tabs>
          <w:tab w:val="left" w:pos="42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　　　フェイスネットにおけるホームページメニュー</w:t>
      </w: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フォーマットについて現状報告及び今後の</w:t>
      </w:r>
    </w:p>
    <w:p w:rsidR="00E26D46" w:rsidRPr="00E0172F" w:rsidRDefault="00E26D46" w:rsidP="00E26D46">
      <w:pPr>
        <w:tabs>
          <w:tab w:val="left" w:pos="42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あり方について協議</w:t>
      </w:r>
    </w:p>
    <w:p w:rsidR="00E26D46" w:rsidRDefault="00E26D46" w:rsidP="00E26D46">
      <w:pPr>
        <w:tabs>
          <w:tab w:val="left" w:pos="42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（４）広島県産婦人科医会久松会長による学術</w:t>
      </w:r>
    </w:p>
    <w:p w:rsidR="00E26D46" w:rsidRPr="00E0172F" w:rsidRDefault="00E26D46" w:rsidP="00E26D46">
      <w:pPr>
        <w:tabs>
          <w:tab w:val="left" w:pos="426"/>
        </w:tabs>
        <w:snapToGrid w:val="0"/>
        <w:rPr>
          <w:rFonts w:ascii="ＭＳ Ｐゴシック" w:eastAsia="ＭＳ Ｐゴシック" w:hAnsi="ＭＳ Ｐゴシック"/>
          <w:szCs w:val="21"/>
        </w:rPr>
      </w:pP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講演会について</w:t>
      </w:r>
    </w:p>
    <w:p w:rsidR="00E26D46" w:rsidRPr="00E0172F" w:rsidRDefault="00E26D46" w:rsidP="00E26D46">
      <w:pPr>
        <w:tabs>
          <w:tab w:val="left" w:pos="42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　　　日程等について協議</w:t>
      </w:r>
    </w:p>
    <w:p w:rsidR="00E26D46" w:rsidRPr="00E0172F" w:rsidRDefault="00E26D46" w:rsidP="00E26D46">
      <w:pPr>
        <w:tabs>
          <w:tab w:val="left" w:pos="42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（５）ＦＭちゅーピーのＱ＆Ａについて</w:t>
      </w:r>
    </w:p>
    <w:p w:rsidR="00E26D46" w:rsidRPr="00E0172F" w:rsidRDefault="00E26D46" w:rsidP="00E26D46">
      <w:pPr>
        <w:tabs>
          <w:tab w:val="left" w:pos="42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　　　質問内容等について協議</w:t>
      </w:r>
    </w:p>
    <w:p w:rsidR="00E26D46" w:rsidRPr="00E0172F" w:rsidRDefault="00E26D46" w:rsidP="00E26D46">
      <w:pPr>
        <w:tabs>
          <w:tab w:val="left" w:pos="42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（６）広島市歯科医師会会館移転準備検討委員会</w:t>
      </w:r>
      <w:r>
        <w:rPr>
          <w:rFonts w:ascii="ＭＳ Ｐゴシック" w:eastAsia="ＭＳ Ｐゴシック" w:hAnsi="ＭＳ Ｐゴシック"/>
          <w:szCs w:val="21"/>
        </w:rPr>
        <w:tab/>
      </w:r>
      <w:r w:rsidRPr="00E0172F">
        <w:rPr>
          <w:rFonts w:ascii="ＭＳ Ｐゴシック" w:eastAsia="ＭＳ Ｐゴシック" w:hAnsi="ＭＳ Ｐゴシック" w:hint="eastAsia"/>
          <w:szCs w:val="21"/>
        </w:rPr>
        <w:t>について</w:t>
      </w:r>
    </w:p>
    <w:p w:rsidR="00E26D46" w:rsidRPr="00E0172F" w:rsidRDefault="00E26D46" w:rsidP="00E26D46">
      <w:pPr>
        <w:tabs>
          <w:tab w:val="left" w:pos="42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　　　諮問内容、委員会名簿等について協議</w:t>
      </w:r>
    </w:p>
    <w:p w:rsidR="00E26D46" w:rsidRPr="00E0172F" w:rsidRDefault="00E26D46" w:rsidP="00E26D46">
      <w:pPr>
        <w:tabs>
          <w:tab w:val="left" w:pos="42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（７）その他</w:t>
      </w:r>
    </w:p>
    <w:p w:rsidR="00E26D46" w:rsidRPr="00E0172F" w:rsidRDefault="00E26D46" w:rsidP="00E26D46">
      <w:pPr>
        <w:tabs>
          <w:tab w:val="left" w:pos="42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　　　新年互例会の運営について協議</w:t>
      </w:r>
    </w:p>
    <w:p w:rsidR="00E26D46" w:rsidRPr="00E0172F" w:rsidRDefault="00E26D46" w:rsidP="00E26D46">
      <w:pPr>
        <w:tabs>
          <w:tab w:val="left" w:pos="42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　　　　</w:t>
      </w:r>
    </w:p>
    <w:p w:rsidR="00E26D46" w:rsidRPr="00E376FE" w:rsidRDefault="00E26D46" w:rsidP="00E26D46">
      <w:pPr>
        <w:tabs>
          <w:tab w:val="left" w:pos="426"/>
        </w:tabs>
        <w:snapToGrid w:val="0"/>
        <w:rPr>
          <w:rFonts w:ascii="ＭＳ Ｐゴシック" w:eastAsia="ＭＳ Ｐゴシック" w:hAnsi="ＭＳ Ｐゴシック"/>
          <w:b/>
          <w:szCs w:val="21"/>
        </w:rPr>
      </w:pPr>
      <w:r w:rsidRPr="00E376FE">
        <w:rPr>
          <w:rFonts w:ascii="ＭＳ Ｐゴシック" w:eastAsia="ＭＳ Ｐゴシック" w:hAnsi="ＭＳ Ｐゴシック" w:hint="eastAsia"/>
          <w:b/>
          <w:szCs w:val="21"/>
        </w:rPr>
        <w:t>その他</w:t>
      </w:r>
    </w:p>
    <w:p w:rsidR="00E26D46" w:rsidRPr="00E0172F" w:rsidRDefault="00E26D46" w:rsidP="00E26D46">
      <w:pPr>
        <w:tabs>
          <w:tab w:val="left" w:pos="426"/>
        </w:tabs>
        <w:snapToGrid w:val="0"/>
        <w:rPr>
          <w:rFonts w:ascii="ＭＳ Ｐゴシック" w:eastAsia="ＭＳ Ｐゴシック" w:hAnsi="ＭＳ Ｐゴシック"/>
          <w:szCs w:val="21"/>
        </w:rPr>
      </w:pPr>
      <w:r w:rsidRPr="00E0172F">
        <w:rPr>
          <w:rFonts w:ascii="ＭＳ Ｐゴシック" w:eastAsia="ＭＳ Ｐゴシック" w:hAnsi="ＭＳ Ｐゴシック" w:hint="eastAsia"/>
          <w:szCs w:val="21"/>
        </w:rPr>
        <w:t xml:space="preserve">　特になし</w:t>
      </w:r>
    </w:p>
    <w:p w:rsidR="00E26D46" w:rsidRDefault="00E26D46" w:rsidP="00E26D46">
      <w:pPr>
        <w:tabs>
          <w:tab w:val="left" w:pos="1276"/>
        </w:tabs>
        <w:rPr>
          <w:szCs w:val="21"/>
        </w:rPr>
        <w:sectPr w:rsidR="00E26D46" w:rsidSect="00043091">
          <w:footerReference w:type="default" r:id="rId88"/>
          <w:type w:val="continuous"/>
          <w:pgSz w:w="11906" w:h="16838" w:code="9"/>
          <w:pgMar w:top="1134" w:right="1418" w:bottom="1134" w:left="1361" w:header="851" w:footer="567" w:gutter="0"/>
          <w:pgBorders w:offsetFrom="page">
            <w:top w:val="single" w:sz="8" w:space="24" w:color="auto"/>
            <w:left w:val="single" w:sz="8" w:space="24" w:color="auto"/>
            <w:bottom w:val="single" w:sz="8" w:space="24" w:color="auto"/>
            <w:right w:val="single" w:sz="8" w:space="24" w:color="auto"/>
          </w:pgBorders>
          <w:cols w:num="2" w:sep="1" w:space="425"/>
          <w:docGrid w:type="lines" w:linePitch="360"/>
        </w:sectPr>
      </w:pPr>
    </w:p>
    <w:p w:rsidR="00E26D46" w:rsidRPr="00E0172F" w:rsidRDefault="00525A75" w:rsidP="00E26D46">
      <w:pPr>
        <w:tabs>
          <w:tab w:val="left" w:pos="1276"/>
        </w:tabs>
        <w:rPr>
          <w:szCs w:val="21"/>
        </w:rPr>
      </w:pPr>
      <w:r>
        <w:rPr>
          <w:rFonts w:ascii="ＭＳ Ｐゴシック" w:eastAsia="ＭＳ Ｐゴシック" w:hAnsi="ＭＳ Ｐゴシック" w:hint="eastAsia"/>
          <w:noProof/>
          <w:sz w:val="22"/>
          <w:szCs w:val="22"/>
        </w:rPr>
        <w:lastRenderedPageBreak/>
        <mc:AlternateContent>
          <mc:Choice Requires="wps">
            <w:drawing>
              <wp:anchor distT="0" distB="0" distL="114300" distR="114300" simplePos="0" relativeHeight="251656704" behindDoc="0" locked="0" layoutInCell="1" allowOverlap="1" wp14:anchorId="112864EC" wp14:editId="55B45998">
                <wp:simplePos x="0" y="0"/>
                <wp:positionH relativeFrom="column">
                  <wp:posOffset>295275</wp:posOffset>
                </wp:positionH>
                <wp:positionV relativeFrom="paragraph">
                  <wp:posOffset>151765</wp:posOffset>
                </wp:positionV>
                <wp:extent cx="5200650" cy="1457325"/>
                <wp:effectExtent l="0" t="0" r="19050" b="28575"/>
                <wp:wrapNone/>
                <wp:docPr id="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457325"/>
                        </a:xfrm>
                        <a:prstGeom prst="rect">
                          <a:avLst/>
                        </a:prstGeom>
                        <a:solidFill>
                          <a:srgbClr val="FFFFFF"/>
                        </a:solidFill>
                        <a:ln w="9525">
                          <a:solidFill>
                            <a:srgbClr val="000000"/>
                          </a:solidFill>
                          <a:miter lim="800000"/>
                          <a:headEnd/>
                          <a:tailEnd/>
                        </a:ln>
                      </wps:spPr>
                      <wps:txbx>
                        <w:txbxContent>
                          <w:p w:rsidR="0082722D" w:rsidRPr="00263547" w:rsidRDefault="0082722D" w:rsidP="00587840">
                            <w:pPr>
                              <w:rPr>
                                <w:rFonts w:ascii="ＭＳ Ｐゴシック" w:eastAsia="ＭＳ Ｐゴシック" w:hAnsi="ＭＳ Ｐゴシック"/>
                                <w:sz w:val="24"/>
                              </w:rPr>
                            </w:pPr>
                            <w:r>
                              <w:rPr>
                                <w:rFonts w:ascii="ＭＳ Ｐゴシック" w:eastAsia="ＭＳ Ｐゴシック" w:hAnsi="ＭＳ Ｐゴシック" w:hint="eastAsia"/>
                                <w:sz w:val="24"/>
                              </w:rPr>
                              <w:t>会員の皆様へ</w:t>
                            </w:r>
                          </w:p>
                          <w:p w:rsidR="0082722D" w:rsidRDefault="0082722D" w:rsidP="005A5889">
                            <w:pPr>
                              <w:ind w:firstLineChars="100" w:firstLine="240"/>
                              <w:rPr>
                                <w:rFonts w:ascii="ＭＳ Ｐゴシック" w:eastAsia="ＭＳ Ｐゴシック" w:hAnsi="ＭＳ Ｐゴシック"/>
                                <w:sz w:val="24"/>
                              </w:rPr>
                            </w:pPr>
                            <w:r w:rsidRPr="00263547">
                              <w:rPr>
                                <w:rFonts w:ascii="ＭＳ Ｐゴシック" w:eastAsia="ＭＳ Ｐゴシック" w:hAnsi="ＭＳ Ｐゴシック" w:hint="eastAsia"/>
                                <w:sz w:val="24"/>
                              </w:rPr>
                              <w:t>広島市歯科医師会だより</w:t>
                            </w:r>
                            <w:r>
                              <w:rPr>
                                <w:rFonts w:ascii="ＭＳ Ｐゴシック" w:eastAsia="ＭＳ Ｐゴシック" w:hAnsi="ＭＳ Ｐゴシック" w:hint="eastAsia"/>
                                <w:sz w:val="24"/>
                              </w:rPr>
                              <w:t>に関するご意見やお問い合わせは、各記事に担当部がある場合は、担当部の理事あてにお願いします。それ以外については、広島市歯科医師会事務局ないしは広報部担当理事橋岡優までお寄せ下さい。</w:t>
                            </w:r>
                          </w:p>
                          <w:p w:rsidR="0082722D" w:rsidRDefault="0082722D" w:rsidP="00587840">
                            <w:pPr>
                              <w:tabs>
                                <w:tab w:val="left" w:pos="2977"/>
                              </w:tabs>
                              <w:rPr>
                                <w:rFonts w:ascii="ＭＳ Ｐゴシック" w:eastAsia="ＭＳ Ｐゴシック" w:hAnsi="ＭＳ Ｐゴシック"/>
                                <w:sz w:val="24"/>
                              </w:rPr>
                            </w:pPr>
                            <w:r>
                              <w:rPr>
                                <w:rFonts w:ascii="ＭＳ Ｐゴシック" w:eastAsia="ＭＳ Ｐゴシック" w:hAnsi="ＭＳ Ｐゴシック" w:hint="eastAsia"/>
                                <w:sz w:val="24"/>
                                <w:lang w:eastAsia="zh-TW"/>
                              </w:rPr>
                              <w:t>広島市歯科医師会事務局</w:t>
                            </w:r>
                            <w:r>
                              <w:rPr>
                                <w:rFonts w:ascii="ＭＳ Ｐゴシック" w:eastAsia="ＭＳ Ｐゴシック" w:hAnsi="ＭＳ Ｐゴシック" w:hint="eastAsia"/>
                                <w:sz w:val="24"/>
                              </w:rPr>
                              <w:t xml:space="preserve">　　</w:t>
                            </w:r>
                            <w:r>
                              <w:rPr>
                                <w:rFonts w:ascii="ＭＳ Ｐゴシック" w:eastAsia="ＭＳ Ｐゴシック" w:hAnsi="ＭＳ Ｐゴシック"/>
                                <w:sz w:val="24"/>
                              </w:rPr>
                              <w:tab/>
                            </w:r>
                            <w:r>
                              <w:rPr>
                                <w:rFonts w:ascii="ＭＳ Ｐゴシック" w:eastAsia="ＭＳ Ｐゴシック" w:hAnsi="ＭＳ Ｐゴシック" w:hint="eastAsia"/>
                                <w:sz w:val="24"/>
                              </w:rPr>
                              <w:t xml:space="preserve">E-Mail:　</w:t>
                            </w:r>
                            <w:r w:rsidRPr="004E0E1D">
                              <w:rPr>
                                <w:rFonts w:ascii="ＭＳ Ｐゴシック" w:eastAsia="ＭＳ Ｐゴシック" w:hAnsi="ＭＳ Ｐゴシック"/>
                                <w:sz w:val="24"/>
                              </w:rPr>
                              <w:t>hiroshima@dentalpark.net</w:t>
                            </w:r>
                          </w:p>
                          <w:p w:rsidR="0082722D" w:rsidRPr="00CC3630" w:rsidRDefault="0082722D" w:rsidP="00587840">
                            <w:pPr>
                              <w:tabs>
                                <w:tab w:val="left" w:pos="2977"/>
                              </w:tabs>
                              <w:rPr>
                                <w:rFonts w:ascii="ＭＳ Ｐゴシック" w:eastAsia="ＭＳ Ｐゴシック" w:hAnsi="ＭＳ Ｐゴシック"/>
                                <w:sz w:val="24"/>
                              </w:rPr>
                            </w:pPr>
                            <w:r w:rsidRPr="00CC3630">
                              <w:rPr>
                                <w:rFonts w:ascii="ＭＳ Ｐゴシック" w:eastAsia="ＭＳ Ｐゴシック" w:hAnsi="ＭＳ Ｐゴシック" w:hint="eastAsia"/>
                                <w:sz w:val="24"/>
                              </w:rPr>
                              <w:t>広報部</w:t>
                            </w:r>
                            <w:r w:rsidRPr="00CC3630">
                              <w:rPr>
                                <w:rFonts w:ascii="ＭＳ Ｐゴシック" w:eastAsia="ＭＳ Ｐゴシック" w:hAnsi="ＭＳ Ｐゴシック" w:hint="eastAsia"/>
                                <w:sz w:val="24"/>
                                <w:lang w:eastAsia="zh-CN"/>
                              </w:rPr>
                              <w:t xml:space="preserve">担当理事　</w:t>
                            </w:r>
                            <w:r w:rsidRPr="00CC3630">
                              <w:rPr>
                                <w:rFonts w:ascii="ＭＳ Ｐゴシック" w:eastAsia="ＭＳ Ｐゴシック" w:hAnsi="ＭＳ Ｐゴシック" w:hint="eastAsia"/>
                                <w:sz w:val="24"/>
                              </w:rPr>
                              <w:t>橋岡優</w:t>
                            </w:r>
                            <w:r w:rsidRPr="00CC3630">
                              <w:rPr>
                                <w:rFonts w:ascii="ＭＳ Ｐゴシック" w:eastAsia="ＭＳ Ｐゴシック" w:hAnsi="ＭＳ Ｐゴシック"/>
                                <w:sz w:val="24"/>
                              </w:rPr>
                              <w:tab/>
                            </w:r>
                            <w:r w:rsidRPr="00CC3630">
                              <w:rPr>
                                <w:rFonts w:ascii="ＭＳ Ｐゴシック" w:eastAsia="ＭＳ Ｐゴシック" w:hAnsi="ＭＳ Ｐゴシック" w:hint="eastAsia"/>
                                <w:sz w:val="24"/>
                              </w:rPr>
                              <w:t xml:space="preserve">E-Mail:　</w:t>
                            </w:r>
                            <w:r>
                              <w:rPr>
                                <w:rFonts w:ascii="ＭＳ Ｐゴシック" w:eastAsia="ＭＳ Ｐゴシック" w:hAnsi="ＭＳ Ｐゴシック" w:hint="eastAsia"/>
                                <w:sz w:val="24"/>
                              </w:rPr>
                              <w:t>s.d.c@helen.ocn.ne.jp</w:t>
                            </w:r>
                          </w:p>
                          <w:p w:rsidR="0082722D" w:rsidRPr="002A3EE1" w:rsidRDefault="0082722D" w:rsidP="0058784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1" type="#_x0000_t202" style="position:absolute;left:0;text-align:left;margin-left:23.25pt;margin-top:11.95pt;width:409.5pt;height:11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">
                <v:textbox inset="5.85pt,.7pt,5.85pt,.7pt">
                  <w:txbxContent>
                    <w:p w:rsidR="0082722D" w:rsidRPr="00263547" w:rsidRDefault="0082722D" w:rsidP="00587840">
                      <w:pPr>
                        <w:rPr>
                          <w:rFonts w:ascii="ＭＳ Ｐゴシック" w:eastAsia="ＭＳ Ｐゴシック" w:hAnsi="ＭＳ Ｐゴシック"/>
                          <w:sz w:val="24"/>
                        </w:rPr>
                      </w:pPr>
                      <w:r>
                        <w:rPr>
                          <w:rFonts w:ascii="ＭＳ Ｐゴシック" w:eastAsia="ＭＳ Ｐゴシック" w:hAnsi="ＭＳ Ｐゴシック" w:hint="eastAsia"/>
                          <w:sz w:val="24"/>
                        </w:rPr>
                        <w:t>会員の皆様へ</w:t>
                      </w:r>
                    </w:p>
                    <w:p w:rsidR="0082722D" w:rsidRDefault="0082722D" w:rsidP="005A5889">
                      <w:pPr>
                        <w:ind w:firstLineChars="100" w:firstLine="240"/>
                        <w:rPr>
                          <w:rFonts w:ascii="ＭＳ Ｐゴシック" w:eastAsia="ＭＳ Ｐゴシック" w:hAnsi="ＭＳ Ｐゴシック"/>
                          <w:sz w:val="24"/>
                        </w:rPr>
                      </w:pPr>
                      <w:r w:rsidRPr="00263547">
                        <w:rPr>
                          <w:rFonts w:ascii="ＭＳ Ｐゴシック" w:eastAsia="ＭＳ Ｐゴシック" w:hAnsi="ＭＳ Ｐゴシック" w:hint="eastAsia"/>
                          <w:sz w:val="24"/>
                        </w:rPr>
                        <w:t>広島市歯科医師会だより</w:t>
                      </w:r>
                      <w:r>
                        <w:rPr>
                          <w:rFonts w:ascii="ＭＳ Ｐゴシック" w:eastAsia="ＭＳ Ｐゴシック" w:hAnsi="ＭＳ Ｐゴシック" w:hint="eastAsia"/>
                          <w:sz w:val="24"/>
                        </w:rPr>
                        <w:t>に関するご意見やお問い合わせは、各記事に担当部がある場合は、担当部の理事あてにお願いします。それ以外については、広島市歯科医師会事務局ないしは広報部担当理事橋岡優までお寄せ下さい。</w:t>
                      </w:r>
                    </w:p>
                    <w:p w:rsidR="0082722D" w:rsidRDefault="0082722D" w:rsidP="00587840">
                      <w:pPr>
                        <w:tabs>
                          <w:tab w:val="left" w:pos="2977"/>
                        </w:tabs>
                        <w:rPr>
                          <w:rFonts w:ascii="ＭＳ Ｐゴシック" w:eastAsia="ＭＳ Ｐゴシック" w:hAnsi="ＭＳ Ｐゴシック"/>
                          <w:sz w:val="24"/>
                        </w:rPr>
                      </w:pPr>
                      <w:r>
                        <w:rPr>
                          <w:rFonts w:ascii="ＭＳ Ｐゴシック" w:eastAsia="ＭＳ Ｐゴシック" w:hAnsi="ＭＳ Ｐゴシック" w:hint="eastAsia"/>
                          <w:sz w:val="24"/>
                          <w:lang w:eastAsia="zh-TW"/>
                        </w:rPr>
                        <w:t>広島市歯科医師会事務局</w:t>
                      </w:r>
                      <w:r>
                        <w:rPr>
                          <w:rFonts w:ascii="ＭＳ Ｐゴシック" w:eastAsia="ＭＳ Ｐゴシック" w:hAnsi="ＭＳ Ｐゴシック" w:hint="eastAsia"/>
                          <w:sz w:val="24"/>
                        </w:rPr>
                        <w:t xml:space="preserve">　　</w:t>
                      </w:r>
                      <w:r>
                        <w:rPr>
                          <w:rFonts w:ascii="ＭＳ Ｐゴシック" w:eastAsia="ＭＳ Ｐゴシック" w:hAnsi="ＭＳ Ｐゴシック"/>
                          <w:sz w:val="24"/>
                        </w:rPr>
                        <w:tab/>
                      </w:r>
                      <w:r>
                        <w:rPr>
                          <w:rFonts w:ascii="ＭＳ Ｐゴシック" w:eastAsia="ＭＳ Ｐゴシック" w:hAnsi="ＭＳ Ｐゴシック" w:hint="eastAsia"/>
                          <w:sz w:val="24"/>
                        </w:rPr>
                        <w:t xml:space="preserve">E-Mail:　</w:t>
                      </w:r>
                      <w:r w:rsidRPr="004E0E1D">
                        <w:rPr>
                          <w:rFonts w:ascii="ＭＳ Ｐゴシック" w:eastAsia="ＭＳ Ｐゴシック" w:hAnsi="ＭＳ Ｐゴシック"/>
                          <w:sz w:val="24"/>
                        </w:rPr>
                        <w:t>hiroshima@dentalpark.net</w:t>
                      </w:r>
                    </w:p>
                    <w:p w:rsidR="0082722D" w:rsidRPr="00CC3630" w:rsidRDefault="0082722D" w:rsidP="00587840">
                      <w:pPr>
                        <w:tabs>
                          <w:tab w:val="left" w:pos="2977"/>
                        </w:tabs>
                        <w:rPr>
                          <w:rFonts w:ascii="ＭＳ Ｐゴシック" w:eastAsia="ＭＳ Ｐゴシック" w:hAnsi="ＭＳ Ｐゴシック"/>
                          <w:sz w:val="24"/>
                        </w:rPr>
                      </w:pPr>
                      <w:r w:rsidRPr="00CC3630">
                        <w:rPr>
                          <w:rFonts w:ascii="ＭＳ Ｐゴシック" w:eastAsia="ＭＳ Ｐゴシック" w:hAnsi="ＭＳ Ｐゴシック" w:hint="eastAsia"/>
                          <w:sz w:val="24"/>
                        </w:rPr>
                        <w:t>広報部</w:t>
                      </w:r>
                      <w:r w:rsidRPr="00CC3630">
                        <w:rPr>
                          <w:rFonts w:ascii="ＭＳ Ｐゴシック" w:eastAsia="ＭＳ Ｐゴシック" w:hAnsi="ＭＳ Ｐゴシック" w:hint="eastAsia"/>
                          <w:sz w:val="24"/>
                          <w:lang w:eastAsia="zh-CN"/>
                        </w:rPr>
                        <w:t xml:space="preserve">担当理事　</w:t>
                      </w:r>
                      <w:r w:rsidRPr="00CC3630">
                        <w:rPr>
                          <w:rFonts w:ascii="ＭＳ Ｐゴシック" w:eastAsia="ＭＳ Ｐゴシック" w:hAnsi="ＭＳ Ｐゴシック" w:hint="eastAsia"/>
                          <w:sz w:val="24"/>
                        </w:rPr>
                        <w:t>橋岡優</w:t>
                      </w:r>
                      <w:r w:rsidRPr="00CC3630">
                        <w:rPr>
                          <w:rFonts w:ascii="ＭＳ Ｐゴシック" w:eastAsia="ＭＳ Ｐゴシック" w:hAnsi="ＭＳ Ｐゴシック"/>
                          <w:sz w:val="24"/>
                        </w:rPr>
                        <w:tab/>
                      </w:r>
                      <w:r w:rsidRPr="00CC3630">
                        <w:rPr>
                          <w:rFonts w:ascii="ＭＳ Ｐゴシック" w:eastAsia="ＭＳ Ｐゴシック" w:hAnsi="ＭＳ Ｐゴシック" w:hint="eastAsia"/>
                          <w:sz w:val="24"/>
                        </w:rPr>
                        <w:t xml:space="preserve">E-Mail:　</w:t>
                      </w:r>
                      <w:r>
                        <w:rPr>
                          <w:rFonts w:ascii="ＭＳ Ｐゴシック" w:eastAsia="ＭＳ Ｐゴシック" w:hAnsi="ＭＳ Ｐゴシック" w:hint="eastAsia"/>
                          <w:sz w:val="24"/>
                        </w:rPr>
                        <w:t>s.d.c@helen.ocn.ne.jp</w:t>
                      </w:r>
                    </w:p>
                    <w:p w:rsidR="0082722D" w:rsidRPr="002A3EE1" w:rsidRDefault="0082722D" w:rsidP="00587840"/>
                  </w:txbxContent>
                </v:textbox>
              </v:shape>
            </w:pict>
          </mc:Fallback>
        </mc:AlternateContent>
      </w:r>
    </w:p>
    <w:p w:rsidR="00E86AD3" w:rsidRDefault="00E86AD3" w:rsidP="00080CAC">
      <w:pPr>
        <w:tabs>
          <w:tab w:val="left" w:pos="1134"/>
        </w:tabs>
        <w:snapToGrid w:val="0"/>
        <w:rPr>
          <w:rFonts w:ascii="ＭＳ Ｐゴシック" w:eastAsia="ＭＳ Ｐゴシック" w:hAnsi="ＭＳ Ｐゴシック"/>
          <w:b/>
          <w:sz w:val="22"/>
          <w:szCs w:val="22"/>
        </w:rPr>
      </w:pPr>
    </w:p>
    <w:p w:rsidR="00E26D46" w:rsidRDefault="00E26D46" w:rsidP="00080CAC">
      <w:pPr>
        <w:tabs>
          <w:tab w:val="left" w:pos="1134"/>
        </w:tabs>
        <w:snapToGrid w:val="0"/>
        <w:rPr>
          <w:rFonts w:ascii="ＭＳ Ｐゴシック" w:eastAsia="ＭＳ Ｐゴシック" w:hAnsi="ＭＳ Ｐゴシック"/>
          <w:b/>
          <w:sz w:val="22"/>
          <w:szCs w:val="22"/>
        </w:rPr>
      </w:pPr>
    </w:p>
    <w:p w:rsidR="00080CAC" w:rsidRPr="00587840" w:rsidRDefault="00080CAC" w:rsidP="00080CAC">
      <w:pPr>
        <w:tabs>
          <w:tab w:val="left" w:pos="1134"/>
        </w:tabs>
        <w:snapToGrid w:val="0"/>
        <w:rPr>
          <w:rFonts w:ascii="ＭＳ Ｐゴシック" w:eastAsia="ＭＳ Ｐゴシック" w:hAnsi="ＭＳ Ｐゴシック"/>
          <w:b/>
          <w:sz w:val="22"/>
          <w:szCs w:val="22"/>
        </w:rPr>
      </w:pPr>
    </w:p>
    <w:p w:rsidR="00080CAC" w:rsidRPr="00587840" w:rsidRDefault="00080CAC" w:rsidP="00080CAC">
      <w:pPr>
        <w:tabs>
          <w:tab w:val="left" w:pos="1134"/>
        </w:tabs>
        <w:snapToGrid w:val="0"/>
        <w:rPr>
          <w:rFonts w:ascii="ＭＳ Ｐゴシック" w:eastAsia="ＭＳ Ｐゴシック" w:hAnsi="ＭＳ Ｐゴシック"/>
          <w:b/>
          <w:sz w:val="22"/>
          <w:szCs w:val="22"/>
        </w:rPr>
        <w:sectPr w:rsidR="00080CAC" w:rsidRPr="00587840" w:rsidSect="00043091">
          <w:type w:val="continuous"/>
          <w:pgSz w:w="11906" w:h="16838" w:code="9"/>
          <w:pgMar w:top="1247" w:right="1418" w:bottom="1134" w:left="1361" w:header="851" w:footer="567" w:gutter="0"/>
          <w:pgBorders w:offsetFrom="page">
            <w:top w:val="single" w:sz="8" w:space="24" w:color="auto"/>
            <w:left w:val="single" w:sz="8" w:space="24" w:color="auto"/>
            <w:bottom w:val="single" w:sz="8" w:space="24" w:color="auto"/>
            <w:right w:val="single" w:sz="8" w:space="24" w:color="auto"/>
          </w:pgBorders>
          <w:cols w:sep="1" w:space="425"/>
          <w:docGrid w:type="lines" w:linePitch="360"/>
        </w:sectPr>
      </w:pPr>
    </w:p>
    <w:p w:rsidR="00080CAC" w:rsidRDefault="00080CAC" w:rsidP="00536DD1">
      <w:pPr>
        <w:snapToGrid w:val="0"/>
        <w:rPr>
          <w:rFonts w:ascii="ＭＳ Ｐゴシック" w:eastAsia="ＭＳ Ｐゴシック" w:hAnsi="ＭＳ Ｐゴシック"/>
          <w:sz w:val="22"/>
          <w:szCs w:val="22"/>
        </w:rPr>
      </w:pPr>
    </w:p>
    <w:p w:rsidR="0050438A" w:rsidRDefault="0050438A" w:rsidP="00536DD1">
      <w:pPr>
        <w:snapToGrid w:val="0"/>
        <w:rPr>
          <w:rFonts w:ascii="ＭＳ Ｐゴシック" w:eastAsia="ＭＳ Ｐゴシック" w:hAnsi="ＭＳ Ｐゴシック"/>
          <w:sz w:val="22"/>
          <w:szCs w:val="22"/>
        </w:rPr>
      </w:pPr>
    </w:p>
    <w:p w:rsidR="0050438A" w:rsidRDefault="0050438A" w:rsidP="00536DD1">
      <w:pPr>
        <w:snapToGrid w:val="0"/>
        <w:rPr>
          <w:rFonts w:ascii="ＭＳ Ｐゴシック" w:eastAsia="ＭＳ Ｐゴシック" w:hAnsi="ＭＳ Ｐゴシック"/>
          <w:sz w:val="22"/>
          <w:szCs w:val="22"/>
        </w:rPr>
      </w:pPr>
    </w:p>
    <w:p w:rsidR="00E42333" w:rsidRDefault="00E42333" w:rsidP="00536DD1">
      <w:pPr>
        <w:snapToGrid w:val="0"/>
        <w:rPr>
          <w:rFonts w:ascii="ＭＳ Ｐゴシック" w:eastAsia="ＭＳ Ｐゴシック" w:hAnsi="ＭＳ Ｐゴシック"/>
          <w:sz w:val="22"/>
          <w:szCs w:val="22"/>
        </w:rPr>
      </w:pPr>
    </w:p>
    <w:p w:rsidR="0012497C" w:rsidRPr="0012497C" w:rsidRDefault="0012497C" w:rsidP="0012497C">
      <w:pPr>
        <w:snapToGrid w:val="0"/>
        <w:rPr>
          <w:rFonts w:ascii="ＭＳ Ｐゴシック" w:eastAsia="ＭＳ Ｐゴシック" w:hAnsi="ＭＳ Ｐゴシック"/>
          <w:sz w:val="22"/>
          <w:szCs w:val="22"/>
        </w:rPr>
      </w:pPr>
    </w:p>
    <w:p w:rsidR="0012497C" w:rsidRDefault="0012497C" w:rsidP="0012497C">
      <w:pPr>
        <w:snapToGrid w:val="0"/>
        <w:rPr>
          <w:rFonts w:ascii="ＭＳ Ｐゴシック" w:eastAsia="ＭＳ Ｐゴシック" w:hAnsi="ＭＳ Ｐゴシック"/>
          <w:sz w:val="22"/>
          <w:szCs w:val="22"/>
        </w:rPr>
      </w:pPr>
    </w:p>
    <w:p w:rsidR="0012497C" w:rsidRPr="0012497C" w:rsidRDefault="0012497C" w:rsidP="0012497C">
      <w:pPr>
        <w:snapToGrid w:val="0"/>
        <w:rPr>
          <w:rFonts w:ascii="ＭＳ Ｐゴシック" w:eastAsia="ＭＳ Ｐゴシック" w:hAnsi="ＭＳ Ｐゴシック"/>
          <w:sz w:val="22"/>
          <w:szCs w:val="22"/>
        </w:rPr>
      </w:pPr>
    </w:p>
    <w:p w:rsidR="0012497C" w:rsidRPr="0012497C" w:rsidRDefault="0012497C" w:rsidP="0012497C">
      <w:pPr>
        <w:widowControl/>
        <w:jc w:val="center"/>
        <w:rPr>
          <w:rFonts w:ascii="ＭＳ Ｐゴシック" w:eastAsia="ＭＳ Ｐゴシック" w:hAnsi="ＭＳ Ｐゴシック"/>
          <w:sz w:val="40"/>
          <w:szCs w:val="40"/>
        </w:rPr>
      </w:pPr>
      <w:r w:rsidRPr="0012497C">
        <w:rPr>
          <w:rFonts w:ascii="ＭＳ Ｐゴシック" w:eastAsia="ＭＳ Ｐゴシック" w:hAnsi="ＭＳ Ｐゴシック" w:hint="eastAsia"/>
          <w:sz w:val="40"/>
          <w:szCs w:val="40"/>
        </w:rPr>
        <w:t>新企画　役員紹介　わたしはダレでしょう！</w:t>
      </w:r>
      <w:r>
        <w:rPr>
          <w:rFonts w:ascii="ＭＳ Ｐゴシック" w:eastAsia="ＭＳ Ｐゴシック" w:hAnsi="ＭＳ Ｐゴシック" w:hint="eastAsia"/>
          <w:sz w:val="28"/>
          <w:szCs w:val="28"/>
        </w:rPr>
        <w:t>No,3</w:t>
      </w:r>
    </w:p>
    <w:p w:rsidR="0012497C" w:rsidRPr="0012497C" w:rsidRDefault="0012497C" w:rsidP="0012497C">
      <w:pPr>
        <w:widowControl/>
        <w:jc w:val="left"/>
        <w:rPr>
          <w:rFonts w:ascii="ＭＳ Ｐゴシック" w:eastAsia="ＭＳ Ｐゴシック" w:hAnsi="ＭＳ Ｐゴシック"/>
          <w:sz w:val="28"/>
          <w:szCs w:val="28"/>
        </w:rPr>
      </w:pPr>
    </w:p>
    <w:p w:rsidR="0012497C" w:rsidRPr="0012497C" w:rsidRDefault="0012497C" w:rsidP="0012497C">
      <w:pPr>
        <w:widowControl/>
        <w:jc w:val="left"/>
        <w:rPr>
          <w:rFonts w:ascii="ＭＳ Ｐゴシック" w:eastAsia="ＭＳ Ｐゴシック" w:hAnsi="ＭＳ Ｐゴシック"/>
          <w:b/>
          <w:sz w:val="22"/>
          <w:szCs w:val="22"/>
        </w:rPr>
      </w:pPr>
    </w:p>
    <w:p w:rsidR="0012497C" w:rsidRPr="0012497C" w:rsidRDefault="00192337" w:rsidP="0012497C">
      <w:pPr>
        <w:widowControl/>
        <w:jc w:val="left"/>
        <w:rPr>
          <w:rFonts w:ascii="ＭＳ Ｐゴシック" w:eastAsia="ＭＳ Ｐゴシック" w:hAnsi="ＭＳ Ｐゴシック"/>
          <w:b/>
          <w:sz w:val="22"/>
          <w:szCs w:val="22"/>
        </w:rPr>
      </w:pPr>
      <w:r>
        <w:rPr>
          <w:rFonts w:ascii="ＭＳ Ｐゴシック" w:eastAsia="ＭＳ Ｐゴシック" w:hAnsi="ＭＳ Ｐゴシック"/>
          <w:b/>
          <w:noProof/>
          <w:sz w:val="22"/>
          <w:szCs w:val="22"/>
        </w:rPr>
        <w:drawing>
          <wp:anchor distT="0" distB="0" distL="114300" distR="114300" simplePos="0" relativeHeight="251712000" behindDoc="0" locked="0" layoutInCell="1" allowOverlap="1" wp14:anchorId="71978193" wp14:editId="5C52EB7F">
            <wp:simplePos x="0" y="0"/>
            <wp:positionH relativeFrom="column">
              <wp:posOffset>2117090</wp:posOffset>
            </wp:positionH>
            <wp:positionV relativeFrom="paragraph">
              <wp:posOffset>96520</wp:posOffset>
            </wp:positionV>
            <wp:extent cx="701040" cy="1196340"/>
            <wp:effectExtent l="0" t="0" r="3810" b="3810"/>
            <wp:wrapNone/>
            <wp:docPr id="11" name="図 11" descr="C:\Users\Suguru Hashioka\Desktop\熊谷副会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uru Hashioka\Desktop\熊谷副会長.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701040" cy="1196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b/>
          <w:noProof/>
          <w:sz w:val="22"/>
          <w:szCs w:val="22"/>
        </w:rPr>
        <w:drawing>
          <wp:anchor distT="0" distB="0" distL="114300" distR="114300" simplePos="0" relativeHeight="251714048" behindDoc="0" locked="0" layoutInCell="1" allowOverlap="1" wp14:anchorId="3BE445D4" wp14:editId="3F579C26">
            <wp:simplePos x="0" y="0"/>
            <wp:positionH relativeFrom="column">
              <wp:posOffset>2933065</wp:posOffset>
            </wp:positionH>
            <wp:positionV relativeFrom="paragraph">
              <wp:posOffset>94615</wp:posOffset>
            </wp:positionV>
            <wp:extent cx="784860" cy="1196340"/>
            <wp:effectExtent l="0" t="0" r="0" b="3810"/>
            <wp:wrapNone/>
            <wp:docPr id="12" name="図 12" descr="C:\Users\Suguru Hashioka\Desktop\熊谷副会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uru Hashioka\Desktop\熊谷副会長.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784860" cy="1196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497C" w:rsidRPr="0012497C" w:rsidRDefault="0012497C" w:rsidP="0012497C">
      <w:pPr>
        <w:widowControl/>
        <w:jc w:val="left"/>
        <w:rPr>
          <w:rFonts w:ascii="ＭＳ Ｐゴシック" w:eastAsia="ＭＳ Ｐゴシック" w:hAnsi="ＭＳ Ｐゴシック"/>
          <w:b/>
          <w:sz w:val="22"/>
          <w:szCs w:val="22"/>
        </w:rPr>
      </w:pPr>
    </w:p>
    <w:p w:rsidR="0012497C" w:rsidRPr="0012497C" w:rsidRDefault="0012497C" w:rsidP="0012497C">
      <w:pPr>
        <w:widowControl/>
        <w:jc w:val="left"/>
        <w:rPr>
          <w:rFonts w:ascii="ＭＳ Ｐゴシック" w:eastAsia="ＭＳ Ｐゴシック" w:hAnsi="ＭＳ Ｐゴシック"/>
          <w:b/>
          <w:sz w:val="22"/>
          <w:szCs w:val="22"/>
        </w:rPr>
      </w:pPr>
    </w:p>
    <w:p w:rsidR="0012497C" w:rsidRPr="0012497C" w:rsidRDefault="0012497C" w:rsidP="0012497C">
      <w:pPr>
        <w:widowControl/>
        <w:jc w:val="left"/>
        <w:rPr>
          <w:rFonts w:ascii="ＭＳ Ｐゴシック" w:eastAsia="ＭＳ Ｐゴシック" w:hAnsi="ＭＳ Ｐゴシック"/>
          <w:b/>
          <w:sz w:val="22"/>
          <w:szCs w:val="22"/>
        </w:rPr>
      </w:pPr>
    </w:p>
    <w:p w:rsidR="0012497C" w:rsidRPr="0012497C" w:rsidRDefault="0012497C" w:rsidP="0012497C">
      <w:pPr>
        <w:widowControl/>
        <w:jc w:val="left"/>
        <w:rPr>
          <w:rFonts w:ascii="ＭＳ Ｐゴシック" w:eastAsia="ＭＳ Ｐゴシック" w:hAnsi="ＭＳ Ｐゴシック"/>
          <w:b/>
          <w:sz w:val="22"/>
          <w:szCs w:val="22"/>
        </w:rPr>
      </w:pPr>
    </w:p>
    <w:p w:rsidR="0012497C" w:rsidRDefault="0012497C" w:rsidP="0012497C">
      <w:pPr>
        <w:widowControl/>
        <w:jc w:val="left"/>
        <w:rPr>
          <w:rFonts w:ascii="ＭＳ Ｐゴシック" w:eastAsia="ＭＳ Ｐゴシック" w:hAnsi="ＭＳ Ｐゴシック"/>
          <w:b/>
          <w:sz w:val="22"/>
          <w:szCs w:val="22"/>
        </w:rPr>
      </w:pPr>
    </w:p>
    <w:p w:rsidR="0012497C" w:rsidRDefault="0012497C" w:rsidP="0012497C">
      <w:pPr>
        <w:widowControl/>
        <w:jc w:val="left"/>
        <w:rPr>
          <w:rFonts w:ascii="ＭＳ Ｐゴシック" w:eastAsia="ＭＳ Ｐゴシック" w:hAnsi="ＭＳ Ｐゴシック"/>
          <w:b/>
          <w:sz w:val="22"/>
          <w:szCs w:val="22"/>
        </w:rPr>
      </w:pPr>
    </w:p>
    <w:p w:rsidR="0012497C" w:rsidRDefault="0012497C" w:rsidP="0012497C">
      <w:pPr>
        <w:widowControl/>
        <w:jc w:val="left"/>
        <w:rPr>
          <w:rFonts w:ascii="ＭＳ Ｐゴシック" w:eastAsia="ＭＳ Ｐゴシック" w:hAnsi="ＭＳ Ｐゴシック"/>
          <w:b/>
          <w:sz w:val="22"/>
          <w:szCs w:val="22"/>
        </w:rPr>
      </w:pPr>
    </w:p>
    <w:p w:rsidR="00192337" w:rsidRPr="0012497C" w:rsidRDefault="00192337" w:rsidP="0012497C">
      <w:pPr>
        <w:widowControl/>
        <w:jc w:val="left"/>
        <w:rPr>
          <w:rFonts w:ascii="ＭＳ Ｐゴシック" w:eastAsia="ＭＳ Ｐゴシック" w:hAnsi="ＭＳ Ｐゴシック"/>
          <w:b/>
          <w:sz w:val="22"/>
          <w:szCs w:val="22"/>
        </w:rPr>
      </w:pPr>
    </w:p>
    <w:p w:rsidR="0012497C" w:rsidRPr="0012497C" w:rsidRDefault="0012497C" w:rsidP="0012497C">
      <w:pPr>
        <w:widowControl/>
        <w:wordWrap w:val="0"/>
        <w:jc w:val="right"/>
        <w:rPr>
          <w:rFonts w:ascii="ＭＳ Ｐゴシック" w:eastAsia="ＭＳ Ｐゴシック" w:hAnsi="ＭＳ Ｐゴシック"/>
          <w:sz w:val="28"/>
          <w:szCs w:val="28"/>
        </w:rPr>
      </w:pPr>
      <w:r w:rsidRPr="0012497C">
        <w:rPr>
          <w:rFonts w:ascii="ＭＳ Ｐゴシック" w:eastAsia="ＭＳ Ｐゴシック" w:hAnsi="ＭＳ Ｐゴシック" w:hint="eastAsia"/>
          <w:sz w:val="28"/>
          <w:szCs w:val="28"/>
        </w:rPr>
        <w:t xml:space="preserve">答えは次号で！　</w:t>
      </w:r>
    </w:p>
    <w:p w:rsidR="0012497C" w:rsidRPr="0012497C" w:rsidRDefault="0012497C" w:rsidP="0012497C">
      <w:pPr>
        <w:snapToGrid w:val="0"/>
        <w:rPr>
          <w:rFonts w:ascii="ＭＳ Ｐゴシック" w:eastAsia="ＭＳ Ｐゴシック" w:hAnsi="ＭＳ Ｐゴシック"/>
          <w:sz w:val="28"/>
          <w:szCs w:val="28"/>
        </w:rPr>
      </w:pPr>
    </w:p>
    <w:p w:rsidR="0012497C" w:rsidRDefault="0012497C" w:rsidP="0012497C">
      <w:pPr>
        <w:snapToGrid w:val="0"/>
        <w:rPr>
          <w:rFonts w:ascii="ＭＳ Ｐゴシック" w:eastAsia="ＭＳ Ｐゴシック" w:hAnsi="ＭＳ Ｐゴシック"/>
          <w:sz w:val="28"/>
          <w:szCs w:val="28"/>
        </w:rPr>
      </w:pPr>
    </w:p>
    <w:p w:rsidR="00192337" w:rsidRPr="0012497C" w:rsidRDefault="00192337" w:rsidP="0012497C">
      <w:pPr>
        <w:snapToGrid w:val="0"/>
        <w:rPr>
          <w:rFonts w:ascii="ＭＳ Ｐゴシック" w:eastAsia="ＭＳ Ｐゴシック" w:hAnsi="ＭＳ Ｐゴシック"/>
          <w:sz w:val="28"/>
          <w:szCs w:val="28"/>
        </w:rPr>
      </w:pPr>
    </w:p>
    <w:p w:rsidR="0012497C" w:rsidRPr="0012497C" w:rsidRDefault="0012497C" w:rsidP="0012497C">
      <w:pPr>
        <w:snapToGrid w:val="0"/>
        <w:rPr>
          <w:rFonts w:ascii="ＭＳ Ｐゴシック" w:eastAsia="ＭＳ Ｐゴシック" w:hAnsi="ＭＳ Ｐゴシック"/>
          <w:sz w:val="28"/>
          <w:szCs w:val="28"/>
        </w:rPr>
      </w:pPr>
      <w:r>
        <w:rPr>
          <w:rFonts w:ascii="ＭＳ Ｐゴシック" w:eastAsia="ＭＳ Ｐゴシック" w:hAnsi="ＭＳ Ｐゴシック"/>
          <w:noProof/>
          <w:sz w:val="22"/>
          <w:szCs w:val="22"/>
        </w:rPr>
        <w:drawing>
          <wp:anchor distT="0" distB="0" distL="114300" distR="114300" simplePos="0" relativeHeight="251710976" behindDoc="0" locked="0" layoutInCell="1" allowOverlap="1" wp14:anchorId="0674C59C" wp14:editId="48CD994F">
            <wp:simplePos x="0" y="0"/>
            <wp:positionH relativeFrom="column">
              <wp:posOffset>1065530</wp:posOffset>
            </wp:positionH>
            <wp:positionV relativeFrom="paragraph">
              <wp:posOffset>119380</wp:posOffset>
            </wp:positionV>
            <wp:extent cx="1468120" cy="1859888"/>
            <wp:effectExtent l="0" t="0" r="0" b="7620"/>
            <wp:wrapNone/>
            <wp:docPr id="10" name="図 10" descr="C:\Users\Suguru Hashioka\Desktop\広市歯だより\だより予備\IMG_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uru Hashioka\Desktop\広市歯だより\だより予備\IMG_4009.JP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a:stretch/>
                  </pic:blipFill>
                  <pic:spPr bwMode="auto">
                    <a:xfrm>
                      <a:off x="0" y="0"/>
                      <a:ext cx="1469716" cy="1861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497C" w:rsidRPr="0012497C" w:rsidRDefault="0012497C" w:rsidP="0012497C">
      <w:pPr>
        <w:snapToGrid w:val="0"/>
        <w:rPr>
          <w:rFonts w:ascii="ＭＳ Ｐゴシック" w:eastAsia="ＭＳ Ｐゴシック" w:hAnsi="ＭＳ Ｐゴシック"/>
          <w:sz w:val="28"/>
          <w:szCs w:val="28"/>
        </w:rPr>
      </w:pPr>
    </w:p>
    <w:p w:rsidR="0012497C" w:rsidRPr="0012497C" w:rsidRDefault="0012497C" w:rsidP="0012497C">
      <w:pPr>
        <w:snapToGrid w:val="0"/>
        <w:rPr>
          <w:rFonts w:ascii="ＭＳ Ｐゴシック" w:eastAsia="ＭＳ Ｐゴシック" w:hAnsi="ＭＳ Ｐゴシック"/>
          <w:sz w:val="28"/>
          <w:szCs w:val="28"/>
        </w:rPr>
      </w:pPr>
    </w:p>
    <w:p w:rsidR="0012497C" w:rsidRPr="0012497C" w:rsidRDefault="0012497C" w:rsidP="0012497C">
      <w:pPr>
        <w:snapToGrid w:val="0"/>
        <w:ind w:firstLineChars="1600" w:firstLine="4480"/>
        <w:jc w:val="left"/>
        <w:rPr>
          <w:rFonts w:ascii="ＭＳ Ｐゴシック" w:eastAsia="ＭＳ Ｐゴシック" w:hAnsi="ＭＳ Ｐゴシック"/>
          <w:sz w:val="28"/>
          <w:szCs w:val="28"/>
        </w:rPr>
      </w:pPr>
      <w:r w:rsidRPr="0012497C">
        <w:rPr>
          <w:rFonts w:ascii="ＭＳ Ｐゴシック" w:eastAsia="ＭＳ Ｐゴシック" w:hAnsi="ＭＳ Ｐゴシック" w:hint="eastAsia"/>
          <w:sz w:val="28"/>
          <w:szCs w:val="28"/>
        </w:rPr>
        <w:t>先月、第</w:t>
      </w:r>
      <w:r>
        <w:rPr>
          <w:rFonts w:ascii="ＭＳ Ｐゴシック" w:eastAsia="ＭＳ Ｐゴシック" w:hAnsi="ＭＳ Ｐゴシック" w:hint="eastAsia"/>
          <w:sz w:val="28"/>
          <w:szCs w:val="28"/>
        </w:rPr>
        <w:t>80</w:t>
      </w:r>
      <w:r w:rsidRPr="0012497C">
        <w:rPr>
          <w:rFonts w:ascii="ＭＳ Ｐゴシック" w:eastAsia="ＭＳ Ｐゴシック" w:hAnsi="ＭＳ Ｐゴシック" w:hint="eastAsia"/>
          <w:sz w:val="28"/>
          <w:szCs w:val="28"/>
        </w:rPr>
        <w:t>号No,</w:t>
      </w:r>
      <w:r>
        <w:rPr>
          <w:rFonts w:ascii="ＭＳ Ｐゴシック" w:eastAsia="ＭＳ Ｐゴシック" w:hAnsi="ＭＳ Ｐゴシック" w:hint="eastAsia"/>
          <w:sz w:val="28"/>
          <w:szCs w:val="28"/>
        </w:rPr>
        <w:t>2</w:t>
      </w:r>
      <w:r w:rsidRPr="0012497C">
        <w:rPr>
          <w:rFonts w:ascii="ＭＳ Ｐゴシック" w:eastAsia="ＭＳ Ｐゴシック" w:hAnsi="ＭＳ Ｐゴシック" w:hint="eastAsia"/>
          <w:sz w:val="28"/>
          <w:szCs w:val="28"/>
        </w:rPr>
        <w:t>の答えは、</w:t>
      </w:r>
    </w:p>
    <w:p w:rsidR="0012497C" w:rsidRPr="0012497C" w:rsidRDefault="0012497C" w:rsidP="0012497C">
      <w:pPr>
        <w:snapToGrid w:val="0"/>
        <w:jc w:val="left"/>
        <w:rPr>
          <w:rFonts w:ascii="ＭＳ Ｐゴシック" w:eastAsia="ＭＳ Ｐゴシック" w:hAnsi="ＭＳ Ｐゴシック"/>
          <w:sz w:val="28"/>
          <w:szCs w:val="28"/>
        </w:rPr>
      </w:pPr>
    </w:p>
    <w:p w:rsidR="0012497C" w:rsidRPr="0012497C" w:rsidRDefault="0012497C" w:rsidP="0012497C">
      <w:pPr>
        <w:snapToGrid w:val="0"/>
        <w:ind w:firstLineChars="1600" w:firstLine="4480"/>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川原正照</w:t>
      </w:r>
      <w:r w:rsidRPr="0012497C">
        <w:rPr>
          <w:rFonts w:ascii="ＭＳ Ｐゴシック" w:eastAsia="ＭＳ Ｐゴシック" w:hAnsi="ＭＳ Ｐゴシック" w:hint="eastAsia"/>
          <w:sz w:val="28"/>
          <w:szCs w:val="28"/>
        </w:rPr>
        <w:t>広島市歯会</w:t>
      </w:r>
      <w:r>
        <w:rPr>
          <w:rFonts w:ascii="ＭＳ Ｐゴシック" w:eastAsia="ＭＳ Ｐゴシック" w:hAnsi="ＭＳ Ｐゴシック" w:hint="eastAsia"/>
          <w:sz w:val="28"/>
          <w:szCs w:val="28"/>
        </w:rPr>
        <w:t>副会長</w:t>
      </w:r>
      <w:r w:rsidRPr="0012497C">
        <w:rPr>
          <w:rFonts w:ascii="ＭＳ Ｐゴシック" w:eastAsia="ＭＳ Ｐゴシック" w:hAnsi="ＭＳ Ｐゴシック" w:hint="eastAsia"/>
          <w:sz w:val="28"/>
          <w:szCs w:val="28"/>
        </w:rPr>
        <w:t>です。</w:t>
      </w:r>
    </w:p>
    <w:p w:rsidR="0012497C" w:rsidRPr="0012497C" w:rsidRDefault="0012497C" w:rsidP="0012497C">
      <w:pPr>
        <w:snapToGrid w:val="0"/>
        <w:rPr>
          <w:rFonts w:ascii="ＭＳ Ｐゴシック" w:eastAsia="ＭＳ Ｐゴシック" w:hAnsi="ＭＳ Ｐゴシック"/>
          <w:sz w:val="22"/>
          <w:szCs w:val="22"/>
        </w:rPr>
      </w:pPr>
    </w:p>
    <w:p w:rsidR="0012497C" w:rsidRDefault="0012497C" w:rsidP="00536DD1">
      <w:pPr>
        <w:snapToGrid w:val="0"/>
        <w:rPr>
          <w:rFonts w:ascii="ＭＳ Ｐゴシック" w:eastAsia="ＭＳ Ｐゴシック" w:hAnsi="ＭＳ Ｐゴシック"/>
          <w:sz w:val="22"/>
          <w:szCs w:val="22"/>
        </w:rPr>
      </w:pPr>
    </w:p>
    <w:p w:rsidR="000E7420" w:rsidRDefault="000E7420" w:rsidP="00536DD1">
      <w:pPr>
        <w:snapToGrid w:val="0"/>
        <w:rPr>
          <w:rFonts w:ascii="ＭＳ Ｐゴシック" w:eastAsia="ＭＳ Ｐゴシック" w:hAnsi="ＭＳ Ｐゴシック"/>
          <w:sz w:val="22"/>
          <w:szCs w:val="22"/>
        </w:rPr>
      </w:pPr>
    </w:p>
    <w:p w:rsidR="000E7420" w:rsidRDefault="000E7420" w:rsidP="00536DD1">
      <w:pPr>
        <w:snapToGrid w:val="0"/>
        <w:rPr>
          <w:rFonts w:ascii="ＭＳ Ｐゴシック" w:eastAsia="ＭＳ Ｐゴシック" w:hAnsi="ＭＳ Ｐゴシック"/>
          <w:sz w:val="22"/>
          <w:szCs w:val="22"/>
        </w:rPr>
      </w:pPr>
    </w:p>
    <w:p w:rsidR="000E7420" w:rsidRDefault="000E7420" w:rsidP="00536DD1">
      <w:pPr>
        <w:snapToGrid w:val="0"/>
        <w:rPr>
          <w:rFonts w:ascii="ＭＳ Ｐゴシック" w:eastAsia="ＭＳ Ｐゴシック" w:hAnsi="ＭＳ Ｐゴシック"/>
          <w:sz w:val="22"/>
          <w:szCs w:val="22"/>
        </w:rPr>
      </w:pPr>
    </w:p>
    <w:p w:rsidR="000E7420" w:rsidRDefault="000E7420" w:rsidP="00536DD1">
      <w:pPr>
        <w:snapToGrid w:val="0"/>
        <w:rPr>
          <w:rFonts w:ascii="ＭＳ Ｐゴシック" w:eastAsia="ＭＳ Ｐゴシック" w:hAnsi="ＭＳ Ｐゴシック"/>
          <w:sz w:val="22"/>
          <w:szCs w:val="22"/>
        </w:rPr>
      </w:pPr>
    </w:p>
    <w:p w:rsidR="000E7420" w:rsidRDefault="000E7420" w:rsidP="00536DD1">
      <w:pPr>
        <w:snapToGrid w:val="0"/>
        <w:rPr>
          <w:rFonts w:ascii="ＭＳ Ｐゴシック" w:eastAsia="ＭＳ Ｐゴシック" w:hAnsi="ＭＳ Ｐゴシック"/>
          <w:sz w:val="22"/>
          <w:szCs w:val="22"/>
        </w:rPr>
      </w:pPr>
    </w:p>
    <w:p w:rsidR="000E7420" w:rsidRPr="000E7420" w:rsidRDefault="000E7420" w:rsidP="000E7420">
      <w:pPr>
        <w:rPr>
          <w:rFonts w:ascii="ＭＳ ゴシック" w:eastAsia="ＭＳ ゴシック" w:hAnsi="ＭＳ ゴシック"/>
          <w:sz w:val="24"/>
        </w:rPr>
      </w:pPr>
      <w:r w:rsidRPr="000E7420">
        <w:rPr>
          <w:rFonts w:ascii="ＭＳ ゴシック" w:eastAsia="ＭＳ ゴシック" w:hAnsi="ＭＳ ゴシック" w:hint="eastAsia"/>
          <w:b/>
          <w:sz w:val="24"/>
        </w:rPr>
        <w:t>「広島市歯科医師会だより　第80号」</w:t>
      </w:r>
      <w:r w:rsidRPr="000E7420">
        <w:rPr>
          <w:rFonts w:ascii="ＭＳ ゴシック" w:eastAsia="ＭＳ ゴシック" w:hAnsi="ＭＳ ゴシック" w:hint="eastAsia"/>
          <w:sz w:val="24"/>
        </w:rPr>
        <w:t>におきまして、記載に誤りがありました。</w:t>
      </w:r>
    </w:p>
    <w:p w:rsidR="000E7420" w:rsidRPr="000E7420" w:rsidRDefault="000E7420" w:rsidP="000E7420">
      <w:pP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0E7420">
        <w:rPr>
          <w:rFonts w:ascii="ＭＳ ゴシック" w:eastAsia="ＭＳ ゴシック" w:hAnsi="ＭＳ ゴシック" w:hint="eastAsia"/>
          <w:sz w:val="24"/>
        </w:rPr>
        <w:t>正しくは以下の通りです。</w:t>
      </w:r>
    </w:p>
    <w:p w:rsidR="000E7420" w:rsidRPr="000E7420" w:rsidRDefault="000E7420" w:rsidP="000E7420">
      <w:pPr>
        <w:rPr>
          <w:rFonts w:ascii="ＭＳ ゴシック" w:eastAsia="ＭＳ ゴシック" w:hAnsi="ＭＳ ゴシック"/>
          <w:sz w:val="24"/>
        </w:rPr>
      </w:pPr>
    </w:p>
    <w:p w:rsidR="00917830" w:rsidRDefault="000E7420" w:rsidP="000E7420">
      <w:pPr>
        <w:rPr>
          <w:rFonts w:ascii="ＭＳ ゴシック" w:eastAsia="ＭＳ ゴシック" w:hAnsi="ＭＳ ゴシック"/>
          <w:sz w:val="24"/>
        </w:rPr>
      </w:pPr>
      <w:r>
        <w:rPr>
          <w:rFonts w:ascii="ＭＳ ゴシック" w:eastAsia="ＭＳ ゴシック" w:hAnsi="ＭＳ ゴシック" w:hint="eastAsia"/>
          <w:sz w:val="24"/>
        </w:rPr>
        <w:t>21ページの2</w:t>
      </w:r>
      <w:r w:rsidRPr="000E7420">
        <w:rPr>
          <w:rFonts w:ascii="ＭＳ ゴシック" w:eastAsia="ＭＳ ゴシック" w:hAnsi="ＭＳ ゴシック" w:hint="eastAsia"/>
          <w:sz w:val="24"/>
        </w:rPr>
        <w:t xml:space="preserve">行目　</w:t>
      </w:r>
    </w:p>
    <w:p w:rsidR="000E7420" w:rsidRDefault="00917830" w:rsidP="000E7420">
      <w:pPr>
        <w:rPr>
          <w:rFonts w:ascii="ＭＳ ゴシック" w:eastAsia="ＭＳ ゴシック" w:hAnsi="ＭＳ ゴシック"/>
          <w:sz w:val="24"/>
        </w:rPr>
      </w:pPr>
      <w:r>
        <w:rPr>
          <w:rFonts w:ascii="ＭＳ ゴシック" w:eastAsia="ＭＳ ゴシック" w:hAnsi="ＭＳ ゴシック" w:hint="eastAsia"/>
          <w:sz w:val="24"/>
        </w:rPr>
        <w:t>『</w:t>
      </w:r>
      <w:r w:rsidR="000E7420" w:rsidRPr="000E7420">
        <w:rPr>
          <w:rFonts w:ascii="ＭＳ ゴシック" w:eastAsia="ＭＳ ゴシック" w:hAnsi="ＭＳ ゴシック" w:hint="eastAsia"/>
          <w:sz w:val="24"/>
        </w:rPr>
        <w:t>「貴金属による前歯部の金属歯冠修復」</w:t>
      </w:r>
      <w:r w:rsidR="000E7420" w:rsidRPr="000E7420">
        <w:rPr>
          <w:rFonts w:ascii="ＭＳ ゴシック" w:eastAsia="ＭＳ ゴシック" w:hAnsi="ＭＳ ゴシック" w:hint="eastAsia"/>
          <w:color w:val="FF0000"/>
          <w:sz w:val="24"/>
        </w:rPr>
        <w:t>（メタルボンド冠、オールセラミック冠等）</w:t>
      </w:r>
      <w:r w:rsidRPr="00917830">
        <w:rPr>
          <w:rFonts w:ascii="ＭＳ ゴシック" w:eastAsia="ＭＳ ゴシック" w:hAnsi="ＭＳ ゴシック" w:hint="eastAsia"/>
          <w:sz w:val="24"/>
        </w:rPr>
        <w:t>』</w:t>
      </w:r>
    </w:p>
    <w:p w:rsidR="00917830" w:rsidRPr="000E7420" w:rsidRDefault="00917830" w:rsidP="000E7420">
      <w:pPr>
        <w:rPr>
          <w:rFonts w:ascii="ＭＳ ゴシック" w:eastAsia="ＭＳ ゴシック" w:hAnsi="ＭＳ ゴシック"/>
          <w:sz w:val="24"/>
        </w:rPr>
      </w:pPr>
    </w:p>
    <w:p w:rsidR="000E7420" w:rsidRPr="000E7420" w:rsidRDefault="00917830" w:rsidP="000E7420">
      <w:pPr>
        <w:rPr>
          <w:rFonts w:ascii="ＭＳ ゴシック" w:eastAsia="ＭＳ ゴシック" w:hAnsi="ＭＳ ゴシック"/>
          <w:sz w:val="24"/>
        </w:rPr>
      </w:pPr>
      <w:r>
        <w:rPr>
          <w:rFonts w:ascii="ＭＳ ゴシック" w:eastAsia="ＭＳ ゴシック" w:hAnsi="ＭＳ ゴシック" w:hint="eastAsia"/>
          <w:sz w:val="24"/>
        </w:rPr>
        <w:t xml:space="preserve">　上記、</w:t>
      </w:r>
      <w:r w:rsidR="000E7420" w:rsidRPr="000E7420">
        <w:rPr>
          <w:rFonts w:ascii="ＭＳ ゴシック" w:eastAsia="ＭＳ ゴシック" w:hAnsi="ＭＳ ゴシック" w:hint="eastAsia"/>
          <w:sz w:val="24"/>
        </w:rPr>
        <w:t xml:space="preserve">赤文字部分の　</w:t>
      </w:r>
      <w:r w:rsidR="000E7420" w:rsidRPr="000E7420">
        <w:rPr>
          <w:rFonts w:ascii="ＭＳ ゴシック" w:eastAsia="ＭＳ ゴシック" w:hAnsi="ＭＳ ゴシック" w:hint="eastAsia"/>
          <w:sz w:val="24"/>
          <w:u w:val="single"/>
        </w:rPr>
        <w:t>消去</w:t>
      </w:r>
      <w:r w:rsidR="000E7420" w:rsidRPr="000E7420">
        <w:rPr>
          <w:rFonts w:ascii="ＭＳ ゴシック" w:eastAsia="ＭＳ ゴシック" w:hAnsi="ＭＳ ゴシック" w:hint="eastAsia"/>
          <w:sz w:val="24"/>
        </w:rPr>
        <w:t xml:space="preserve">　をお願いします。</w:t>
      </w:r>
    </w:p>
    <w:p w:rsidR="000E7420" w:rsidRPr="000E7420" w:rsidRDefault="000E7420" w:rsidP="000E7420">
      <w:pPr>
        <w:rPr>
          <w:rFonts w:ascii="ＭＳ ゴシック" w:eastAsia="ＭＳ ゴシック" w:hAnsi="ＭＳ ゴシック"/>
          <w:sz w:val="24"/>
        </w:rPr>
      </w:pPr>
    </w:p>
    <w:p w:rsidR="000E7420" w:rsidRPr="00F0099D" w:rsidRDefault="000E7420" w:rsidP="00F0099D">
      <w:pPr>
        <w:rPr>
          <w:rFonts w:ascii="ＭＳ ゴシック" w:eastAsia="ＭＳ ゴシック" w:hAnsi="ＭＳ ゴシック"/>
          <w:sz w:val="24"/>
        </w:rPr>
      </w:pPr>
      <w:r w:rsidRPr="000E7420">
        <w:rPr>
          <w:rFonts w:ascii="ＭＳ ゴシック" w:eastAsia="ＭＳ ゴシック" w:hAnsi="ＭＳ ゴシック" w:hint="eastAsia"/>
          <w:sz w:val="24"/>
        </w:rPr>
        <w:t>読者の皆さまにご迷惑をおかけしましたことをお詫びするとともに、ここに訂正させていただきます。</w:t>
      </w:r>
      <w:bookmarkStart w:id="1" w:name="_GoBack"/>
      <w:bookmarkEnd w:id="1"/>
    </w:p>
    <w:sectPr w:rsidR="000E7420" w:rsidRPr="00F0099D" w:rsidSect="00043091">
      <w:headerReference w:type="even" r:id="rId92"/>
      <w:headerReference w:type="default" r:id="rId93"/>
      <w:footerReference w:type="even" r:id="rId94"/>
      <w:footerReference w:type="default" r:id="rId95"/>
      <w:headerReference w:type="first" r:id="rId96"/>
      <w:footerReference w:type="first" r:id="rId97"/>
      <w:type w:val="continuous"/>
      <w:pgSz w:w="11906" w:h="16838" w:code="9"/>
      <w:pgMar w:top="1701" w:right="1418" w:bottom="1701" w:left="1418" w:header="851" w:footer="794" w:gutter="0"/>
      <w:pgBorders w:offsetFrom="page">
        <w:top w:val="single" w:sz="8" w:space="24" w:color="auto"/>
        <w:left w:val="single" w:sz="8" w:space="24" w:color="auto"/>
        <w:bottom w:val="single" w:sz="8" w:space="24" w:color="auto"/>
        <w:right w:val="single" w:sz="8" w:space="24" w:color="auto"/>
      </w:pgBorders>
      <w:pgNumType w:fmt="numberInDash"/>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7D3" w:rsidRDefault="003967D3">
      <w:r>
        <w:separator/>
      </w:r>
    </w:p>
  </w:endnote>
  <w:endnote w:type="continuationSeparator" w:id="0">
    <w:p w:rsidR="003967D3" w:rsidRDefault="00396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 P勘亭流H">
    <w:altName w:val="ＭＳ ゴシック"/>
    <w:charset w:val="80"/>
    <w:family w:val="modern"/>
    <w:pitch w:val="variable"/>
    <w:sig w:usb0="00000001" w:usb1="08070000" w:usb2="00000010" w:usb3="00000000" w:csb0="00020000" w:csb1="00000000"/>
  </w:font>
  <w:font w:name="MS UI Gothic">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22D" w:rsidRPr="006037F8" w:rsidRDefault="0082722D" w:rsidP="00712121">
    <w:pPr>
      <w:pStyle w:val="a9"/>
      <w:tabs>
        <w:tab w:val="clear" w:pos="4252"/>
      </w:tabs>
      <w:jc w:val="center"/>
      <w:rPr>
        <w:rFonts w:ascii="ＭＳ ゴシック" w:eastAsia="ＭＳ ゴシック" w:hAnsi="ＭＳ ゴシック"/>
      </w:rPr>
    </w:pPr>
    <w:r w:rsidRPr="006037F8">
      <w:rPr>
        <w:rFonts w:ascii="ＭＳ ゴシック" w:eastAsia="ＭＳ ゴシック" w:hAnsi="ＭＳ ゴシック" w:hint="eastAsia"/>
      </w:rPr>
      <w:t>－</w:t>
    </w:r>
    <w:r>
      <w:rPr>
        <w:rFonts w:ascii="ＭＳ ゴシック" w:eastAsia="ＭＳ ゴシック" w:hAnsi="ＭＳ ゴシック" w:hint="eastAsia"/>
      </w:rPr>
      <w:t>1</w:t>
    </w:r>
    <w:r w:rsidRPr="006037F8">
      <w:rPr>
        <w:rFonts w:ascii="ＭＳ ゴシック" w:eastAsia="ＭＳ ゴシック" w:hAnsi="ＭＳ ゴシック"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22D" w:rsidRPr="006037F8" w:rsidRDefault="0082722D" w:rsidP="00972461">
    <w:pPr>
      <w:pStyle w:val="a9"/>
      <w:jc w:val="center"/>
      <w:rPr>
        <w:rFonts w:ascii="ＭＳ ゴシック" w:eastAsia="ＭＳ ゴシック" w:hAnsi="ＭＳ ゴシック"/>
      </w:rPr>
    </w:pPr>
    <w:r w:rsidRPr="00300EA6">
      <w:rPr>
        <w:rFonts w:ascii="ＭＳ ゴシック" w:eastAsia="ＭＳ ゴシック" w:hAnsi="ＭＳ ゴシック"/>
      </w:rPr>
      <w:fldChar w:fldCharType="begin"/>
    </w:r>
    <w:r w:rsidRPr="00300EA6">
      <w:rPr>
        <w:rFonts w:ascii="ＭＳ ゴシック" w:eastAsia="ＭＳ ゴシック" w:hAnsi="ＭＳ ゴシック"/>
      </w:rPr>
      <w:instrText xml:space="preserve"> PAGE   \* MERGEFORMAT </w:instrText>
    </w:r>
    <w:r w:rsidRPr="00300EA6">
      <w:rPr>
        <w:rFonts w:ascii="ＭＳ ゴシック" w:eastAsia="ＭＳ ゴシック" w:hAnsi="ＭＳ ゴシック"/>
      </w:rPr>
      <w:fldChar w:fldCharType="separate"/>
    </w:r>
    <w:r w:rsidR="00F0099D" w:rsidRPr="00F0099D">
      <w:rPr>
        <w:rFonts w:ascii="ＭＳ ゴシック" w:eastAsia="ＭＳ ゴシック" w:hAnsi="ＭＳ ゴシック"/>
        <w:noProof/>
        <w:lang w:val="ja-JP"/>
      </w:rPr>
      <w:t>-</w:t>
    </w:r>
    <w:r w:rsidR="00F0099D">
      <w:rPr>
        <w:rFonts w:ascii="ＭＳ ゴシック" w:eastAsia="ＭＳ ゴシック" w:hAnsi="ＭＳ ゴシック"/>
        <w:noProof/>
      </w:rPr>
      <w:t xml:space="preserve"> 8 -</w:t>
    </w:r>
    <w:r w:rsidRPr="00300EA6">
      <w:rPr>
        <w:rFonts w:ascii="ＭＳ ゴシック" w:eastAsia="ＭＳ ゴシック" w:hAnsi="ＭＳ ゴシック"/>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22D" w:rsidRPr="006037F8" w:rsidRDefault="00D960DE" w:rsidP="00972461">
    <w:pPr>
      <w:pStyle w:val="a9"/>
      <w:jc w:val="center"/>
      <w:rPr>
        <w:rFonts w:ascii="ＭＳ ゴシック" w:eastAsia="ＭＳ ゴシック" w:hAnsi="ＭＳ ゴシック"/>
      </w:rPr>
    </w:pPr>
    <w:r>
      <w:rPr>
        <w:rFonts w:ascii="ＭＳ ゴシック" w:eastAsia="ＭＳ ゴシック" w:hAnsi="ＭＳ ゴシック"/>
      </w:rPr>
      <w:fldChar w:fldCharType="begin"/>
    </w:r>
    <w:r>
      <w:rPr>
        <w:rFonts w:ascii="ＭＳ ゴシック" w:eastAsia="ＭＳ ゴシック" w:hAnsi="ＭＳ ゴシック"/>
      </w:rPr>
      <w:instrText xml:space="preserve"> PAGE  \* ArabicDash  \* MERGEFORMAT </w:instrText>
    </w:r>
    <w:r>
      <w:rPr>
        <w:rFonts w:ascii="ＭＳ ゴシック" w:eastAsia="ＭＳ ゴシック" w:hAnsi="ＭＳ ゴシック"/>
      </w:rPr>
      <w:fldChar w:fldCharType="separate"/>
    </w:r>
    <w:r w:rsidR="00F0099D">
      <w:rPr>
        <w:rFonts w:ascii="ＭＳ ゴシック" w:eastAsia="ＭＳ ゴシック" w:hAnsi="ＭＳ ゴシック"/>
        <w:noProof/>
      </w:rPr>
      <w:t>- 19 -</w:t>
    </w:r>
    <w:r>
      <w:rPr>
        <w:rFonts w:ascii="ＭＳ ゴシック" w:eastAsia="ＭＳ ゴシック" w:hAnsi="ＭＳ ゴシック"/>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22D" w:rsidRDefault="0082722D" w:rsidP="00504365">
    <w:pPr>
      <w:pStyle w:val="a9"/>
      <w:jc w:val="center"/>
    </w:pPr>
    <w:r>
      <w:t xml:space="preserve">- </w:t>
    </w:r>
    <w:r>
      <w:fldChar w:fldCharType="begin"/>
    </w:r>
    <w:r>
      <w:instrText xml:space="preserve"> PAGE </w:instrText>
    </w:r>
    <w:r>
      <w:fldChar w:fldCharType="separate"/>
    </w:r>
    <w:r w:rsidR="00F0099D">
      <w:rPr>
        <w:noProof/>
      </w:rPr>
      <w:t>20</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22D" w:rsidRDefault="0082722D" w:rsidP="00C51FEA">
    <w:pPr>
      <w:pStyle w:val="a9"/>
      <w:ind w:left="405" w:right="-204" w:hanging="19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22D" w:rsidRPr="00300EA6" w:rsidRDefault="0082722D" w:rsidP="00300EA6">
    <w:pPr>
      <w:pStyle w:val="a9"/>
      <w:jc w:val="center"/>
      <w:rPr>
        <w:rFonts w:ascii="ＭＳ ゴシック" w:eastAsia="ＭＳ ゴシック" w:hAnsi="ＭＳ ゴシック"/>
      </w:rPr>
    </w:pPr>
    <w:r w:rsidRPr="00300EA6">
      <w:rPr>
        <w:rFonts w:ascii="ＭＳ ゴシック" w:eastAsia="ＭＳ ゴシック" w:hAnsi="ＭＳ ゴシック"/>
      </w:rPr>
      <w:fldChar w:fldCharType="begin"/>
    </w:r>
    <w:r w:rsidRPr="00300EA6">
      <w:rPr>
        <w:rFonts w:ascii="ＭＳ ゴシック" w:eastAsia="ＭＳ ゴシック" w:hAnsi="ＭＳ ゴシック"/>
      </w:rPr>
      <w:instrText xml:space="preserve"> PAGE   \* MERGEFORMAT </w:instrText>
    </w:r>
    <w:r w:rsidRPr="00300EA6">
      <w:rPr>
        <w:rFonts w:ascii="ＭＳ ゴシック" w:eastAsia="ＭＳ ゴシック" w:hAnsi="ＭＳ ゴシック"/>
      </w:rPr>
      <w:fldChar w:fldCharType="separate"/>
    </w:r>
    <w:r w:rsidR="00F0099D" w:rsidRPr="00F0099D">
      <w:rPr>
        <w:rFonts w:ascii="ＭＳ ゴシック" w:eastAsia="ＭＳ ゴシック" w:hAnsi="ＭＳ ゴシック"/>
        <w:noProof/>
        <w:lang w:val="ja-JP"/>
      </w:rPr>
      <w:t>-</w:t>
    </w:r>
    <w:r w:rsidR="00F0099D">
      <w:rPr>
        <w:rFonts w:ascii="ＭＳ ゴシック" w:eastAsia="ＭＳ ゴシック" w:hAnsi="ＭＳ ゴシック"/>
        <w:noProof/>
      </w:rPr>
      <w:t xml:space="preserve"> 21 -</w:t>
    </w:r>
    <w:r w:rsidRPr="00300EA6">
      <w:rPr>
        <w:rFonts w:ascii="ＭＳ ゴシック" w:eastAsia="ＭＳ ゴシック" w:hAnsi="ＭＳ ゴシック"/>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22D" w:rsidRDefault="0082722D" w:rsidP="00C51FEA">
    <w:pPr>
      <w:pStyle w:val="a9"/>
      <w:ind w:left="405" w:right="-204" w:hanging="19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7D3" w:rsidRDefault="003967D3">
      <w:r>
        <w:separator/>
      </w:r>
    </w:p>
  </w:footnote>
  <w:footnote w:type="continuationSeparator" w:id="0">
    <w:p w:rsidR="003967D3" w:rsidRDefault="003967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22D" w:rsidRDefault="0082722D" w:rsidP="00C51FEA">
    <w:pPr>
      <w:pStyle w:val="a7"/>
      <w:ind w:left="405" w:right="-204" w:hanging="19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22D" w:rsidRDefault="0082722D" w:rsidP="006037F8">
    <w:pPr>
      <w:pStyle w:val="a7"/>
      <w:tabs>
        <w:tab w:val="clear" w:pos="4252"/>
      </w:tabs>
      <w:ind w:left="405" w:right="-204" w:hanging="19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22D" w:rsidRDefault="0082722D" w:rsidP="00C51FEA">
    <w:pPr>
      <w:pStyle w:val="a7"/>
      <w:ind w:left="405" w:right="-204" w:hanging="19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5A6B"/>
    <w:multiLevelType w:val="hybridMultilevel"/>
    <w:tmpl w:val="CCCA053A"/>
    <w:lvl w:ilvl="0" w:tplc="450433FC">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08137D6B"/>
    <w:multiLevelType w:val="hybridMultilevel"/>
    <w:tmpl w:val="189EC31E"/>
    <w:lvl w:ilvl="0" w:tplc="B38EF0EC">
      <w:start w:val="1"/>
      <w:numFmt w:val="decimalEnclosedCircle"/>
      <w:lvlText w:val="%1"/>
      <w:lvlJc w:val="left"/>
      <w:pPr>
        <w:ind w:left="360" w:hanging="360"/>
      </w:pPr>
    </w:lvl>
    <w:lvl w:ilvl="1" w:tplc="04090017">
      <w:start w:val="1"/>
      <w:numFmt w:val="aiueoFullWidth"/>
      <w:lvlText w:val="(%2)"/>
      <w:lvlJc w:val="left"/>
      <w:pPr>
        <w:ind w:left="960" w:hanging="480"/>
      </w:pPr>
    </w:lvl>
    <w:lvl w:ilvl="2" w:tplc="04090011">
      <w:start w:val="1"/>
      <w:numFmt w:val="decimalEnclosedCircle"/>
      <w:lvlText w:val="%3"/>
      <w:lvlJc w:val="left"/>
      <w:pPr>
        <w:ind w:left="1440" w:hanging="480"/>
      </w:pPr>
    </w:lvl>
    <w:lvl w:ilvl="3" w:tplc="0409000F">
      <w:start w:val="1"/>
      <w:numFmt w:val="decimal"/>
      <w:lvlText w:val="%4."/>
      <w:lvlJc w:val="left"/>
      <w:pPr>
        <w:ind w:left="1920" w:hanging="480"/>
      </w:pPr>
    </w:lvl>
    <w:lvl w:ilvl="4" w:tplc="04090017">
      <w:start w:val="1"/>
      <w:numFmt w:val="aiueoFullWidth"/>
      <w:lvlText w:val="(%5)"/>
      <w:lvlJc w:val="left"/>
      <w:pPr>
        <w:ind w:left="2400" w:hanging="480"/>
      </w:pPr>
    </w:lvl>
    <w:lvl w:ilvl="5" w:tplc="04090011">
      <w:start w:val="1"/>
      <w:numFmt w:val="decimalEnclosedCircle"/>
      <w:lvlText w:val="%6"/>
      <w:lvlJc w:val="left"/>
      <w:pPr>
        <w:ind w:left="2880" w:hanging="480"/>
      </w:pPr>
    </w:lvl>
    <w:lvl w:ilvl="6" w:tplc="0409000F">
      <w:start w:val="1"/>
      <w:numFmt w:val="decimal"/>
      <w:lvlText w:val="%7."/>
      <w:lvlJc w:val="left"/>
      <w:pPr>
        <w:ind w:left="3360" w:hanging="480"/>
      </w:pPr>
    </w:lvl>
    <w:lvl w:ilvl="7" w:tplc="04090017">
      <w:start w:val="1"/>
      <w:numFmt w:val="aiueoFullWidth"/>
      <w:lvlText w:val="(%8)"/>
      <w:lvlJc w:val="left"/>
      <w:pPr>
        <w:ind w:left="3840" w:hanging="480"/>
      </w:pPr>
    </w:lvl>
    <w:lvl w:ilvl="8" w:tplc="04090011">
      <w:start w:val="1"/>
      <w:numFmt w:val="decimalEnclosedCircle"/>
      <w:lvlText w:val="%9"/>
      <w:lvlJc w:val="left"/>
      <w:pPr>
        <w:ind w:left="4320" w:hanging="480"/>
      </w:pPr>
    </w:lvl>
  </w:abstractNum>
  <w:abstractNum w:abstractNumId="2">
    <w:nsid w:val="12AF6B9F"/>
    <w:multiLevelType w:val="hybridMultilevel"/>
    <w:tmpl w:val="1C461716"/>
    <w:lvl w:ilvl="0" w:tplc="3C4CA60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5B27B22"/>
    <w:multiLevelType w:val="hybridMultilevel"/>
    <w:tmpl w:val="B4E2B83A"/>
    <w:lvl w:ilvl="0" w:tplc="EBA2343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A02406B"/>
    <w:multiLevelType w:val="hybridMultilevel"/>
    <w:tmpl w:val="DF64817E"/>
    <w:lvl w:ilvl="0" w:tplc="6F8E02C6">
      <w:start w:val="1"/>
      <w:numFmt w:val="decimalFullWidth"/>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8D0345D"/>
    <w:multiLevelType w:val="hybridMultilevel"/>
    <w:tmpl w:val="AC9EA0FE"/>
    <w:lvl w:ilvl="0" w:tplc="00D2DF0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9712C54"/>
    <w:multiLevelType w:val="hybridMultilevel"/>
    <w:tmpl w:val="6066B620"/>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7">
    <w:nsid w:val="5D123EC8"/>
    <w:multiLevelType w:val="hybridMultilevel"/>
    <w:tmpl w:val="18F490B8"/>
    <w:lvl w:ilvl="0" w:tplc="75F6B9C6">
      <w:start w:val="1"/>
      <w:numFmt w:val="decimal"/>
      <w:lvlText w:val="(%1)"/>
      <w:lvlJc w:val="left"/>
      <w:pPr>
        <w:ind w:left="360" w:hanging="360"/>
      </w:pPr>
    </w:lvl>
    <w:lvl w:ilvl="1" w:tplc="8BD6F7CA">
      <w:start w:val="1"/>
      <w:numFmt w:val="decimalEnclosedCircle"/>
      <w:lvlText w:val="%2"/>
      <w:lvlJc w:val="left"/>
      <w:pPr>
        <w:ind w:left="780" w:hanging="36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
    <w:nsid w:val="68E02F0E"/>
    <w:multiLevelType w:val="hybridMultilevel"/>
    <w:tmpl w:val="8E945304"/>
    <w:lvl w:ilvl="0" w:tplc="9D2E9DCE">
      <w:start w:val="2"/>
      <w:numFmt w:val="bullet"/>
      <w:lvlText w:val="※"/>
      <w:lvlJc w:val="left"/>
      <w:pPr>
        <w:tabs>
          <w:tab w:val="num" w:pos="1830"/>
        </w:tabs>
        <w:ind w:left="183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2310"/>
        </w:tabs>
        <w:ind w:left="2310" w:hanging="420"/>
      </w:pPr>
      <w:rPr>
        <w:rFonts w:ascii="Wingdings" w:hAnsi="Wingdings" w:hint="default"/>
      </w:rPr>
    </w:lvl>
    <w:lvl w:ilvl="2" w:tplc="0409000D" w:tentative="1">
      <w:start w:val="1"/>
      <w:numFmt w:val="bullet"/>
      <w:lvlText w:val=""/>
      <w:lvlJc w:val="left"/>
      <w:pPr>
        <w:tabs>
          <w:tab w:val="num" w:pos="2730"/>
        </w:tabs>
        <w:ind w:left="2730" w:hanging="420"/>
      </w:pPr>
      <w:rPr>
        <w:rFonts w:ascii="Wingdings" w:hAnsi="Wingdings" w:hint="default"/>
      </w:rPr>
    </w:lvl>
    <w:lvl w:ilvl="3" w:tplc="04090001" w:tentative="1">
      <w:start w:val="1"/>
      <w:numFmt w:val="bullet"/>
      <w:lvlText w:val=""/>
      <w:lvlJc w:val="left"/>
      <w:pPr>
        <w:tabs>
          <w:tab w:val="num" w:pos="3150"/>
        </w:tabs>
        <w:ind w:left="3150" w:hanging="420"/>
      </w:pPr>
      <w:rPr>
        <w:rFonts w:ascii="Wingdings" w:hAnsi="Wingdings" w:hint="default"/>
      </w:rPr>
    </w:lvl>
    <w:lvl w:ilvl="4" w:tplc="0409000B" w:tentative="1">
      <w:start w:val="1"/>
      <w:numFmt w:val="bullet"/>
      <w:lvlText w:val=""/>
      <w:lvlJc w:val="left"/>
      <w:pPr>
        <w:tabs>
          <w:tab w:val="num" w:pos="3570"/>
        </w:tabs>
        <w:ind w:left="3570" w:hanging="420"/>
      </w:pPr>
      <w:rPr>
        <w:rFonts w:ascii="Wingdings" w:hAnsi="Wingdings" w:hint="default"/>
      </w:rPr>
    </w:lvl>
    <w:lvl w:ilvl="5" w:tplc="0409000D" w:tentative="1">
      <w:start w:val="1"/>
      <w:numFmt w:val="bullet"/>
      <w:lvlText w:val=""/>
      <w:lvlJc w:val="left"/>
      <w:pPr>
        <w:tabs>
          <w:tab w:val="num" w:pos="3990"/>
        </w:tabs>
        <w:ind w:left="3990" w:hanging="420"/>
      </w:pPr>
      <w:rPr>
        <w:rFonts w:ascii="Wingdings" w:hAnsi="Wingdings" w:hint="default"/>
      </w:rPr>
    </w:lvl>
    <w:lvl w:ilvl="6" w:tplc="04090001" w:tentative="1">
      <w:start w:val="1"/>
      <w:numFmt w:val="bullet"/>
      <w:lvlText w:val=""/>
      <w:lvlJc w:val="left"/>
      <w:pPr>
        <w:tabs>
          <w:tab w:val="num" w:pos="4410"/>
        </w:tabs>
        <w:ind w:left="4410" w:hanging="420"/>
      </w:pPr>
      <w:rPr>
        <w:rFonts w:ascii="Wingdings" w:hAnsi="Wingdings" w:hint="default"/>
      </w:rPr>
    </w:lvl>
    <w:lvl w:ilvl="7" w:tplc="0409000B" w:tentative="1">
      <w:start w:val="1"/>
      <w:numFmt w:val="bullet"/>
      <w:lvlText w:val=""/>
      <w:lvlJc w:val="left"/>
      <w:pPr>
        <w:tabs>
          <w:tab w:val="num" w:pos="4830"/>
        </w:tabs>
        <w:ind w:left="4830" w:hanging="420"/>
      </w:pPr>
      <w:rPr>
        <w:rFonts w:ascii="Wingdings" w:hAnsi="Wingdings" w:hint="default"/>
      </w:rPr>
    </w:lvl>
    <w:lvl w:ilvl="8" w:tplc="0409000D" w:tentative="1">
      <w:start w:val="1"/>
      <w:numFmt w:val="bullet"/>
      <w:lvlText w:val=""/>
      <w:lvlJc w:val="left"/>
      <w:pPr>
        <w:tabs>
          <w:tab w:val="num" w:pos="5250"/>
        </w:tabs>
        <w:ind w:left="5250" w:hanging="420"/>
      </w:pPr>
      <w:rPr>
        <w:rFonts w:ascii="Wingdings" w:hAnsi="Wingdings" w:hint="default"/>
      </w:rPr>
    </w:lvl>
  </w:abstractNum>
  <w:abstractNum w:abstractNumId="9">
    <w:nsid w:val="6A104822"/>
    <w:multiLevelType w:val="hybridMultilevel"/>
    <w:tmpl w:val="AA56559A"/>
    <w:lvl w:ilvl="0" w:tplc="948641B2">
      <w:numFmt w:val="bullet"/>
      <w:lvlText w:val="・"/>
      <w:lvlJc w:val="left"/>
      <w:pPr>
        <w:ind w:left="480" w:hanging="48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0">
    <w:nsid w:val="702D3F8E"/>
    <w:multiLevelType w:val="hybridMultilevel"/>
    <w:tmpl w:val="EA1CCC84"/>
    <w:lvl w:ilvl="0" w:tplc="450433F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74A77725"/>
    <w:multiLevelType w:val="hybridMultilevel"/>
    <w:tmpl w:val="6F36EA42"/>
    <w:lvl w:ilvl="0" w:tplc="0C44C6D4">
      <w:start w:val="1"/>
      <w:numFmt w:val="decimalFullWidth"/>
      <w:lvlText w:val="（%1）"/>
      <w:lvlJc w:val="left"/>
      <w:pPr>
        <w:ind w:left="720" w:hanging="720"/>
      </w:pPr>
    </w:lvl>
    <w:lvl w:ilvl="1" w:tplc="04090017">
      <w:start w:val="1"/>
      <w:numFmt w:val="aiueoFullWidth"/>
      <w:lvlText w:val="(%2)"/>
      <w:lvlJc w:val="left"/>
      <w:pPr>
        <w:ind w:left="960" w:hanging="480"/>
      </w:pPr>
    </w:lvl>
    <w:lvl w:ilvl="2" w:tplc="04090011">
      <w:start w:val="1"/>
      <w:numFmt w:val="decimalEnclosedCircle"/>
      <w:lvlText w:val="%3"/>
      <w:lvlJc w:val="left"/>
      <w:pPr>
        <w:ind w:left="1440" w:hanging="480"/>
      </w:pPr>
    </w:lvl>
    <w:lvl w:ilvl="3" w:tplc="0409000F">
      <w:start w:val="1"/>
      <w:numFmt w:val="decimal"/>
      <w:lvlText w:val="%4."/>
      <w:lvlJc w:val="left"/>
      <w:pPr>
        <w:ind w:left="1920" w:hanging="480"/>
      </w:pPr>
    </w:lvl>
    <w:lvl w:ilvl="4" w:tplc="04090017">
      <w:start w:val="1"/>
      <w:numFmt w:val="aiueoFullWidth"/>
      <w:lvlText w:val="(%5)"/>
      <w:lvlJc w:val="left"/>
      <w:pPr>
        <w:ind w:left="2400" w:hanging="480"/>
      </w:pPr>
    </w:lvl>
    <w:lvl w:ilvl="5" w:tplc="04090011">
      <w:start w:val="1"/>
      <w:numFmt w:val="decimalEnclosedCircle"/>
      <w:lvlText w:val="%6"/>
      <w:lvlJc w:val="left"/>
      <w:pPr>
        <w:ind w:left="2880" w:hanging="480"/>
      </w:pPr>
    </w:lvl>
    <w:lvl w:ilvl="6" w:tplc="0409000F">
      <w:start w:val="1"/>
      <w:numFmt w:val="decimal"/>
      <w:lvlText w:val="%7."/>
      <w:lvlJc w:val="left"/>
      <w:pPr>
        <w:ind w:left="3360" w:hanging="480"/>
      </w:pPr>
    </w:lvl>
    <w:lvl w:ilvl="7" w:tplc="04090017">
      <w:start w:val="1"/>
      <w:numFmt w:val="aiueoFullWidth"/>
      <w:lvlText w:val="(%8)"/>
      <w:lvlJc w:val="left"/>
      <w:pPr>
        <w:ind w:left="3840" w:hanging="480"/>
      </w:pPr>
    </w:lvl>
    <w:lvl w:ilvl="8" w:tplc="04090011">
      <w:start w:val="1"/>
      <w:numFmt w:val="decimalEnclosedCircle"/>
      <w:lvlText w:val="%9"/>
      <w:lvlJc w:val="left"/>
      <w:pPr>
        <w:ind w:left="4320" w:hanging="480"/>
      </w:pPr>
    </w:lvl>
  </w:abstractNum>
  <w:abstractNum w:abstractNumId="12">
    <w:nsid w:val="7EDC19D5"/>
    <w:multiLevelType w:val="hybridMultilevel"/>
    <w:tmpl w:val="89FABA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0"/>
  </w:num>
  <w:num w:numId="3">
    <w:abstractNumId w:val="12"/>
  </w:num>
  <w:num w:numId="4">
    <w:abstractNumId w:val="6"/>
  </w:num>
  <w:num w:numId="5">
    <w:abstractNumId w:val="4"/>
  </w:num>
  <w:num w:numId="6">
    <w:abstractNumId w:val="9"/>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
  </w:num>
  <w:num w:numId="12">
    <w:abstractNumId w:val="2"/>
  </w:num>
  <w:num w:numId="1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906"/>
    <w:rsid w:val="000007B5"/>
    <w:rsid w:val="00000EEC"/>
    <w:rsid w:val="00003505"/>
    <w:rsid w:val="000036EE"/>
    <w:rsid w:val="0000496A"/>
    <w:rsid w:val="00004D80"/>
    <w:rsid w:val="00005C76"/>
    <w:rsid w:val="00011880"/>
    <w:rsid w:val="000118C8"/>
    <w:rsid w:val="00012BFE"/>
    <w:rsid w:val="000166B6"/>
    <w:rsid w:val="00017489"/>
    <w:rsid w:val="000208B8"/>
    <w:rsid w:val="000238A4"/>
    <w:rsid w:val="00023D6A"/>
    <w:rsid w:val="0002539C"/>
    <w:rsid w:val="00027E99"/>
    <w:rsid w:val="00031234"/>
    <w:rsid w:val="00031D07"/>
    <w:rsid w:val="00032197"/>
    <w:rsid w:val="000352C7"/>
    <w:rsid w:val="00036B8B"/>
    <w:rsid w:val="00041495"/>
    <w:rsid w:val="00043091"/>
    <w:rsid w:val="000441CF"/>
    <w:rsid w:val="000457D9"/>
    <w:rsid w:val="000474A5"/>
    <w:rsid w:val="00056DB3"/>
    <w:rsid w:val="00060A69"/>
    <w:rsid w:val="0006102F"/>
    <w:rsid w:val="000658C4"/>
    <w:rsid w:val="00065B32"/>
    <w:rsid w:val="000702AB"/>
    <w:rsid w:val="00071387"/>
    <w:rsid w:val="00072303"/>
    <w:rsid w:val="0007296A"/>
    <w:rsid w:val="0007390F"/>
    <w:rsid w:val="00073C47"/>
    <w:rsid w:val="00073D04"/>
    <w:rsid w:val="00075F35"/>
    <w:rsid w:val="0007745A"/>
    <w:rsid w:val="0007748A"/>
    <w:rsid w:val="00080CAC"/>
    <w:rsid w:val="00081A5D"/>
    <w:rsid w:val="000823DF"/>
    <w:rsid w:val="00082AE8"/>
    <w:rsid w:val="00082BF7"/>
    <w:rsid w:val="00083564"/>
    <w:rsid w:val="00083D7D"/>
    <w:rsid w:val="000853B6"/>
    <w:rsid w:val="00085DAA"/>
    <w:rsid w:val="00086814"/>
    <w:rsid w:val="000903E7"/>
    <w:rsid w:val="00092782"/>
    <w:rsid w:val="00097435"/>
    <w:rsid w:val="000A03BB"/>
    <w:rsid w:val="000A0FAE"/>
    <w:rsid w:val="000A22FB"/>
    <w:rsid w:val="000A23DC"/>
    <w:rsid w:val="000A293B"/>
    <w:rsid w:val="000A3780"/>
    <w:rsid w:val="000A4922"/>
    <w:rsid w:val="000A4DA0"/>
    <w:rsid w:val="000A4FCB"/>
    <w:rsid w:val="000A5EA7"/>
    <w:rsid w:val="000A7D6F"/>
    <w:rsid w:val="000A7E67"/>
    <w:rsid w:val="000B1B1D"/>
    <w:rsid w:val="000B3613"/>
    <w:rsid w:val="000B5283"/>
    <w:rsid w:val="000B7329"/>
    <w:rsid w:val="000C4093"/>
    <w:rsid w:val="000C5B9D"/>
    <w:rsid w:val="000D0A0B"/>
    <w:rsid w:val="000D0B17"/>
    <w:rsid w:val="000D2F3D"/>
    <w:rsid w:val="000D4AF8"/>
    <w:rsid w:val="000D7D9C"/>
    <w:rsid w:val="000E0469"/>
    <w:rsid w:val="000E05CA"/>
    <w:rsid w:val="000E1351"/>
    <w:rsid w:val="000E1476"/>
    <w:rsid w:val="000E2C18"/>
    <w:rsid w:val="000E38EA"/>
    <w:rsid w:val="000E65A6"/>
    <w:rsid w:val="000E7420"/>
    <w:rsid w:val="000E791A"/>
    <w:rsid w:val="000E7C19"/>
    <w:rsid w:val="000E7DD4"/>
    <w:rsid w:val="000F05E7"/>
    <w:rsid w:val="000F310C"/>
    <w:rsid w:val="000F5D81"/>
    <w:rsid w:val="00100B78"/>
    <w:rsid w:val="00101B47"/>
    <w:rsid w:val="001037F5"/>
    <w:rsid w:val="00103E6F"/>
    <w:rsid w:val="00107089"/>
    <w:rsid w:val="001105DD"/>
    <w:rsid w:val="00110984"/>
    <w:rsid w:val="001111BD"/>
    <w:rsid w:val="00116684"/>
    <w:rsid w:val="0011724F"/>
    <w:rsid w:val="00117AC4"/>
    <w:rsid w:val="001205A7"/>
    <w:rsid w:val="00121D14"/>
    <w:rsid w:val="00122530"/>
    <w:rsid w:val="00123749"/>
    <w:rsid w:val="0012497C"/>
    <w:rsid w:val="0012521B"/>
    <w:rsid w:val="0013010D"/>
    <w:rsid w:val="001344A0"/>
    <w:rsid w:val="00136F0D"/>
    <w:rsid w:val="00137915"/>
    <w:rsid w:val="0014248B"/>
    <w:rsid w:val="00144158"/>
    <w:rsid w:val="00144D5D"/>
    <w:rsid w:val="00147292"/>
    <w:rsid w:val="00150787"/>
    <w:rsid w:val="00152D2B"/>
    <w:rsid w:val="00152E69"/>
    <w:rsid w:val="001532F5"/>
    <w:rsid w:val="00153B0C"/>
    <w:rsid w:val="00154F83"/>
    <w:rsid w:val="00155D48"/>
    <w:rsid w:val="00171E99"/>
    <w:rsid w:val="001727BB"/>
    <w:rsid w:val="00175162"/>
    <w:rsid w:val="00180537"/>
    <w:rsid w:val="00180A5F"/>
    <w:rsid w:val="00180F00"/>
    <w:rsid w:val="001826F5"/>
    <w:rsid w:val="001841A3"/>
    <w:rsid w:val="001870B9"/>
    <w:rsid w:val="00191785"/>
    <w:rsid w:val="00191C8B"/>
    <w:rsid w:val="00192337"/>
    <w:rsid w:val="001948ED"/>
    <w:rsid w:val="00196DB7"/>
    <w:rsid w:val="00197042"/>
    <w:rsid w:val="001970BE"/>
    <w:rsid w:val="001A04C0"/>
    <w:rsid w:val="001A0ACD"/>
    <w:rsid w:val="001A130A"/>
    <w:rsid w:val="001A532B"/>
    <w:rsid w:val="001A6DA5"/>
    <w:rsid w:val="001A6F03"/>
    <w:rsid w:val="001B0AB2"/>
    <w:rsid w:val="001B0DFD"/>
    <w:rsid w:val="001B28DC"/>
    <w:rsid w:val="001B5515"/>
    <w:rsid w:val="001B722F"/>
    <w:rsid w:val="001B780A"/>
    <w:rsid w:val="001C2B2F"/>
    <w:rsid w:val="001C2C71"/>
    <w:rsid w:val="001C49D9"/>
    <w:rsid w:val="001C7443"/>
    <w:rsid w:val="001D12CC"/>
    <w:rsid w:val="001D18D4"/>
    <w:rsid w:val="001D25CD"/>
    <w:rsid w:val="001D3D47"/>
    <w:rsid w:val="001D4A8B"/>
    <w:rsid w:val="001D7DC0"/>
    <w:rsid w:val="001E0255"/>
    <w:rsid w:val="001E1495"/>
    <w:rsid w:val="001E26EB"/>
    <w:rsid w:val="001E52D7"/>
    <w:rsid w:val="001E7AD4"/>
    <w:rsid w:val="001F040D"/>
    <w:rsid w:val="001F06CB"/>
    <w:rsid w:val="001F1788"/>
    <w:rsid w:val="001F1934"/>
    <w:rsid w:val="001F4164"/>
    <w:rsid w:val="001F4324"/>
    <w:rsid w:val="001F4A9C"/>
    <w:rsid w:val="001F4E91"/>
    <w:rsid w:val="001F5507"/>
    <w:rsid w:val="001F5A58"/>
    <w:rsid w:val="001F6AF9"/>
    <w:rsid w:val="001F7BB6"/>
    <w:rsid w:val="00200575"/>
    <w:rsid w:val="0020117E"/>
    <w:rsid w:val="00201286"/>
    <w:rsid w:val="00201335"/>
    <w:rsid w:val="0020276A"/>
    <w:rsid w:val="00203CB7"/>
    <w:rsid w:val="0020471F"/>
    <w:rsid w:val="00204CE4"/>
    <w:rsid w:val="0020524B"/>
    <w:rsid w:val="002066AC"/>
    <w:rsid w:val="00212D76"/>
    <w:rsid w:val="00220E07"/>
    <w:rsid w:val="0022179C"/>
    <w:rsid w:val="00221DD8"/>
    <w:rsid w:val="00221E7F"/>
    <w:rsid w:val="00222AE2"/>
    <w:rsid w:val="00223734"/>
    <w:rsid w:val="00224981"/>
    <w:rsid w:val="002339A2"/>
    <w:rsid w:val="002339CD"/>
    <w:rsid w:val="00233CA8"/>
    <w:rsid w:val="00233F40"/>
    <w:rsid w:val="00234AED"/>
    <w:rsid w:val="00236EAA"/>
    <w:rsid w:val="0024011A"/>
    <w:rsid w:val="00240991"/>
    <w:rsid w:val="00240CFC"/>
    <w:rsid w:val="0024278B"/>
    <w:rsid w:val="00244C7F"/>
    <w:rsid w:val="002468EE"/>
    <w:rsid w:val="0025019A"/>
    <w:rsid w:val="00250533"/>
    <w:rsid w:val="00252CEF"/>
    <w:rsid w:val="002538CB"/>
    <w:rsid w:val="00254EAF"/>
    <w:rsid w:val="00255E9A"/>
    <w:rsid w:val="002565AA"/>
    <w:rsid w:val="00256A29"/>
    <w:rsid w:val="0025721C"/>
    <w:rsid w:val="00257A69"/>
    <w:rsid w:val="0026051D"/>
    <w:rsid w:val="00265C63"/>
    <w:rsid w:val="002663C8"/>
    <w:rsid w:val="00266ED5"/>
    <w:rsid w:val="002671E6"/>
    <w:rsid w:val="002679D2"/>
    <w:rsid w:val="002701A6"/>
    <w:rsid w:val="00272776"/>
    <w:rsid w:val="0027391A"/>
    <w:rsid w:val="00274D1A"/>
    <w:rsid w:val="0028138C"/>
    <w:rsid w:val="00282214"/>
    <w:rsid w:val="00283B39"/>
    <w:rsid w:val="002854FD"/>
    <w:rsid w:val="00285C97"/>
    <w:rsid w:val="002874C9"/>
    <w:rsid w:val="0029286C"/>
    <w:rsid w:val="00295D53"/>
    <w:rsid w:val="00296D4D"/>
    <w:rsid w:val="002A22F8"/>
    <w:rsid w:val="002A6E56"/>
    <w:rsid w:val="002A6EBE"/>
    <w:rsid w:val="002A7EE5"/>
    <w:rsid w:val="002B0787"/>
    <w:rsid w:val="002B2901"/>
    <w:rsid w:val="002B73CE"/>
    <w:rsid w:val="002C0389"/>
    <w:rsid w:val="002C0884"/>
    <w:rsid w:val="002C25C8"/>
    <w:rsid w:val="002C27D2"/>
    <w:rsid w:val="002C45EF"/>
    <w:rsid w:val="002C492E"/>
    <w:rsid w:val="002C5B41"/>
    <w:rsid w:val="002C6F30"/>
    <w:rsid w:val="002C7737"/>
    <w:rsid w:val="002C79F2"/>
    <w:rsid w:val="002D081C"/>
    <w:rsid w:val="002D4283"/>
    <w:rsid w:val="002D4AB5"/>
    <w:rsid w:val="002D527C"/>
    <w:rsid w:val="002D681E"/>
    <w:rsid w:val="002D6E68"/>
    <w:rsid w:val="002E1837"/>
    <w:rsid w:val="002E408D"/>
    <w:rsid w:val="002E4CDA"/>
    <w:rsid w:val="002E6887"/>
    <w:rsid w:val="002E6CAD"/>
    <w:rsid w:val="002F0C5D"/>
    <w:rsid w:val="002F0EB8"/>
    <w:rsid w:val="002F71C8"/>
    <w:rsid w:val="002F76C8"/>
    <w:rsid w:val="002F76CA"/>
    <w:rsid w:val="00300EA3"/>
    <w:rsid w:val="00300EA6"/>
    <w:rsid w:val="00301F71"/>
    <w:rsid w:val="00302193"/>
    <w:rsid w:val="0030469D"/>
    <w:rsid w:val="00304DCF"/>
    <w:rsid w:val="003079EE"/>
    <w:rsid w:val="00307E47"/>
    <w:rsid w:val="00310DC1"/>
    <w:rsid w:val="003120AC"/>
    <w:rsid w:val="0031252B"/>
    <w:rsid w:val="003140B6"/>
    <w:rsid w:val="00314A9C"/>
    <w:rsid w:val="00315F2B"/>
    <w:rsid w:val="00317842"/>
    <w:rsid w:val="003204E1"/>
    <w:rsid w:val="00322734"/>
    <w:rsid w:val="00322BF4"/>
    <w:rsid w:val="003230CC"/>
    <w:rsid w:val="003235BD"/>
    <w:rsid w:val="00323624"/>
    <w:rsid w:val="00324D18"/>
    <w:rsid w:val="00327DCF"/>
    <w:rsid w:val="003308D7"/>
    <w:rsid w:val="00335AE2"/>
    <w:rsid w:val="003360AB"/>
    <w:rsid w:val="00336218"/>
    <w:rsid w:val="003463DC"/>
    <w:rsid w:val="00346E9D"/>
    <w:rsid w:val="00350CAA"/>
    <w:rsid w:val="003521D5"/>
    <w:rsid w:val="003521F0"/>
    <w:rsid w:val="00352A0D"/>
    <w:rsid w:val="003532B4"/>
    <w:rsid w:val="0035717E"/>
    <w:rsid w:val="00357C21"/>
    <w:rsid w:val="0036195B"/>
    <w:rsid w:val="00361B1A"/>
    <w:rsid w:val="003633D3"/>
    <w:rsid w:val="00363DAD"/>
    <w:rsid w:val="003641F5"/>
    <w:rsid w:val="0036558E"/>
    <w:rsid w:val="00367169"/>
    <w:rsid w:val="003717FD"/>
    <w:rsid w:val="003718C2"/>
    <w:rsid w:val="00371E8F"/>
    <w:rsid w:val="0037250B"/>
    <w:rsid w:val="00373594"/>
    <w:rsid w:val="003743A4"/>
    <w:rsid w:val="00375D96"/>
    <w:rsid w:val="003764A6"/>
    <w:rsid w:val="00380D1B"/>
    <w:rsid w:val="00380D77"/>
    <w:rsid w:val="00384FF9"/>
    <w:rsid w:val="00385DC9"/>
    <w:rsid w:val="003911A1"/>
    <w:rsid w:val="003912A3"/>
    <w:rsid w:val="00393E6C"/>
    <w:rsid w:val="00393F9A"/>
    <w:rsid w:val="00394194"/>
    <w:rsid w:val="003967D3"/>
    <w:rsid w:val="003A7D58"/>
    <w:rsid w:val="003B18F3"/>
    <w:rsid w:val="003B2ED9"/>
    <w:rsid w:val="003B477A"/>
    <w:rsid w:val="003B5676"/>
    <w:rsid w:val="003B75A7"/>
    <w:rsid w:val="003C152D"/>
    <w:rsid w:val="003C17E5"/>
    <w:rsid w:val="003C2952"/>
    <w:rsid w:val="003C3D8F"/>
    <w:rsid w:val="003C489E"/>
    <w:rsid w:val="003C5A59"/>
    <w:rsid w:val="003C7F93"/>
    <w:rsid w:val="003D2E21"/>
    <w:rsid w:val="003D45BE"/>
    <w:rsid w:val="003D5EDF"/>
    <w:rsid w:val="003E0666"/>
    <w:rsid w:val="003E261D"/>
    <w:rsid w:val="003E341A"/>
    <w:rsid w:val="003E3AC9"/>
    <w:rsid w:val="003E5AEC"/>
    <w:rsid w:val="003E64E2"/>
    <w:rsid w:val="003E6907"/>
    <w:rsid w:val="003E6EB8"/>
    <w:rsid w:val="003E755D"/>
    <w:rsid w:val="003F073D"/>
    <w:rsid w:val="003F57F6"/>
    <w:rsid w:val="003F5A61"/>
    <w:rsid w:val="003F669B"/>
    <w:rsid w:val="003F6F33"/>
    <w:rsid w:val="003F7255"/>
    <w:rsid w:val="00403BC1"/>
    <w:rsid w:val="00410065"/>
    <w:rsid w:val="0041038E"/>
    <w:rsid w:val="00410ED9"/>
    <w:rsid w:val="00412F64"/>
    <w:rsid w:val="0041519D"/>
    <w:rsid w:val="00417A73"/>
    <w:rsid w:val="00417BFB"/>
    <w:rsid w:val="00420587"/>
    <w:rsid w:val="00421E63"/>
    <w:rsid w:val="0042259E"/>
    <w:rsid w:val="00423B75"/>
    <w:rsid w:val="00424139"/>
    <w:rsid w:val="00424690"/>
    <w:rsid w:val="00424CFF"/>
    <w:rsid w:val="004250E5"/>
    <w:rsid w:val="004261A6"/>
    <w:rsid w:val="00426E86"/>
    <w:rsid w:val="00427C72"/>
    <w:rsid w:val="00431A0D"/>
    <w:rsid w:val="004334F5"/>
    <w:rsid w:val="004367C4"/>
    <w:rsid w:val="00436E3D"/>
    <w:rsid w:val="0044070E"/>
    <w:rsid w:val="00441799"/>
    <w:rsid w:val="00441B2D"/>
    <w:rsid w:val="0044231E"/>
    <w:rsid w:val="004452D2"/>
    <w:rsid w:val="004455CE"/>
    <w:rsid w:val="00445DAA"/>
    <w:rsid w:val="00446320"/>
    <w:rsid w:val="00446EE2"/>
    <w:rsid w:val="0045038F"/>
    <w:rsid w:val="0045229D"/>
    <w:rsid w:val="004543A8"/>
    <w:rsid w:val="0045546C"/>
    <w:rsid w:val="0045585C"/>
    <w:rsid w:val="00455E48"/>
    <w:rsid w:val="00456918"/>
    <w:rsid w:val="00457EC0"/>
    <w:rsid w:val="00461155"/>
    <w:rsid w:val="004617DD"/>
    <w:rsid w:val="00461D85"/>
    <w:rsid w:val="0046453E"/>
    <w:rsid w:val="0046653E"/>
    <w:rsid w:val="00467464"/>
    <w:rsid w:val="0046748F"/>
    <w:rsid w:val="00472514"/>
    <w:rsid w:val="004726F0"/>
    <w:rsid w:val="004735E0"/>
    <w:rsid w:val="00474595"/>
    <w:rsid w:val="004767A1"/>
    <w:rsid w:val="00480CA6"/>
    <w:rsid w:val="0048210D"/>
    <w:rsid w:val="0048273A"/>
    <w:rsid w:val="00486DE2"/>
    <w:rsid w:val="00491279"/>
    <w:rsid w:val="004919A7"/>
    <w:rsid w:val="0049643B"/>
    <w:rsid w:val="004A048F"/>
    <w:rsid w:val="004A0510"/>
    <w:rsid w:val="004A14C6"/>
    <w:rsid w:val="004A78C6"/>
    <w:rsid w:val="004B0C71"/>
    <w:rsid w:val="004B5049"/>
    <w:rsid w:val="004B5941"/>
    <w:rsid w:val="004B62BF"/>
    <w:rsid w:val="004B6992"/>
    <w:rsid w:val="004C098B"/>
    <w:rsid w:val="004C1D07"/>
    <w:rsid w:val="004C74A4"/>
    <w:rsid w:val="004D2A2D"/>
    <w:rsid w:val="004D2CAD"/>
    <w:rsid w:val="004D3B38"/>
    <w:rsid w:val="004D79AD"/>
    <w:rsid w:val="004E0829"/>
    <w:rsid w:val="004E0ED9"/>
    <w:rsid w:val="004E3253"/>
    <w:rsid w:val="004E4E03"/>
    <w:rsid w:val="004E6B16"/>
    <w:rsid w:val="004E6DB3"/>
    <w:rsid w:val="004F05ED"/>
    <w:rsid w:val="004F2C18"/>
    <w:rsid w:val="004F2E89"/>
    <w:rsid w:val="004F4D7D"/>
    <w:rsid w:val="004F5715"/>
    <w:rsid w:val="004F7331"/>
    <w:rsid w:val="004F7460"/>
    <w:rsid w:val="0050065E"/>
    <w:rsid w:val="00500886"/>
    <w:rsid w:val="005017A1"/>
    <w:rsid w:val="00502525"/>
    <w:rsid w:val="00504365"/>
    <w:rsid w:val="0050438A"/>
    <w:rsid w:val="005046BA"/>
    <w:rsid w:val="00504FC1"/>
    <w:rsid w:val="00505F74"/>
    <w:rsid w:val="00506030"/>
    <w:rsid w:val="005065A2"/>
    <w:rsid w:val="00510558"/>
    <w:rsid w:val="00510F0E"/>
    <w:rsid w:val="00510FDA"/>
    <w:rsid w:val="00513989"/>
    <w:rsid w:val="0051429F"/>
    <w:rsid w:val="00516F38"/>
    <w:rsid w:val="00517B26"/>
    <w:rsid w:val="005202E6"/>
    <w:rsid w:val="00522305"/>
    <w:rsid w:val="00525A75"/>
    <w:rsid w:val="00525E92"/>
    <w:rsid w:val="0052656F"/>
    <w:rsid w:val="00530505"/>
    <w:rsid w:val="00532C2B"/>
    <w:rsid w:val="00532D5B"/>
    <w:rsid w:val="00533E5F"/>
    <w:rsid w:val="00534C48"/>
    <w:rsid w:val="00536DD1"/>
    <w:rsid w:val="00543775"/>
    <w:rsid w:val="005448B1"/>
    <w:rsid w:val="00544E93"/>
    <w:rsid w:val="00546778"/>
    <w:rsid w:val="00555ECA"/>
    <w:rsid w:val="00556F95"/>
    <w:rsid w:val="005571A2"/>
    <w:rsid w:val="00557E61"/>
    <w:rsid w:val="005635B2"/>
    <w:rsid w:val="00564709"/>
    <w:rsid w:val="00565E29"/>
    <w:rsid w:val="00566FE2"/>
    <w:rsid w:val="0057125B"/>
    <w:rsid w:val="00574732"/>
    <w:rsid w:val="00574A2B"/>
    <w:rsid w:val="0057660E"/>
    <w:rsid w:val="00576755"/>
    <w:rsid w:val="00576FC9"/>
    <w:rsid w:val="0057757A"/>
    <w:rsid w:val="00580F11"/>
    <w:rsid w:val="00583906"/>
    <w:rsid w:val="005848F4"/>
    <w:rsid w:val="00587840"/>
    <w:rsid w:val="00592497"/>
    <w:rsid w:val="00597368"/>
    <w:rsid w:val="005A3777"/>
    <w:rsid w:val="005A5889"/>
    <w:rsid w:val="005B04B8"/>
    <w:rsid w:val="005B3028"/>
    <w:rsid w:val="005B3271"/>
    <w:rsid w:val="005B603E"/>
    <w:rsid w:val="005B6B36"/>
    <w:rsid w:val="005B7693"/>
    <w:rsid w:val="005C1360"/>
    <w:rsid w:val="005C1DD4"/>
    <w:rsid w:val="005C23DD"/>
    <w:rsid w:val="005C2591"/>
    <w:rsid w:val="005C443C"/>
    <w:rsid w:val="005D0031"/>
    <w:rsid w:val="005D2342"/>
    <w:rsid w:val="005D48E9"/>
    <w:rsid w:val="005D4FC5"/>
    <w:rsid w:val="005D5600"/>
    <w:rsid w:val="005D722D"/>
    <w:rsid w:val="005E3E3A"/>
    <w:rsid w:val="005E5025"/>
    <w:rsid w:val="005E5E06"/>
    <w:rsid w:val="005E7985"/>
    <w:rsid w:val="005F0434"/>
    <w:rsid w:val="005F0BA2"/>
    <w:rsid w:val="005F12BF"/>
    <w:rsid w:val="005F5460"/>
    <w:rsid w:val="00600509"/>
    <w:rsid w:val="006010A8"/>
    <w:rsid w:val="00601B5E"/>
    <w:rsid w:val="00601F41"/>
    <w:rsid w:val="006025F8"/>
    <w:rsid w:val="006037F8"/>
    <w:rsid w:val="00603B34"/>
    <w:rsid w:val="0060649F"/>
    <w:rsid w:val="0060660D"/>
    <w:rsid w:val="00607F4D"/>
    <w:rsid w:val="00610DA6"/>
    <w:rsid w:val="00611372"/>
    <w:rsid w:val="00612DB6"/>
    <w:rsid w:val="006133A5"/>
    <w:rsid w:val="00613638"/>
    <w:rsid w:val="006145E2"/>
    <w:rsid w:val="00615791"/>
    <w:rsid w:val="0061668E"/>
    <w:rsid w:val="0062301D"/>
    <w:rsid w:val="00627478"/>
    <w:rsid w:val="00630E57"/>
    <w:rsid w:val="00631D7A"/>
    <w:rsid w:val="006346A6"/>
    <w:rsid w:val="00635D97"/>
    <w:rsid w:val="00635E00"/>
    <w:rsid w:val="0063613D"/>
    <w:rsid w:val="0063687B"/>
    <w:rsid w:val="00640321"/>
    <w:rsid w:val="00641053"/>
    <w:rsid w:val="00642181"/>
    <w:rsid w:val="00642237"/>
    <w:rsid w:val="006429AF"/>
    <w:rsid w:val="00643092"/>
    <w:rsid w:val="00644015"/>
    <w:rsid w:val="0064562D"/>
    <w:rsid w:val="00647B57"/>
    <w:rsid w:val="006516BD"/>
    <w:rsid w:val="00651DA8"/>
    <w:rsid w:val="00654630"/>
    <w:rsid w:val="0065702E"/>
    <w:rsid w:val="00657606"/>
    <w:rsid w:val="00661428"/>
    <w:rsid w:val="006627D1"/>
    <w:rsid w:val="00663965"/>
    <w:rsid w:val="00667352"/>
    <w:rsid w:val="0067089E"/>
    <w:rsid w:val="0067146F"/>
    <w:rsid w:val="00673069"/>
    <w:rsid w:val="00674291"/>
    <w:rsid w:val="00676463"/>
    <w:rsid w:val="00680369"/>
    <w:rsid w:val="00680D07"/>
    <w:rsid w:val="006820C6"/>
    <w:rsid w:val="00691051"/>
    <w:rsid w:val="006915FC"/>
    <w:rsid w:val="0069294A"/>
    <w:rsid w:val="00692C5C"/>
    <w:rsid w:val="00693EA7"/>
    <w:rsid w:val="00697752"/>
    <w:rsid w:val="006A18D2"/>
    <w:rsid w:val="006A5F8D"/>
    <w:rsid w:val="006A664E"/>
    <w:rsid w:val="006A74C6"/>
    <w:rsid w:val="006B285F"/>
    <w:rsid w:val="006B2CE0"/>
    <w:rsid w:val="006B5623"/>
    <w:rsid w:val="006B5B10"/>
    <w:rsid w:val="006B7436"/>
    <w:rsid w:val="006C0499"/>
    <w:rsid w:val="006C1099"/>
    <w:rsid w:val="006C1716"/>
    <w:rsid w:val="006C1A32"/>
    <w:rsid w:val="006C2F41"/>
    <w:rsid w:val="006C52EA"/>
    <w:rsid w:val="006C7D36"/>
    <w:rsid w:val="006D31C6"/>
    <w:rsid w:val="006D533C"/>
    <w:rsid w:val="006D56FB"/>
    <w:rsid w:val="006D5C48"/>
    <w:rsid w:val="006D6102"/>
    <w:rsid w:val="006D6CD8"/>
    <w:rsid w:val="006D7C01"/>
    <w:rsid w:val="006E0A14"/>
    <w:rsid w:val="006E20E7"/>
    <w:rsid w:val="006E48FE"/>
    <w:rsid w:val="006E61C5"/>
    <w:rsid w:val="006F202F"/>
    <w:rsid w:val="006F22A1"/>
    <w:rsid w:val="006F2763"/>
    <w:rsid w:val="006F4A50"/>
    <w:rsid w:val="006F5027"/>
    <w:rsid w:val="0070138A"/>
    <w:rsid w:val="0070270A"/>
    <w:rsid w:val="0070299C"/>
    <w:rsid w:val="0070302D"/>
    <w:rsid w:val="007046D3"/>
    <w:rsid w:val="00704F56"/>
    <w:rsid w:val="007100CD"/>
    <w:rsid w:val="00710412"/>
    <w:rsid w:val="00711363"/>
    <w:rsid w:val="00712121"/>
    <w:rsid w:val="00712788"/>
    <w:rsid w:val="00714627"/>
    <w:rsid w:val="007155FC"/>
    <w:rsid w:val="00716CB5"/>
    <w:rsid w:val="00717672"/>
    <w:rsid w:val="0071777E"/>
    <w:rsid w:val="00721042"/>
    <w:rsid w:val="007248EF"/>
    <w:rsid w:val="00731DEC"/>
    <w:rsid w:val="007320F4"/>
    <w:rsid w:val="00733AD7"/>
    <w:rsid w:val="007346BF"/>
    <w:rsid w:val="007357BC"/>
    <w:rsid w:val="00735A7F"/>
    <w:rsid w:val="00735D49"/>
    <w:rsid w:val="007372D7"/>
    <w:rsid w:val="00741FF6"/>
    <w:rsid w:val="00745CA7"/>
    <w:rsid w:val="0076165F"/>
    <w:rsid w:val="00762B2B"/>
    <w:rsid w:val="007654C3"/>
    <w:rsid w:val="00765591"/>
    <w:rsid w:val="00765E93"/>
    <w:rsid w:val="0076671E"/>
    <w:rsid w:val="007670C3"/>
    <w:rsid w:val="0077522F"/>
    <w:rsid w:val="00776BDA"/>
    <w:rsid w:val="00777679"/>
    <w:rsid w:val="00780E94"/>
    <w:rsid w:val="0078156B"/>
    <w:rsid w:val="00782326"/>
    <w:rsid w:val="00782CD4"/>
    <w:rsid w:val="00783C71"/>
    <w:rsid w:val="00784DBA"/>
    <w:rsid w:val="00786299"/>
    <w:rsid w:val="0078636C"/>
    <w:rsid w:val="00786B32"/>
    <w:rsid w:val="0079092B"/>
    <w:rsid w:val="00791A80"/>
    <w:rsid w:val="0079347B"/>
    <w:rsid w:val="00794842"/>
    <w:rsid w:val="00794B68"/>
    <w:rsid w:val="007A0057"/>
    <w:rsid w:val="007A1065"/>
    <w:rsid w:val="007A2020"/>
    <w:rsid w:val="007A20BD"/>
    <w:rsid w:val="007A3F81"/>
    <w:rsid w:val="007A4C58"/>
    <w:rsid w:val="007A54E0"/>
    <w:rsid w:val="007B0B1A"/>
    <w:rsid w:val="007B19C9"/>
    <w:rsid w:val="007B2986"/>
    <w:rsid w:val="007B63B6"/>
    <w:rsid w:val="007B6870"/>
    <w:rsid w:val="007B7B5C"/>
    <w:rsid w:val="007C050F"/>
    <w:rsid w:val="007C0A02"/>
    <w:rsid w:val="007C1423"/>
    <w:rsid w:val="007C3536"/>
    <w:rsid w:val="007C47A0"/>
    <w:rsid w:val="007C4C1D"/>
    <w:rsid w:val="007C4E3A"/>
    <w:rsid w:val="007C56A2"/>
    <w:rsid w:val="007C7803"/>
    <w:rsid w:val="007C7EC7"/>
    <w:rsid w:val="007D058A"/>
    <w:rsid w:val="007D2AD7"/>
    <w:rsid w:val="007D3101"/>
    <w:rsid w:val="007D4FC9"/>
    <w:rsid w:val="007E013A"/>
    <w:rsid w:val="007E0379"/>
    <w:rsid w:val="007E1190"/>
    <w:rsid w:val="007E1D30"/>
    <w:rsid w:val="007E3036"/>
    <w:rsid w:val="007E363C"/>
    <w:rsid w:val="007E4BC8"/>
    <w:rsid w:val="007E7DEB"/>
    <w:rsid w:val="007F2751"/>
    <w:rsid w:val="007F4A0B"/>
    <w:rsid w:val="007F51D8"/>
    <w:rsid w:val="007F6399"/>
    <w:rsid w:val="008016AC"/>
    <w:rsid w:val="00802334"/>
    <w:rsid w:val="008038DE"/>
    <w:rsid w:val="008039CE"/>
    <w:rsid w:val="0081291D"/>
    <w:rsid w:val="008152D4"/>
    <w:rsid w:val="008159BE"/>
    <w:rsid w:val="008231F3"/>
    <w:rsid w:val="00824846"/>
    <w:rsid w:val="00825F0C"/>
    <w:rsid w:val="0082722D"/>
    <w:rsid w:val="00834948"/>
    <w:rsid w:val="00834D48"/>
    <w:rsid w:val="00835786"/>
    <w:rsid w:val="00835D41"/>
    <w:rsid w:val="00837175"/>
    <w:rsid w:val="0084051B"/>
    <w:rsid w:val="008425E2"/>
    <w:rsid w:val="008513C0"/>
    <w:rsid w:val="00852107"/>
    <w:rsid w:val="00853642"/>
    <w:rsid w:val="00853F9D"/>
    <w:rsid w:val="00855072"/>
    <w:rsid w:val="00856365"/>
    <w:rsid w:val="00856588"/>
    <w:rsid w:val="00857260"/>
    <w:rsid w:val="00860DEF"/>
    <w:rsid w:val="00862DD9"/>
    <w:rsid w:val="00863F13"/>
    <w:rsid w:val="00866239"/>
    <w:rsid w:val="00866DEB"/>
    <w:rsid w:val="00867E7C"/>
    <w:rsid w:val="008703F4"/>
    <w:rsid w:val="00877DFE"/>
    <w:rsid w:val="00880A78"/>
    <w:rsid w:val="00881E1B"/>
    <w:rsid w:val="00885EFA"/>
    <w:rsid w:val="0089260E"/>
    <w:rsid w:val="008930CF"/>
    <w:rsid w:val="00893A85"/>
    <w:rsid w:val="00894066"/>
    <w:rsid w:val="0089599B"/>
    <w:rsid w:val="00895BD3"/>
    <w:rsid w:val="008979E7"/>
    <w:rsid w:val="008A012A"/>
    <w:rsid w:val="008A139E"/>
    <w:rsid w:val="008A1513"/>
    <w:rsid w:val="008A3159"/>
    <w:rsid w:val="008A69FD"/>
    <w:rsid w:val="008B08DB"/>
    <w:rsid w:val="008B1CBB"/>
    <w:rsid w:val="008B1EC6"/>
    <w:rsid w:val="008B3292"/>
    <w:rsid w:val="008B40B7"/>
    <w:rsid w:val="008C0763"/>
    <w:rsid w:val="008C163E"/>
    <w:rsid w:val="008C3ABA"/>
    <w:rsid w:val="008C4B76"/>
    <w:rsid w:val="008D0CE3"/>
    <w:rsid w:val="008D0F0E"/>
    <w:rsid w:val="008D142F"/>
    <w:rsid w:val="008D2B55"/>
    <w:rsid w:val="008D324A"/>
    <w:rsid w:val="008D4341"/>
    <w:rsid w:val="008D5755"/>
    <w:rsid w:val="008D5BA3"/>
    <w:rsid w:val="008D6348"/>
    <w:rsid w:val="008D6CCA"/>
    <w:rsid w:val="008D7A74"/>
    <w:rsid w:val="008E0E3C"/>
    <w:rsid w:val="008E12E3"/>
    <w:rsid w:val="008E2DFF"/>
    <w:rsid w:val="008E3CF9"/>
    <w:rsid w:val="008E3EC5"/>
    <w:rsid w:val="008E681D"/>
    <w:rsid w:val="008E6FEF"/>
    <w:rsid w:val="008F16C1"/>
    <w:rsid w:val="008F2533"/>
    <w:rsid w:val="008F2C8C"/>
    <w:rsid w:val="00900798"/>
    <w:rsid w:val="0090080A"/>
    <w:rsid w:val="00904120"/>
    <w:rsid w:val="009058E8"/>
    <w:rsid w:val="0091044D"/>
    <w:rsid w:val="009124DD"/>
    <w:rsid w:val="009164A0"/>
    <w:rsid w:val="009173B1"/>
    <w:rsid w:val="00917830"/>
    <w:rsid w:val="00922399"/>
    <w:rsid w:val="0092358A"/>
    <w:rsid w:val="0092656E"/>
    <w:rsid w:val="00926AEB"/>
    <w:rsid w:val="00927CA9"/>
    <w:rsid w:val="00930247"/>
    <w:rsid w:val="009323D2"/>
    <w:rsid w:val="0093261E"/>
    <w:rsid w:val="009327E6"/>
    <w:rsid w:val="009340FC"/>
    <w:rsid w:val="00935133"/>
    <w:rsid w:val="00936489"/>
    <w:rsid w:val="00936732"/>
    <w:rsid w:val="00937F21"/>
    <w:rsid w:val="00941D5A"/>
    <w:rsid w:val="009430C2"/>
    <w:rsid w:val="0094334F"/>
    <w:rsid w:val="009444E9"/>
    <w:rsid w:val="00944DFC"/>
    <w:rsid w:val="00945647"/>
    <w:rsid w:val="00950364"/>
    <w:rsid w:val="009508B1"/>
    <w:rsid w:val="00954C53"/>
    <w:rsid w:val="00957418"/>
    <w:rsid w:val="009616D4"/>
    <w:rsid w:val="00961CE0"/>
    <w:rsid w:val="00965DDF"/>
    <w:rsid w:val="009667EB"/>
    <w:rsid w:val="00967CD1"/>
    <w:rsid w:val="00970A08"/>
    <w:rsid w:val="00971297"/>
    <w:rsid w:val="00972385"/>
    <w:rsid w:val="00972461"/>
    <w:rsid w:val="00974E1E"/>
    <w:rsid w:val="00976F8A"/>
    <w:rsid w:val="00980A0E"/>
    <w:rsid w:val="00980D8C"/>
    <w:rsid w:val="009832A4"/>
    <w:rsid w:val="00984AE3"/>
    <w:rsid w:val="0099265A"/>
    <w:rsid w:val="009929B7"/>
    <w:rsid w:val="00993B96"/>
    <w:rsid w:val="00995E09"/>
    <w:rsid w:val="00997FEE"/>
    <w:rsid w:val="009A0554"/>
    <w:rsid w:val="009A26A1"/>
    <w:rsid w:val="009A2B61"/>
    <w:rsid w:val="009A336F"/>
    <w:rsid w:val="009A3AD7"/>
    <w:rsid w:val="009A49D3"/>
    <w:rsid w:val="009A5635"/>
    <w:rsid w:val="009A7918"/>
    <w:rsid w:val="009B09B4"/>
    <w:rsid w:val="009B2452"/>
    <w:rsid w:val="009B51B1"/>
    <w:rsid w:val="009B598D"/>
    <w:rsid w:val="009C494C"/>
    <w:rsid w:val="009C4A40"/>
    <w:rsid w:val="009C4ABD"/>
    <w:rsid w:val="009C4DBD"/>
    <w:rsid w:val="009C57C2"/>
    <w:rsid w:val="009C6E27"/>
    <w:rsid w:val="009D0022"/>
    <w:rsid w:val="009D1BC9"/>
    <w:rsid w:val="009D5147"/>
    <w:rsid w:val="009D61C7"/>
    <w:rsid w:val="009D6784"/>
    <w:rsid w:val="009E1617"/>
    <w:rsid w:val="009E2DC1"/>
    <w:rsid w:val="009E4C2E"/>
    <w:rsid w:val="009E4E95"/>
    <w:rsid w:val="009E52AC"/>
    <w:rsid w:val="009E5F46"/>
    <w:rsid w:val="009E6071"/>
    <w:rsid w:val="009E70F5"/>
    <w:rsid w:val="009F4F98"/>
    <w:rsid w:val="009F6886"/>
    <w:rsid w:val="009F69FB"/>
    <w:rsid w:val="00A01A80"/>
    <w:rsid w:val="00A01DC4"/>
    <w:rsid w:val="00A020D8"/>
    <w:rsid w:val="00A04905"/>
    <w:rsid w:val="00A05435"/>
    <w:rsid w:val="00A056BA"/>
    <w:rsid w:val="00A1129B"/>
    <w:rsid w:val="00A12A62"/>
    <w:rsid w:val="00A14CFA"/>
    <w:rsid w:val="00A15F6F"/>
    <w:rsid w:val="00A16DD6"/>
    <w:rsid w:val="00A17BC5"/>
    <w:rsid w:val="00A17E9C"/>
    <w:rsid w:val="00A205B0"/>
    <w:rsid w:val="00A21108"/>
    <w:rsid w:val="00A229BF"/>
    <w:rsid w:val="00A234B4"/>
    <w:rsid w:val="00A23E2D"/>
    <w:rsid w:val="00A249EF"/>
    <w:rsid w:val="00A25D8E"/>
    <w:rsid w:val="00A26208"/>
    <w:rsid w:val="00A3098F"/>
    <w:rsid w:val="00A311C6"/>
    <w:rsid w:val="00A31AE8"/>
    <w:rsid w:val="00A33782"/>
    <w:rsid w:val="00A33A65"/>
    <w:rsid w:val="00A33F9F"/>
    <w:rsid w:val="00A3657D"/>
    <w:rsid w:val="00A42606"/>
    <w:rsid w:val="00A427A8"/>
    <w:rsid w:val="00A42D63"/>
    <w:rsid w:val="00A44A5C"/>
    <w:rsid w:val="00A52F8A"/>
    <w:rsid w:val="00A54369"/>
    <w:rsid w:val="00A5454C"/>
    <w:rsid w:val="00A55525"/>
    <w:rsid w:val="00A55C42"/>
    <w:rsid w:val="00A5693E"/>
    <w:rsid w:val="00A6076E"/>
    <w:rsid w:val="00A62F24"/>
    <w:rsid w:val="00A6508C"/>
    <w:rsid w:val="00A668C6"/>
    <w:rsid w:val="00A66B90"/>
    <w:rsid w:val="00A66F03"/>
    <w:rsid w:val="00A67F7C"/>
    <w:rsid w:val="00A71040"/>
    <w:rsid w:val="00A72476"/>
    <w:rsid w:val="00A737A9"/>
    <w:rsid w:val="00A74C73"/>
    <w:rsid w:val="00A75D1F"/>
    <w:rsid w:val="00A8118A"/>
    <w:rsid w:val="00A82327"/>
    <w:rsid w:val="00A84526"/>
    <w:rsid w:val="00A85424"/>
    <w:rsid w:val="00A92B0E"/>
    <w:rsid w:val="00A92C71"/>
    <w:rsid w:val="00A948D4"/>
    <w:rsid w:val="00A957D6"/>
    <w:rsid w:val="00AA2C69"/>
    <w:rsid w:val="00AA2E58"/>
    <w:rsid w:val="00AA3CEB"/>
    <w:rsid w:val="00AA4AEE"/>
    <w:rsid w:val="00AB1843"/>
    <w:rsid w:val="00AB213E"/>
    <w:rsid w:val="00AB365A"/>
    <w:rsid w:val="00AB420E"/>
    <w:rsid w:val="00AB54FE"/>
    <w:rsid w:val="00AB573F"/>
    <w:rsid w:val="00AB5B3F"/>
    <w:rsid w:val="00AB610F"/>
    <w:rsid w:val="00AB64D0"/>
    <w:rsid w:val="00AC01AD"/>
    <w:rsid w:val="00AC1D2B"/>
    <w:rsid w:val="00AC2506"/>
    <w:rsid w:val="00AC2B4E"/>
    <w:rsid w:val="00AC43AA"/>
    <w:rsid w:val="00AD0167"/>
    <w:rsid w:val="00AD09F8"/>
    <w:rsid w:val="00AD0B19"/>
    <w:rsid w:val="00AD121E"/>
    <w:rsid w:val="00AD19AA"/>
    <w:rsid w:val="00AD29A3"/>
    <w:rsid w:val="00AD452D"/>
    <w:rsid w:val="00AD6041"/>
    <w:rsid w:val="00AE19DB"/>
    <w:rsid w:val="00AE2FCC"/>
    <w:rsid w:val="00AE313A"/>
    <w:rsid w:val="00AE5283"/>
    <w:rsid w:val="00AE7601"/>
    <w:rsid w:val="00AF0080"/>
    <w:rsid w:val="00AF0CE9"/>
    <w:rsid w:val="00AF19B2"/>
    <w:rsid w:val="00AF2594"/>
    <w:rsid w:val="00AF3386"/>
    <w:rsid w:val="00AF43D9"/>
    <w:rsid w:val="00AF6160"/>
    <w:rsid w:val="00AF61D5"/>
    <w:rsid w:val="00B009AE"/>
    <w:rsid w:val="00B036E6"/>
    <w:rsid w:val="00B07BC6"/>
    <w:rsid w:val="00B112BD"/>
    <w:rsid w:val="00B1253A"/>
    <w:rsid w:val="00B129B7"/>
    <w:rsid w:val="00B133E8"/>
    <w:rsid w:val="00B1504A"/>
    <w:rsid w:val="00B16B34"/>
    <w:rsid w:val="00B17E9D"/>
    <w:rsid w:val="00B17EB4"/>
    <w:rsid w:val="00B223B1"/>
    <w:rsid w:val="00B24E94"/>
    <w:rsid w:val="00B2698E"/>
    <w:rsid w:val="00B270AD"/>
    <w:rsid w:val="00B32574"/>
    <w:rsid w:val="00B325A9"/>
    <w:rsid w:val="00B34F26"/>
    <w:rsid w:val="00B37368"/>
    <w:rsid w:val="00B378D7"/>
    <w:rsid w:val="00B401CB"/>
    <w:rsid w:val="00B406FB"/>
    <w:rsid w:val="00B40C84"/>
    <w:rsid w:val="00B440F5"/>
    <w:rsid w:val="00B44118"/>
    <w:rsid w:val="00B46E28"/>
    <w:rsid w:val="00B50BC8"/>
    <w:rsid w:val="00B51726"/>
    <w:rsid w:val="00B52849"/>
    <w:rsid w:val="00B5340D"/>
    <w:rsid w:val="00B5401D"/>
    <w:rsid w:val="00B5468C"/>
    <w:rsid w:val="00B60054"/>
    <w:rsid w:val="00B60D57"/>
    <w:rsid w:val="00B63E4B"/>
    <w:rsid w:val="00B6514D"/>
    <w:rsid w:val="00B65D21"/>
    <w:rsid w:val="00B65E05"/>
    <w:rsid w:val="00B66402"/>
    <w:rsid w:val="00B74EAD"/>
    <w:rsid w:val="00B80E44"/>
    <w:rsid w:val="00B8562D"/>
    <w:rsid w:val="00B8591E"/>
    <w:rsid w:val="00B85BC0"/>
    <w:rsid w:val="00B86EE9"/>
    <w:rsid w:val="00B87A9A"/>
    <w:rsid w:val="00B90A6B"/>
    <w:rsid w:val="00B90BC1"/>
    <w:rsid w:val="00B9114F"/>
    <w:rsid w:val="00B91224"/>
    <w:rsid w:val="00B9361F"/>
    <w:rsid w:val="00B94BFE"/>
    <w:rsid w:val="00B96B1F"/>
    <w:rsid w:val="00BA047F"/>
    <w:rsid w:val="00BA1722"/>
    <w:rsid w:val="00BA265E"/>
    <w:rsid w:val="00BA3AC0"/>
    <w:rsid w:val="00BA3C72"/>
    <w:rsid w:val="00BA4A77"/>
    <w:rsid w:val="00BA795C"/>
    <w:rsid w:val="00BB09C9"/>
    <w:rsid w:val="00BB7EAD"/>
    <w:rsid w:val="00BB7FAF"/>
    <w:rsid w:val="00BC05CE"/>
    <w:rsid w:val="00BC20D4"/>
    <w:rsid w:val="00BC2F69"/>
    <w:rsid w:val="00BC3FC5"/>
    <w:rsid w:val="00BC40C2"/>
    <w:rsid w:val="00BC4FE0"/>
    <w:rsid w:val="00BC5378"/>
    <w:rsid w:val="00BD00B4"/>
    <w:rsid w:val="00BD4850"/>
    <w:rsid w:val="00BD5354"/>
    <w:rsid w:val="00BD7081"/>
    <w:rsid w:val="00BD786B"/>
    <w:rsid w:val="00BE2773"/>
    <w:rsid w:val="00BE3915"/>
    <w:rsid w:val="00BE7ACB"/>
    <w:rsid w:val="00BF00A1"/>
    <w:rsid w:val="00BF2B11"/>
    <w:rsid w:val="00BF3F38"/>
    <w:rsid w:val="00BF4C55"/>
    <w:rsid w:val="00BF6CCF"/>
    <w:rsid w:val="00C00121"/>
    <w:rsid w:val="00C01A9B"/>
    <w:rsid w:val="00C01E10"/>
    <w:rsid w:val="00C07CC7"/>
    <w:rsid w:val="00C07E99"/>
    <w:rsid w:val="00C10B05"/>
    <w:rsid w:val="00C15258"/>
    <w:rsid w:val="00C15AF3"/>
    <w:rsid w:val="00C16B5A"/>
    <w:rsid w:val="00C177A3"/>
    <w:rsid w:val="00C17A9F"/>
    <w:rsid w:val="00C20AE8"/>
    <w:rsid w:val="00C23BC7"/>
    <w:rsid w:val="00C2481D"/>
    <w:rsid w:val="00C25389"/>
    <w:rsid w:val="00C267A0"/>
    <w:rsid w:val="00C34716"/>
    <w:rsid w:val="00C35324"/>
    <w:rsid w:val="00C3548D"/>
    <w:rsid w:val="00C36AB9"/>
    <w:rsid w:val="00C3727F"/>
    <w:rsid w:val="00C37421"/>
    <w:rsid w:val="00C44754"/>
    <w:rsid w:val="00C44D4C"/>
    <w:rsid w:val="00C47511"/>
    <w:rsid w:val="00C501E6"/>
    <w:rsid w:val="00C509B2"/>
    <w:rsid w:val="00C51FEA"/>
    <w:rsid w:val="00C5283B"/>
    <w:rsid w:val="00C5423F"/>
    <w:rsid w:val="00C55773"/>
    <w:rsid w:val="00C6124B"/>
    <w:rsid w:val="00C61AFD"/>
    <w:rsid w:val="00C61B20"/>
    <w:rsid w:val="00C63727"/>
    <w:rsid w:val="00C63BDA"/>
    <w:rsid w:val="00C67081"/>
    <w:rsid w:val="00C67EAE"/>
    <w:rsid w:val="00C73B94"/>
    <w:rsid w:val="00C74836"/>
    <w:rsid w:val="00C74C47"/>
    <w:rsid w:val="00C77E58"/>
    <w:rsid w:val="00C80212"/>
    <w:rsid w:val="00C80268"/>
    <w:rsid w:val="00C8457E"/>
    <w:rsid w:val="00C84D6A"/>
    <w:rsid w:val="00C86FE6"/>
    <w:rsid w:val="00C8758E"/>
    <w:rsid w:val="00C9081A"/>
    <w:rsid w:val="00C930E9"/>
    <w:rsid w:val="00C932F4"/>
    <w:rsid w:val="00C94B23"/>
    <w:rsid w:val="00C95141"/>
    <w:rsid w:val="00C97D86"/>
    <w:rsid w:val="00CA2AC2"/>
    <w:rsid w:val="00CB30F6"/>
    <w:rsid w:val="00CB51D4"/>
    <w:rsid w:val="00CB587C"/>
    <w:rsid w:val="00CB6186"/>
    <w:rsid w:val="00CB6337"/>
    <w:rsid w:val="00CB683B"/>
    <w:rsid w:val="00CC0382"/>
    <w:rsid w:val="00CC05D7"/>
    <w:rsid w:val="00CC08E5"/>
    <w:rsid w:val="00CC0A72"/>
    <w:rsid w:val="00CC3630"/>
    <w:rsid w:val="00CC44D7"/>
    <w:rsid w:val="00CC4969"/>
    <w:rsid w:val="00CC4DBA"/>
    <w:rsid w:val="00CC6556"/>
    <w:rsid w:val="00CC6CE2"/>
    <w:rsid w:val="00CD00AD"/>
    <w:rsid w:val="00CD1487"/>
    <w:rsid w:val="00CD2643"/>
    <w:rsid w:val="00CD6BC6"/>
    <w:rsid w:val="00CE08CB"/>
    <w:rsid w:val="00CE13D1"/>
    <w:rsid w:val="00CE178D"/>
    <w:rsid w:val="00CE1CEE"/>
    <w:rsid w:val="00CE3DE0"/>
    <w:rsid w:val="00CE3F5B"/>
    <w:rsid w:val="00CE7E61"/>
    <w:rsid w:val="00CF0A2E"/>
    <w:rsid w:val="00CF1703"/>
    <w:rsid w:val="00CF1D0D"/>
    <w:rsid w:val="00CF2623"/>
    <w:rsid w:val="00CF2AF2"/>
    <w:rsid w:val="00CF3C70"/>
    <w:rsid w:val="00CF4CFB"/>
    <w:rsid w:val="00CF75AB"/>
    <w:rsid w:val="00D014D2"/>
    <w:rsid w:val="00D019B4"/>
    <w:rsid w:val="00D01E6D"/>
    <w:rsid w:val="00D02281"/>
    <w:rsid w:val="00D05B67"/>
    <w:rsid w:val="00D07C77"/>
    <w:rsid w:val="00D10497"/>
    <w:rsid w:val="00D11730"/>
    <w:rsid w:val="00D13495"/>
    <w:rsid w:val="00D1385B"/>
    <w:rsid w:val="00D224CC"/>
    <w:rsid w:val="00D23216"/>
    <w:rsid w:val="00D241FF"/>
    <w:rsid w:val="00D24F79"/>
    <w:rsid w:val="00D25787"/>
    <w:rsid w:val="00D265DA"/>
    <w:rsid w:val="00D31624"/>
    <w:rsid w:val="00D33131"/>
    <w:rsid w:val="00D33401"/>
    <w:rsid w:val="00D34963"/>
    <w:rsid w:val="00D34AE7"/>
    <w:rsid w:val="00D34F1F"/>
    <w:rsid w:val="00D3561D"/>
    <w:rsid w:val="00D35712"/>
    <w:rsid w:val="00D36C72"/>
    <w:rsid w:val="00D374AA"/>
    <w:rsid w:val="00D37743"/>
    <w:rsid w:val="00D41789"/>
    <w:rsid w:val="00D41B6C"/>
    <w:rsid w:val="00D45075"/>
    <w:rsid w:val="00D45622"/>
    <w:rsid w:val="00D47417"/>
    <w:rsid w:val="00D500EC"/>
    <w:rsid w:val="00D52A5E"/>
    <w:rsid w:val="00D6029D"/>
    <w:rsid w:val="00D62B08"/>
    <w:rsid w:val="00D638B5"/>
    <w:rsid w:val="00D63C0F"/>
    <w:rsid w:val="00D645FF"/>
    <w:rsid w:val="00D667B1"/>
    <w:rsid w:val="00D67555"/>
    <w:rsid w:val="00D7300F"/>
    <w:rsid w:val="00D751E3"/>
    <w:rsid w:val="00D7665F"/>
    <w:rsid w:val="00D774BE"/>
    <w:rsid w:val="00D804A5"/>
    <w:rsid w:val="00D81DA8"/>
    <w:rsid w:val="00D82D03"/>
    <w:rsid w:val="00D82E74"/>
    <w:rsid w:val="00D84462"/>
    <w:rsid w:val="00D84C81"/>
    <w:rsid w:val="00D853FE"/>
    <w:rsid w:val="00D94323"/>
    <w:rsid w:val="00D95BE8"/>
    <w:rsid w:val="00D960DE"/>
    <w:rsid w:val="00D966FD"/>
    <w:rsid w:val="00D97F3B"/>
    <w:rsid w:val="00DA0AEC"/>
    <w:rsid w:val="00DA0EAE"/>
    <w:rsid w:val="00DA242B"/>
    <w:rsid w:val="00DA2A86"/>
    <w:rsid w:val="00DA2D7F"/>
    <w:rsid w:val="00DA4C58"/>
    <w:rsid w:val="00DA5444"/>
    <w:rsid w:val="00DB1EA1"/>
    <w:rsid w:val="00DB26DC"/>
    <w:rsid w:val="00DB5BFB"/>
    <w:rsid w:val="00DB5C3E"/>
    <w:rsid w:val="00DB63A6"/>
    <w:rsid w:val="00DB677F"/>
    <w:rsid w:val="00DC050F"/>
    <w:rsid w:val="00DC0B41"/>
    <w:rsid w:val="00DC45CC"/>
    <w:rsid w:val="00DC4B05"/>
    <w:rsid w:val="00DC68E7"/>
    <w:rsid w:val="00DC7887"/>
    <w:rsid w:val="00DC7F29"/>
    <w:rsid w:val="00DD1601"/>
    <w:rsid w:val="00DD20D3"/>
    <w:rsid w:val="00DD230D"/>
    <w:rsid w:val="00DD34AC"/>
    <w:rsid w:val="00DD4CC1"/>
    <w:rsid w:val="00DD5776"/>
    <w:rsid w:val="00DD5CCF"/>
    <w:rsid w:val="00DD73F3"/>
    <w:rsid w:val="00DD7444"/>
    <w:rsid w:val="00DE1C6C"/>
    <w:rsid w:val="00DE1D5D"/>
    <w:rsid w:val="00DE5162"/>
    <w:rsid w:val="00DE51EE"/>
    <w:rsid w:val="00DE6C06"/>
    <w:rsid w:val="00DE7034"/>
    <w:rsid w:val="00DE7AAA"/>
    <w:rsid w:val="00DF209E"/>
    <w:rsid w:val="00DF3B4F"/>
    <w:rsid w:val="00DF4BEF"/>
    <w:rsid w:val="00DF5182"/>
    <w:rsid w:val="00DF5FAF"/>
    <w:rsid w:val="00DF6D74"/>
    <w:rsid w:val="00E00BA9"/>
    <w:rsid w:val="00E03CBD"/>
    <w:rsid w:val="00E049B2"/>
    <w:rsid w:val="00E055CD"/>
    <w:rsid w:val="00E05D95"/>
    <w:rsid w:val="00E0761A"/>
    <w:rsid w:val="00E10904"/>
    <w:rsid w:val="00E10E93"/>
    <w:rsid w:val="00E14D88"/>
    <w:rsid w:val="00E14DCE"/>
    <w:rsid w:val="00E21D2B"/>
    <w:rsid w:val="00E230EB"/>
    <w:rsid w:val="00E247E2"/>
    <w:rsid w:val="00E2552B"/>
    <w:rsid w:val="00E25B63"/>
    <w:rsid w:val="00E25C97"/>
    <w:rsid w:val="00E26D46"/>
    <w:rsid w:val="00E302CE"/>
    <w:rsid w:val="00E31AF6"/>
    <w:rsid w:val="00E33217"/>
    <w:rsid w:val="00E34113"/>
    <w:rsid w:val="00E34AD7"/>
    <w:rsid w:val="00E375B5"/>
    <w:rsid w:val="00E376E9"/>
    <w:rsid w:val="00E376FE"/>
    <w:rsid w:val="00E37976"/>
    <w:rsid w:val="00E40D9A"/>
    <w:rsid w:val="00E41B80"/>
    <w:rsid w:val="00E42077"/>
    <w:rsid w:val="00E42333"/>
    <w:rsid w:val="00E4558C"/>
    <w:rsid w:val="00E45610"/>
    <w:rsid w:val="00E46977"/>
    <w:rsid w:val="00E476C3"/>
    <w:rsid w:val="00E50859"/>
    <w:rsid w:val="00E52B1F"/>
    <w:rsid w:val="00E609A1"/>
    <w:rsid w:val="00E61E95"/>
    <w:rsid w:val="00E65EB7"/>
    <w:rsid w:val="00E70EE3"/>
    <w:rsid w:val="00E70FBF"/>
    <w:rsid w:val="00E7126F"/>
    <w:rsid w:val="00E729CB"/>
    <w:rsid w:val="00E72F62"/>
    <w:rsid w:val="00E74B69"/>
    <w:rsid w:val="00E753E4"/>
    <w:rsid w:val="00E771E8"/>
    <w:rsid w:val="00E77662"/>
    <w:rsid w:val="00E805A8"/>
    <w:rsid w:val="00E81105"/>
    <w:rsid w:val="00E81A2A"/>
    <w:rsid w:val="00E82ED8"/>
    <w:rsid w:val="00E85D7A"/>
    <w:rsid w:val="00E86AD3"/>
    <w:rsid w:val="00E8794F"/>
    <w:rsid w:val="00E92053"/>
    <w:rsid w:val="00E95E1B"/>
    <w:rsid w:val="00E96482"/>
    <w:rsid w:val="00E97090"/>
    <w:rsid w:val="00EA2E45"/>
    <w:rsid w:val="00EA31FD"/>
    <w:rsid w:val="00EA5F48"/>
    <w:rsid w:val="00EA7390"/>
    <w:rsid w:val="00EB1DAE"/>
    <w:rsid w:val="00EB1E71"/>
    <w:rsid w:val="00EB2C42"/>
    <w:rsid w:val="00EB3307"/>
    <w:rsid w:val="00EB3DF8"/>
    <w:rsid w:val="00EB43B6"/>
    <w:rsid w:val="00EC4F6A"/>
    <w:rsid w:val="00EC65BF"/>
    <w:rsid w:val="00EC7006"/>
    <w:rsid w:val="00ED1A06"/>
    <w:rsid w:val="00ED41FE"/>
    <w:rsid w:val="00ED65E4"/>
    <w:rsid w:val="00ED724E"/>
    <w:rsid w:val="00ED79EA"/>
    <w:rsid w:val="00EE14B6"/>
    <w:rsid w:val="00EE1A00"/>
    <w:rsid w:val="00EE2D14"/>
    <w:rsid w:val="00EE2DEC"/>
    <w:rsid w:val="00EE3D12"/>
    <w:rsid w:val="00EE48A1"/>
    <w:rsid w:val="00EE7B7D"/>
    <w:rsid w:val="00EE7C88"/>
    <w:rsid w:val="00EF0A5D"/>
    <w:rsid w:val="00EF14BA"/>
    <w:rsid w:val="00EF257B"/>
    <w:rsid w:val="00EF3872"/>
    <w:rsid w:val="00EF3E9B"/>
    <w:rsid w:val="00EF428F"/>
    <w:rsid w:val="00EF5B3F"/>
    <w:rsid w:val="00EF7B0A"/>
    <w:rsid w:val="00F0099D"/>
    <w:rsid w:val="00F00AAE"/>
    <w:rsid w:val="00F053F0"/>
    <w:rsid w:val="00F06898"/>
    <w:rsid w:val="00F114A0"/>
    <w:rsid w:val="00F116C5"/>
    <w:rsid w:val="00F1193F"/>
    <w:rsid w:val="00F12E18"/>
    <w:rsid w:val="00F135FF"/>
    <w:rsid w:val="00F14FC3"/>
    <w:rsid w:val="00F163AC"/>
    <w:rsid w:val="00F20998"/>
    <w:rsid w:val="00F21E1B"/>
    <w:rsid w:val="00F22E0B"/>
    <w:rsid w:val="00F23775"/>
    <w:rsid w:val="00F23E92"/>
    <w:rsid w:val="00F24ED2"/>
    <w:rsid w:val="00F26017"/>
    <w:rsid w:val="00F2627C"/>
    <w:rsid w:val="00F262F0"/>
    <w:rsid w:val="00F263F6"/>
    <w:rsid w:val="00F275E6"/>
    <w:rsid w:val="00F31BD3"/>
    <w:rsid w:val="00F3201D"/>
    <w:rsid w:val="00F32128"/>
    <w:rsid w:val="00F33981"/>
    <w:rsid w:val="00F33AAE"/>
    <w:rsid w:val="00F369D1"/>
    <w:rsid w:val="00F36F0C"/>
    <w:rsid w:val="00F411BB"/>
    <w:rsid w:val="00F413BE"/>
    <w:rsid w:val="00F4220D"/>
    <w:rsid w:val="00F42924"/>
    <w:rsid w:val="00F4351D"/>
    <w:rsid w:val="00F43FCC"/>
    <w:rsid w:val="00F449E0"/>
    <w:rsid w:val="00F46CB6"/>
    <w:rsid w:val="00F5082C"/>
    <w:rsid w:val="00F50978"/>
    <w:rsid w:val="00F50DB8"/>
    <w:rsid w:val="00F54552"/>
    <w:rsid w:val="00F57C11"/>
    <w:rsid w:val="00F64B3F"/>
    <w:rsid w:val="00F64F47"/>
    <w:rsid w:val="00F666FC"/>
    <w:rsid w:val="00F66B32"/>
    <w:rsid w:val="00F71E18"/>
    <w:rsid w:val="00F7227B"/>
    <w:rsid w:val="00F75420"/>
    <w:rsid w:val="00F76E5E"/>
    <w:rsid w:val="00F805B2"/>
    <w:rsid w:val="00F821C8"/>
    <w:rsid w:val="00F822A9"/>
    <w:rsid w:val="00F83D24"/>
    <w:rsid w:val="00F85F80"/>
    <w:rsid w:val="00F90571"/>
    <w:rsid w:val="00F90EE0"/>
    <w:rsid w:val="00F9208E"/>
    <w:rsid w:val="00F922C2"/>
    <w:rsid w:val="00F92987"/>
    <w:rsid w:val="00F932A7"/>
    <w:rsid w:val="00F93C2A"/>
    <w:rsid w:val="00F9571A"/>
    <w:rsid w:val="00F962C1"/>
    <w:rsid w:val="00F9690C"/>
    <w:rsid w:val="00F97197"/>
    <w:rsid w:val="00FA231C"/>
    <w:rsid w:val="00FA2970"/>
    <w:rsid w:val="00FA5454"/>
    <w:rsid w:val="00FA5930"/>
    <w:rsid w:val="00FA64EE"/>
    <w:rsid w:val="00FA6B3F"/>
    <w:rsid w:val="00FA71A3"/>
    <w:rsid w:val="00FB2198"/>
    <w:rsid w:val="00FB3A46"/>
    <w:rsid w:val="00FB428C"/>
    <w:rsid w:val="00FB521F"/>
    <w:rsid w:val="00FB6232"/>
    <w:rsid w:val="00FC37C4"/>
    <w:rsid w:val="00FC6821"/>
    <w:rsid w:val="00FC70BE"/>
    <w:rsid w:val="00FC7E1E"/>
    <w:rsid w:val="00FD0F91"/>
    <w:rsid w:val="00FD12E1"/>
    <w:rsid w:val="00FD43A8"/>
    <w:rsid w:val="00FD44FD"/>
    <w:rsid w:val="00FD4B51"/>
    <w:rsid w:val="00FD5002"/>
    <w:rsid w:val="00FD6310"/>
    <w:rsid w:val="00FD713D"/>
    <w:rsid w:val="00FE51F9"/>
    <w:rsid w:val="00FF35C2"/>
    <w:rsid w:val="00FF3FF6"/>
    <w:rsid w:val="00FF5D79"/>
    <w:rsid w:val="00FF77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rsid w:val="00C84D6A"/>
    <w:pPr>
      <w:keepNext/>
      <w:outlineLvl w:val="0"/>
    </w:pPr>
    <w:rPr>
      <w:rFonts w:ascii="Arial" w:eastAsia="ＭＳ ゴシック" w:hAnsi="Arial"/>
      <w:sz w:val="24"/>
      <w:lang w:val="x-none" w:eastAsia="x-none"/>
    </w:rPr>
  </w:style>
  <w:style w:type="paragraph" w:styleId="2">
    <w:name w:val="heading 2"/>
    <w:basedOn w:val="a"/>
    <w:link w:val="20"/>
    <w:qFormat/>
    <w:rsid w:val="00144D5D"/>
    <w:pPr>
      <w:widowControl/>
      <w:pBdr>
        <w:top w:val="single" w:sz="6" w:space="2" w:color="000000"/>
        <w:bottom w:val="single" w:sz="6" w:space="2" w:color="000000"/>
      </w:pBdr>
      <w:ind w:left="300" w:right="300"/>
      <w:jc w:val="left"/>
      <w:outlineLvl w:val="1"/>
    </w:pPr>
    <w:rPr>
      <w:rFonts w:ascii="ＭＳ Ｐゴシック" w:eastAsia="ＭＳ Ｐゴシック" w:hAnsi="ＭＳ Ｐゴシック"/>
      <w:kern w:val="0"/>
      <w:sz w:val="19"/>
      <w:szCs w:val="19"/>
      <w:lang w:val="x-none" w:eastAsia="x-none"/>
    </w:rPr>
  </w:style>
  <w:style w:type="paragraph" w:styleId="3">
    <w:name w:val="heading 3"/>
    <w:basedOn w:val="a"/>
    <w:next w:val="a"/>
    <w:link w:val="30"/>
    <w:uiPriority w:val="9"/>
    <w:semiHidden/>
    <w:unhideWhenUsed/>
    <w:qFormat/>
    <w:rsid w:val="00555ECA"/>
    <w:pPr>
      <w:keepNext/>
      <w:ind w:leftChars="400" w:left="400"/>
      <w:outlineLvl w:val="2"/>
    </w:pPr>
    <w:rPr>
      <w:rFonts w:ascii="Arial" w:eastAsia="ＭＳ ゴシック" w:hAnsi="Arial"/>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Plain Text"/>
    <w:basedOn w:val="a"/>
    <w:link w:val="a4"/>
    <w:uiPriority w:val="99"/>
    <w:pPr>
      <w:widowControl/>
      <w:spacing w:before="100" w:beforeAutospacing="1" w:after="100" w:afterAutospacing="1"/>
      <w:jc w:val="left"/>
    </w:pPr>
    <w:rPr>
      <w:rFonts w:ascii="ＭＳ Ｐゴシック" w:eastAsia="ＭＳ Ｐゴシック" w:hAnsi="ＭＳ Ｐゴシック"/>
      <w:kern w:val="0"/>
      <w:sz w:val="24"/>
      <w:lang w:val="x-none" w:eastAsia="x-none"/>
    </w:rPr>
  </w:style>
  <w:style w:type="character" w:styleId="a5">
    <w:name w:val="Hyperlink"/>
    <w:semiHidden/>
    <w:rPr>
      <w:color w:val="0000FF"/>
      <w:u w:val="single"/>
    </w:r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olor w:val="333333"/>
      <w:kern w:val="0"/>
      <w:sz w:val="24"/>
      <w:lang w:val="x-none" w:eastAsia="x-none"/>
    </w:rPr>
  </w:style>
  <w:style w:type="paragraph" w:styleId="a6">
    <w:name w:val="Balloon Text"/>
    <w:basedOn w:val="a"/>
    <w:semiHidden/>
    <w:rPr>
      <w:rFonts w:ascii="Arial" w:eastAsia="ＭＳ ゴシック" w:hAnsi="Arial"/>
      <w:sz w:val="18"/>
      <w:szCs w:val="18"/>
    </w:rPr>
  </w:style>
  <w:style w:type="paragraph" w:styleId="a7">
    <w:name w:val="header"/>
    <w:basedOn w:val="a"/>
    <w:unhideWhenUsed/>
    <w:pPr>
      <w:tabs>
        <w:tab w:val="center" w:pos="4252"/>
        <w:tab w:val="right" w:pos="8504"/>
      </w:tabs>
      <w:snapToGrid w:val="0"/>
    </w:pPr>
  </w:style>
  <w:style w:type="character" w:customStyle="1" w:styleId="a8">
    <w:name w:val="ヘッダー (文字)"/>
    <w:rPr>
      <w:kern w:val="2"/>
      <w:sz w:val="21"/>
      <w:szCs w:val="24"/>
    </w:rPr>
  </w:style>
  <w:style w:type="paragraph" w:styleId="a9">
    <w:name w:val="footer"/>
    <w:basedOn w:val="a"/>
    <w:uiPriority w:val="99"/>
    <w:unhideWhenUsed/>
    <w:pPr>
      <w:tabs>
        <w:tab w:val="center" w:pos="4252"/>
        <w:tab w:val="right" w:pos="8504"/>
      </w:tabs>
      <w:snapToGrid w:val="0"/>
    </w:pPr>
  </w:style>
  <w:style w:type="character" w:customStyle="1" w:styleId="aa">
    <w:name w:val="フッター (文字)"/>
    <w:uiPriority w:val="99"/>
    <w:rPr>
      <w:kern w:val="2"/>
      <w:sz w:val="21"/>
      <w:szCs w:val="24"/>
    </w:rPr>
  </w:style>
  <w:style w:type="paragraph" w:styleId="ab">
    <w:name w:val="List Paragraph"/>
    <w:basedOn w:val="a"/>
    <w:uiPriority w:val="34"/>
    <w:qFormat/>
    <w:pPr>
      <w:ind w:leftChars="400" w:left="840"/>
    </w:pPr>
    <w:rPr>
      <w:szCs w:val="22"/>
    </w:rPr>
  </w:style>
  <w:style w:type="paragraph" w:styleId="ac">
    <w:name w:val="Body Text Indent"/>
    <w:basedOn w:val="a"/>
    <w:semiHidden/>
    <w:pPr>
      <w:ind w:leftChars="-176" w:left="-176" w:hangingChars="154" w:hanging="370"/>
    </w:pPr>
    <w:rPr>
      <w:rFonts w:ascii="ＭＳ Ｐゴシック" w:eastAsia="ＭＳ Ｐゴシック" w:hAnsi="ＭＳ Ｐゴシック"/>
      <w:sz w:val="24"/>
    </w:rPr>
  </w:style>
  <w:style w:type="character" w:styleId="ad">
    <w:name w:val="FollowedHyperlink"/>
    <w:semiHidden/>
    <w:rPr>
      <w:color w:val="800080"/>
      <w:u w:val="single"/>
    </w:rPr>
  </w:style>
  <w:style w:type="paragraph" w:styleId="21">
    <w:name w:val="Body Text Indent 2"/>
    <w:basedOn w:val="a"/>
    <w:semiHidden/>
    <w:pPr>
      <w:ind w:leftChars="135" w:left="283" w:firstLineChars="100" w:firstLine="240"/>
    </w:pPr>
    <w:rPr>
      <w:rFonts w:ascii="ＭＳ Ｐゴシック" w:eastAsia="ＭＳ Ｐゴシック" w:hAnsi="ＭＳ Ｐゴシック"/>
      <w:sz w:val="24"/>
    </w:rPr>
  </w:style>
  <w:style w:type="paragraph" w:styleId="31">
    <w:name w:val="Body Text Indent 3"/>
    <w:basedOn w:val="a"/>
    <w:semiHidden/>
    <w:pPr>
      <w:ind w:leftChars="67" w:left="141" w:firstLineChars="100" w:firstLine="240"/>
    </w:pPr>
    <w:rPr>
      <w:rFonts w:ascii="ＭＳ Ｐゴシック" w:eastAsia="ＭＳ Ｐゴシック" w:hAnsi="ＭＳ Ｐゴシック"/>
      <w:sz w:val="24"/>
    </w:rPr>
  </w:style>
  <w:style w:type="character" w:styleId="ae">
    <w:name w:val="Strong"/>
    <w:uiPriority w:val="22"/>
    <w:qFormat/>
    <w:rPr>
      <w:b/>
      <w:bCs/>
    </w:rPr>
  </w:style>
  <w:style w:type="paragraph" w:customStyle="1" w:styleId="Web2">
    <w:name w:val="標準 (Web)2"/>
    <w:basedOn w:val="a"/>
    <w:pPr>
      <w:widowControl/>
      <w:spacing w:before="75" w:after="75" w:line="360" w:lineRule="auto"/>
      <w:ind w:left="75" w:right="75"/>
      <w:jc w:val="left"/>
    </w:pPr>
    <w:rPr>
      <w:rFonts w:ascii="ＭＳ Ｐゴシック" w:eastAsia="ＭＳ Ｐゴシック" w:hAnsi="ＭＳ Ｐゴシック" w:cs="ＭＳ Ｐゴシック"/>
      <w:spacing w:val="15"/>
      <w:kern w:val="0"/>
      <w:szCs w:val="21"/>
    </w:rPr>
  </w:style>
  <w:style w:type="paragraph" w:styleId="af">
    <w:name w:val="Date"/>
    <w:basedOn w:val="a"/>
    <w:next w:val="a"/>
    <w:semiHidden/>
    <w:rPr>
      <w:sz w:val="22"/>
      <w:szCs w:val="20"/>
    </w:rPr>
  </w:style>
  <w:style w:type="paragraph" w:styleId="af0">
    <w:name w:val="Body Text"/>
    <w:basedOn w:val="a"/>
    <w:link w:val="af1"/>
    <w:uiPriority w:val="99"/>
    <w:semiHidden/>
    <w:unhideWhenUsed/>
    <w:rsid w:val="00E81A2A"/>
    <w:rPr>
      <w:lang w:val="x-none" w:eastAsia="x-none"/>
    </w:rPr>
  </w:style>
  <w:style w:type="character" w:customStyle="1" w:styleId="af1">
    <w:name w:val="本文 (文字)"/>
    <w:link w:val="af0"/>
    <w:uiPriority w:val="99"/>
    <w:semiHidden/>
    <w:rsid w:val="00E81A2A"/>
    <w:rPr>
      <w:kern w:val="2"/>
      <w:sz w:val="21"/>
      <w:szCs w:val="24"/>
    </w:rPr>
  </w:style>
  <w:style w:type="character" w:customStyle="1" w:styleId="HTML0">
    <w:name w:val="HTML 書式付き (文字)"/>
    <w:link w:val="HTML"/>
    <w:uiPriority w:val="99"/>
    <w:rsid w:val="001F1934"/>
    <w:rPr>
      <w:rFonts w:ascii="ＭＳ ゴシック" w:eastAsia="ＭＳ ゴシック" w:hAnsi="ＭＳ ゴシック" w:cs="ＭＳ ゴシック"/>
      <w:color w:val="333333"/>
      <w:sz w:val="24"/>
      <w:szCs w:val="24"/>
    </w:rPr>
  </w:style>
  <w:style w:type="character" w:customStyle="1" w:styleId="20">
    <w:name w:val="見出し 2 (文字)"/>
    <w:link w:val="2"/>
    <w:rsid w:val="00144D5D"/>
    <w:rPr>
      <w:rFonts w:ascii="ＭＳ Ｐゴシック" w:eastAsia="ＭＳ Ｐゴシック" w:hAnsi="ＭＳ Ｐゴシック" w:cs="ＭＳ Ｐゴシック"/>
      <w:sz w:val="19"/>
      <w:szCs w:val="19"/>
    </w:rPr>
  </w:style>
  <w:style w:type="character" w:customStyle="1" w:styleId="apple-style-span">
    <w:name w:val="apple-style-span"/>
    <w:basedOn w:val="a0"/>
    <w:rsid w:val="00612DB6"/>
  </w:style>
  <w:style w:type="paragraph" w:styleId="af2">
    <w:name w:val="No Spacing"/>
    <w:uiPriority w:val="1"/>
    <w:qFormat/>
    <w:rsid w:val="00147292"/>
    <w:pPr>
      <w:widowControl w:val="0"/>
      <w:jc w:val="both"/>
    </w:pPr>
    <w:rPr>
      <w:kern w:val="2"/>
      <w:sz w:val="21"/>
      <w:szCs w:val="24"/>
    </w:rPr>
  </w:style>
  <w:style w:type="character" w:customStyle="1" w:styleId="10">
    <w:name w:val="見出し 1 (文字)"/>
    <w:link w:val="1"/>
    <w:uiPriority w:val="9"/>
    <w:rsid w:val="00C84D6A"/>
    <w:rPr>
      <w:rFonts w:ascii="Arial" w:eastAsia="ＭＳ ゴシック" w:hAnsi="Arial" w:cs="Times New Roman"/>
      <w:kern w:val="2"/>
      <w:sz w:val="24"/>
      <w:szCs w:val="24"/>
    </w:rPr>
  </w:style>
  <w:style w:type="character" w:customStyle="1" w:styleId="a4">
    <w:name w:val="書式なし (文字)"/>
    <w:link w:val="a3"/>
    <w:uiPriority w:val="99"/>
    <w:rsid w:val="00EB3307"/>
    <w:rPr>
      <w:rFonts w:ascii="ＭＳ Ｐゴシック" w:eastAsia="ＭＳ Ｐゴシック" w:hAnsi="ＭＳ Ｐゴシック" w:cs="ＭＳ Ｐゴシック"/>
      <w:sz w:val="24"/>
      <w:szCs w:val="24"/>
    </w:rPr>
  </w:style>
  <w:style w:type="table" w:styleId="af3">
    <w:name w:val="Table Grid"/>
    <w:basedOn w:val="a1"/>
    <w:rsid w:val="0065702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ubtle Emphasis"/>
    <w:uiPriority w:val="19"/>
    <w:qFormat/>
    <w:rsid w:val="007A1065"/>
    <w:rPr>
      <w:i/>
      <w:iCs/>
      <w:color w:val="808080"/>
    </w:rPr>
  </w:style>
  <w:style w:type="paragraph" w:customStyle="1" w:styleId="psampleleft">
    <w:name w:val="p_sample_left"/>
    <w:basedOn w:val="a"/>
    <w:rsid w:val="000D0A0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psampleright14px">
    <w:name w:val="p_sample_right_14px"/>
    <w:basedOn w:val="a"/>
    <w:rsid w:val="000D0A0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0">
    <w:name w:val="見出し 3 (文字)"/>
    <w:link w:val="3"/>
    <w:uiPriority w:val="9"/>
    <w:semiHidden/>
    <w:rsid w:val="00555ECA"/>
    <w:rPr>
      <w:rFonts w:ascii="Arial" w:eastAsia="ＭＳ ゴシック" w:hAnsi="Arial" w:cs="Times New Roman"/>
      <w:kern w:val="2"/>
      <w:sz w:val="21"/>
      <w:szCs w:val="24"/>
    </w:rPr>
  </w:style>
  <w:style w:type="paragraph" w:customStyle="1" w:styleId="mab204">
    <w:name w:val="mab204"/>
    <w:basedOn w:val="a"/>
    <w:rsid w:val="00555ECA"/>
    <w:pPr>
      <w:widowControl/>
      <w:spacing w:after="480" w:line="300" w:lineRule="auto"/>
      <w:jc w:val="left"/>
    </w:pPr>
    <w:rPr>
      <w:rFonts w:ascii="ＭＳ Ｐゴシック" w:eastAsia="ＭＳ Ｐゴシック" w:hAnsi="ＭＳ Ｐゴシック" w:cs="ＭＳ Ｐゴシック"/>
      <w:kern w:val="0"/>
      <w:sz w:val="24"/>
    </w:rPr>
  </w:style>
  <w:style w:type="paragraph" w:customStyle="1" w:styleId="Default">
    <w:name w:val="Default"/>
    <w:rsid w:val="00EF5B3F"/>
    <w:pPr>
      <w:widowControl w:val="0"/>
      <w:autoSpaceDE w:val="0"/>
      <w:autoSpaceDN w:val="0"/>
      <w:adjustRightInd w:val="0"/>
    </w:pPr>
    <w:rPr>
      <w:rFonts w:ascii="ＭＳ 明朝" w:cs="ＭＳ 明朝"/>
      <w:color w:val="000000"/>
      <w:sz w:val="24"/>
      <w:szCs w:val="24"/>
    </w:rPr>
  </w:style>
  <w:style w:type="character" w:customStyle="1" w:styleId="usercontent">
    <w:name w:val="usercontent"/>
    <w:rsid w:val="00B86EE9"/>
  </w:style>
  <w:style w:type="paragraph" w:customStyle="1" w:styleId="quotation">
    <w:name w:val="quotation"/>
    <w:basedOn w:val="a"/>
    <w:rsid w:val="00B86EE9"/>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rsid w:val="00C84D6A"/>
    <w:pPr>
      <w:keepNext/>
      <w:outlineLvl w:val="0"/>
    </w:pPr>
    <w:rPr>
      <w:rFonts w:ascii="Arial" w:eastAsia="ＭＳ ゴシック" w:hAnsi="Arial"/>
      <w:sz w:val="24"/>
      <w:lang w:val="x-none" w:eastAsia="x-none"/>
    </w:rPr>
  </w:style>
  <w:style w:type="paragraph" w:styleId="2">
    <w:name w:val="heading 2"/>
    <w:basedOn w:val="a"/>
    <w:link w:val="20"/>
    <w:qFormat/>
    <w:rsid w:val="00144D5D"/>
    <w:pPr>
      <w:widowControl/>
      <w:pBdr>
        <w:top w:val="single" w:sz="6" w:space="2" w:color="000000"/>
        <w:bottom w:val="single" w:sz="6" w:space="2" w:color="000000"/>
      </w:pBdr>
      <w:ind w:left="300" w:right="300"/>
      <w:jc w:val="left"/>
      <w:outlineLvl w:val="1"/>
    </w:pPr>
    <w:rPr>
      <w:rFonts w:ascii="ＭＳ Ｐゴシック" w:eastAsia="ＭＳ Ｐゴシック" w:hAnsi="ＭＳ Ｐゴシック"/>
      <w:kern w:val="0"/>
      <w:sz w:val="19"/>
      <w:szCs w:val="19"/>
      <w:lang w:val="x-none" w:eastAsia="x-none"/>
    </w:rPr>
  </w:style>
  <w:style w:type="paragraph" w:styleId="3">
    <w:name w:val="heading 3"/>
    <w:basedOn w:val="a"/>
    <w:next w:val="a"/>
    <w:link w:val="30"/>
    <w:uiPriority w:val="9"/>
    <w:semiHidden/>
    <w:unhideWhenUsed/>
    <w:qFormat/>
    <w:rsid w:val="00555ECA"/>
    <w:pPr>
      <w:keepNext/>
      <w:ind w:leftChars="400" w:left="400"/>
      <w:outlineLvl w:val="2"/>
    </w:pPr>
    <w:rPr>
      <w:rFonts w:ascii="Arial" w:eastAsia="ＭＳ ゴシック" w:hAnsi="Arial"/>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Plain Text"/>
    <w:basedOn w:val="a"/>
    <w:link w:val="a4"/>
    <w:uiPriority w:val="99"/>
    <w:pPr>
      <w:widowControl/>
      <w:spacing w:before="100" w:beforeAutospacing="1" w:after="100" w:afterAutospacing="1"/>
      <w:jc w:val="left"/>
    </w:pPr>
    <w:rPr>
      <w:rFonts w:ascii="ＭＳ Ｐゴシック" w:eastAsia="ＭＳ Ｐゴシック" w:hAnsi="ＭＳ Ｐゴシック"/>
      <w:kern w:val="0"/>
      <w:sz w:val="24"/>
      <w:lang w:val="x-none" w:eastAsia="x-none"/>
    </w:rPr>
  </w:style>
  <w:style w:type="character" w:styleId="a5">
    <w:name w:val="Hyperlink"/>
    <w:semiHidden/>
    <w:rPr>
      <w:color w:val="0000FF"/>
      <w:u w:val="single"/>
    </w:r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olor w:val="333333"/>
      <w:kern w:val="0"/>
      <w:sz w:val="24"/>
      <w:lang w:val="x-none" w:eastAsia="x-none"/>
    </w:rPr>
  </w:style>
  <w:style w:type="paragraph" w:styleId="a6">
    <w:name w:val="Balloon Text"/>
    <w:basedOn w:val="a"/>
    <w:semiHidden/>
    <w:rPr>
      <w:rFonts w:ascii="Arial" w:eastAsia="ＭＳ ゴシック" w:hAnsi="Arial"/>
      <w:sz w:val="18"/>
      <w:szCs w:val="18"/>
    </w:rPr>
  </w:style>
  <w:style w:type="paragraph" w:styleId="a7">
    <w:name w:val="header"/>
    <w:basedOn w:val="a"/>
    <w:unhideWhenUsed/>
    <w:pPr>
      <w:tabs>
        <w:tab w:val="center" w:pos="4252"/>
        <w:tab w:val="right" w:pos="8504"/>
      </w:tabs>
      <w:snapToGrid w:val="0"/>
    </w:pPr>
  </w:style>
  <w:style w:type="character" w:customStyle="1" w:styleId="a8">
    <w:name w:val="ヘッダー (文字)"/>
    <w:rPr>
      <w:kern w:val="2"/>
      <w:sz w:val="21"/>
      <w:szCs w:val="24"/>
    </w:rPr>
  </w:style>
  <w:style w:type="paragraph" w:styleId="a9">
    <w:name w:val="footer"/>
    <w:basedOn w:val="a"/>
    <w:uiPriority w:val="99"/>
    <w:unhideWhenUsed/>
    <w:pPr>
      <w:tabs>
        <w:tab w:val="center" w:pos="4252"/>
        <w:tab w:val="right" w:pos="8504"/>
      </w:tabs>
      <w:snapToGrid w:val="0"/>
    </w:pPr>
  </w:style>
  <w:style w:type="character" w:customStyle="1" w:styleId="aa">
    <w:name w:val="フッター (文字)"/>
    <w:uiPriority w:val="99"/>
    <w:rPr>
      <w:kern w:val="2"/>
      <w:sz w:val="21"/>
      <w:szCs w:val="24"/>
    </w:rPr>
  </w:style>
  <w:style w:type="paragraph" w:styleId="ab">
    <w:name w:val="List Paragraph"/>
    <w:basedOn w:val="a"/>
    <w:uiPriority w:val="34"/>
    <w:qFormat/>
    <w:pPr>
      <w:ind w:leftChars="400" w:left="840"/>
    </w:pPr>
    <w:rPr>
      <w:szCs w:val="22"/>
    </w:rPr>
  </w:style>
  <w:style w:type="paragraph" w:styleId="ac">
    <w:name w:val="Body Text Indent"/>
    <w:basedOn w:val="a"/>
    <w:semiHidden/>
    <w:pPr>
      <w:ind w:leftChars="-176" w:left="-176" w:hangingChars="154" w:hanging="370"/>
    </w:pPr>
    <w:rPr>
      <w:rFonts w:ascii="ＭＳ Ｐゴシック" w:eastAsia="ＭＳ Ｐゴシック" w:hAnsi="ＭＳ Ｐゴシック"/>
      <w:sz w:val="24"/>
    </w:rPr>
  </w:style>
  <w:style w:type="character" w:styleId="ad">
    <w:name w:val="FollowedHyperlink"/>
    <w:semiHidden/>
    <w:rPr>
      <w:color w:val="800080"/>
      <w:u w:val="single"/>
    </w:rPr>
  </w:style>
  <w:style w:type="paragraph" w:styleId="21">
    <w:name w:val="Body Text Indent 2"/>
    <w:basedOn w:val="a"/>
    <w:semiHidden/>
    <w:pPr>
      <w:ind w:leftChars="135" w:left="283" w:firstLineChars="100" w:firstLine="240"/>
    </w:pPr>
    <w:rPr>
      <w:rFonts w:ascii="ＭＳ Ｐゴシック" w:eastAsia="ＭＳ Ｐゴシック" w:hAnsi="ＭＳ Ｐゴシック"/>
      <w:sz w:val="24"/>
    </w:rPr>
  </w:style>
  <w:style w:type="paragraph" w:styleId="31">
    <w:name w:val="Body Text Indent 3"/>
    <w:basedOn w:val="a"/>
    <w:semiHidden/>
    <w:pPr>
      <w:ind w:leftChars="67" w:left="141" w:firstLineChars="100" w:firstLine="240"/>
    </w:pPr>
    <w:rPr>
      <w:rFonts w:ascii="ＭＳ Ｐゴシック" w:eastAsia="ＭＳ Ｐゴシック" w:hAnsi="ＭＳ Ｐゴシック"/>
      <w:sz w:val="24"/>
    </w:rPr>
  </w:style>
  <w:style w:type="character" w:styleId="ae">
    <w:name w:val="Strong"/>
    <w:uiPriority w:val="22"/>
    <w:qFormat/>
    <w:rPr>
      <w:b/>
      <w:bCs/>
    </w:rPr>
  </w:style>
  <w:style w:type="paragraph" w:customStyle="1" w:styleId="Web2">
    <w:name w:val="標準 (Web)2"/>
    <w:basedOn w:val="a"/>
    <w:pPr>
      <w:widowControl/>
      <w:spacing w:before="75" w:after="75" w:line="360" w:lineRule="auto"/>
      <w:ind w:left="75" w:right="75"/>
      <w:jc w:val="left"/>
    </w:pPr>
    <w:rPr>
      <w:rFonts w:ascii="ＭＳ Ｐゴシック" w:eastAsia="ＭＳ Ｐゴシック" w:hAnsi="ＭＳ Ｐゴシック" w:cs="ＭＳ Ｐゴシック"/>
      <w:spacing w:val="15"/>
      <w:kern w:val="0"/>
      <w:szCs w:val="21"/>
    </w:rPr>
  </w:style>
  <w:style w:type="paragraph" w:styleId="af">
    <w:name w:val="Date"/>
    <w:basedOn w:val="a"/>
    <w:next w:val="a"/>
    <w:semiHidden/>
    <w:rPr>
      <w:sz w:val="22"/>
      <w:szCs w:val="20"/>
    </w:rPr>
  </w:style>
  <w:style w:type="paragraph" w:styleId="af0">
    <w:name w:val="Body Text"/>
    <w:basedOn w:val="a"/>
    <w:link w:val="af1"/>
    <w:uiPriority w:val="99"/>
    <w:semiHidden/>
    <w:unhideWhenUsed/>
    <w:rsid w:val="00E81A2A"/>
    <w:rPr>
      <w:lang w:val="x-none" w:eastAsia="x-none"/>
    </w:rPr>
  </w:style>
  <w:style w:type="character" w:customStyle="1" w:styleId="af1">
    <w:name w:val="本文 (文字)"/>
    <w:link w:val="af0"/>
    <w:uiPriority w:val="99"/>
    <w:semiHidden/>
    <w:rsid w:val="00E81A2A"/>
    <w:rPr>
      <w:kern w:val="2"/>
      <w:sz w:val="21"/>
      <w:szCs w:val="24"/>
    </w:rPr>
  </w:style>
  <w:style w:type="character" w:customStyle="1" w:styleId="HTML0">
    <w:name w:val="HTML 書式付き (文字)"/>
    <w:link w:val="HTML"/>
    <w:uiPriority w:val="99"/>
    <w:rsid w:val="001F1934"/>
    <w:rPr>
      <w:rFonts w:ascii="ＭＳ ゴシック" w:eastAsia="ＭＳ ゴシック" w:hAnsi="ＭＳ ゴシック" w:cs="ＭＳ ゴシック"/>
      <w:color w:val="333333"/>
      <w:sz w:val="24"/>
      <w:szCs w:val="24"/>
    </w:rPr>
  </w:style>
  <w:style w:type="character" w:customStyle="1" w:styleId="20">
    <w:name w:val="見出し 2 (文字)"/>
    <w:link w:val="2"/>
    <w:rsid w:val="00144D5D"/>
    <w:rPr>
      <w:rFonts w:ascii="ＭＳ Ｐゴシック" w:eastAsia="ＭＳ Ｐゴシック" w:hAnsi="ＭＳ Ｐゴシック" w:cs="ＭＳ Ｐゴシック"/>
      <w:sz w:val="19"/>
      <w:szCs w:val="19"/>
    </w:rPr>
  </w:style>
  <w:style w:type="character" w:customStyle="1" w:styleId="apple-style-span">
    <w:name w:val="apple-style-span"/>
    <w:basedOn w:val="a0"/>
    <w:rsid w:val="00612DB6"/>
  </w:style>
  <w:style w:type="paragraph" w:styleId="af2">
    <w:name w:val="No Spacing"/>
    <w:uiPriority w:val="1"/>
    <w:qFormat/>
    <w:rsid w:val="00147292"/>
    <w:pPr>
      <w:widowControl w:val="0"/>
      <w:jc w:val="both"/>
    </w:pPr>
    <w:rPr>
      <w:kern w:val="2"/>
      <w:sz w:val="21"/>
      <w:szCs w:val="24"/>
    </w:rPr>
  </w:style>
  <w:style w:type="character" w:customStyle="1" w:styleId="10">
    <w:name w:val="見出し 1 (文字)"/>
    <w:link w:val="1"/>
    <w:uiPriority w:val="9"/>
    <w:rsid w:val="00C84D6A"/>
    <w:rPr>
      <w:rFonts w:ascii="Arial" w:eastAsia="ＭＳ ゴシック" w:hAnsi="Arial" w:cs="Times New Roman"/>
      <w:kern w:val="2"/>
      <w:sz w:val="24"/>
      <w:szCs w:val="24"/>
    </w:rPr>
  </w:style>
  <w:style w:type="character" w:customStyle="1" w:styleId="a4">
    <w:name w:val="書式なし (文字)"/>
    <w:link w:val="a3"/>
    <w:uiPriority w:val="99"/>
    <w:rsid w:val="00EB3307"/>
    <w:rPr>
      <w:rFonts w:ascii="ＭＳ Ｐゴシック" w:eastAsia="ＭＳ Ｐゴシック" w:hAnsi="ＭＳ Ｐゴシック" w:cs="ＭＳ Ｐゴシック"/>
      <w:sz w:val="24"/>
      <w:szCs w:val="24"/>
    </w:rPr>
  </w:style>
  <w:style w:type="table" w:styleId="af3">
    <w:name w:val="Table Grid"/>
    <w:basedOn w:val="a1"/>
    <w:rsid w:val="0065702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ubtle Emphasis"/>
    <w:uiPriority w:val="19"/>
    <w:qFormat/>
    <w:rsid w:val="007A1065"/>
    <w:rPr>
      <w:i/>
      <w:iCs/>
      <w:color w:val="808080"/>
    </w:rPr>
  </w:style>
  <w:style w:type="paragraph" w:customStyle="1" w:styleId="psampleleft">
    <w:name w:val="p_sample_left"/>
    <w:basedOn w:val="a"/>
    <w:rsid w:val="000D0A0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psampleright14px">
    <w:name w:val="p_sample_right_14px"/>
    <w:basedOn w:val="a"/>
    <w:rsid w:val="000D0A0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0">
    <w:name w:val="見出し 3 (文字)"/>
    <w:link w:val="3"/>
    <w:uiPriority w:val="9"/>
    <w:semiHidden/>
    <w:rsid w:val="00555ECA"/>
    <w:rPr>
      <w:rFonts w:ascii="Arial" w:eastAsia="ＭＳ ゴシック" w:hAnsi="Arial" w:cs="Times New Roman"/>
      <w:kern w:val="2"/>
      <w:sz w:val="21"/>
      <w:szCs w:val="24"/>
    </w:rPr>
  </w:style>
  <w:style w:type="paragraph" w:customStyle="1" w:styleId="mab204">
    <w:name w:val="mab204"/>
    <w:basedOn w:val="a"/>
    <w:rsid w:val="00555ECA"/>
    <w:pPr>
      <w:widowControl/>
      <w:spacing w:after="480" w:line="300" w:lineRule="auto"/>
      <w:jc w:val="left"/>
    </w:pPr>
    <w:rPr>
      <w:rFonts w:ascii="ＭＳ Ｐゴシック" w:eastAsia="ＭＳ Ｐゴシック" w:hAnsi="ＭＳ Ｐゴシック" w:cs="ＭＳ Ｐゴシック"/>
      <w:kern w:val="0"/>
      <w:sz w:val="24"/>
    </w:rPr>
  </w:style>
  <w:style w:type="paragraph" w:customStyle="1" w:styleId="Default">
    <w:name w:val="Default"/>
    <w:rsid w:val="00EF5B3F"/>
    <w:pPr>
      <w:widowControl w:val="0"/>
      <w:autoSpaceDE w:val="0"/>
      <w:autoSpaceDN w:val="0"/>
      <w:adjustRightInd w:val="0"/>
    </w:pPr>
    <w:rPr>
      <w:rFonts w:ascii="ＭＳ 明朝" w:cs="ＭＳ 明朝"/>
      <w:color w:val="000000"/>
      <w:sz w:val="24"/>
      <w:szCs w:val="24"/>
    </w:rPr>
  </w:style>
  <w:style w:type="character" w:customStyle="1" w:styleId="usercontent">
    <w:name w:val="usercontent"/>
    <w:rsid w:val="00B86EE9"/>
  </w:style>
  <w:style w:type="paragraph" w:customStyle="1" w:styleId="quotation">
    <w:name w:val="quotation"/>
    <w:basedOn w:val="a"/>
    <w:rsid w:val="00B86EE9"/>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9919">
      <w:bodyDiv w:val="1"/>
      <w:marLeft w:val="0"/>
      <w:marRight w:val="0"/>
      <w:marTop w:val="0"/>
      <w:marBottom w:val="0"/>
      <w:divBdr>
        <w:top w:val="none" w:sz="0" w:space="0" w:color="auto"/>
        <w:left w:val="none" w:sz="0" w:space="0" w:color="auto"/>
        <w:bottom w:val="none" w:sz="0" w:space="0" w:color="auto"/>
        <w:right w:val="none" w:sz="0" w:space="0" w:color="auto"/>
      </w:divBdr>
    </w:div>
    <w:div w:id="12192168">
      <w:bodyDiv w:val="1"/>
      <w:marLeft w:val="0"/>
      <w:marRight w:val="0"/>
      <w:marTop w:val="0"/>
      <w:marBottom w:val="0"/>
      <w:divBdr>
        <w:top w:val="none" w:sz="0" w:space="0" w:color="auto"/>
        <w:left w:val="none" w:sz="0" w:space="0" w:color="auto"/>
        <w:bottom w:val="none" w:sz="0" w:space="0" w:color="auto"/>
        <w:right w:val="none" w:sz="0" w:space="0" w:color="auto"/>
      </w:divBdr>
    </w:div>
    <w:div w:id="17658496">
      <w:bodyDiv w:val="1"/>
      <w:marLeft w:val="0"/>
      <w:marRight w:val="0"/>
      <w:marTop w:val="0"/>
      <w:marBottom w:val="0"/>
      <w:divBdr>
        <w:top w:val="none" w:sz="0" w:space="0" w:color="auto"/>
        <w:left w:val="none" w:sz="0" w:space="0" w:color="auto"/>
        <w:bottom w:val="none" w:sz="0" w:space="0" w:color="auto"/>
        <w:right w:val="none" w:sz="0" w:space="0" w:color="auto"/>
      </w:divBdr>
    </w:div>
    <w:div w:id="18705257">
      <w:bodyDiv w:val="1"/>
      <w:marLeft w:val="0"/>
      <w:marRight w:val="0"/>
      <w:marTop w:val="0"/>
      <w:marBottom w:val="0"/>
      <w:divBdr>
        <w:top w:val="none" w:sz="0" w:space="0" w:color="auto"/>
        <w:left w:val="none" w:sz="0" w:space="0" w:color="auto"/>
        <w:bottom w:val="none" w:sz="0" w:space="0" w:color="auto"/>
        <w:right w:val="none" w:sz="0" w:space="0" w:color="auto"/>
      </w:divBdr>
    </w:div>
    <w:div w:id="37711033">
      <w:bodyDiv w:val="1"/>
      <w:marLeft w:val="0"/>
      <w:marRight w:val="0"/>
      <w:marTop w:val="0"/>
      <w:marBottom w:val="0"/>
      <w:divBdr>
        <w:top w:val="none" w:sz="0" w:space="0" w:color="auto"/>
        <w:left w:val="none" w:sz="0" w:space="0" w:color="auto"/>
        <w:bottom w:val="none" w:sz="0" w:space="0" w:color="auto"/>
        <w:right w:val="none" w:sz="0" w:space="0" w:color="auto"/>
      </w:divBdr>
    </w:div>
    <w:div w:id="52630268">
      <w:bodyDiv w:val="1"/>
      <w:marLeft w:val="0"/>
      <w:marRight w:val="0"/>
      <w:marTop w:val="0"/>
      <w:marBottom w:val="0"/>
      <w:divBdr>
        <w:top w:val="none" w:sz="0" w:space="0" w:color="auto"/>
        <w:left w:val="none" w:sz="0" w:space="0" w:color="auto"/>
        <w:bottom w:val="none" w:sz="0" w:space="0" w:color="auto"/>
        <w:right w:val="none" w:sz="0" w:space="0" w:color="auto"/>
      </w:divBdr>
    </w:div>
    <w:div w:id="53355542">
      <w:bodyDiv w:val="1"/>
      <w:marLeft w:val="0"/>
      <w:marRight w:val="0"/>
      <w:marTop w:val="0"/>
      <w:marBottom w:val="0"/>
      <w:divBdr>
        <w:top w:val="none" w:sz="0" w:space="0" w:color="auto"/>
        <w:left w:val="none" w:sz="0" w:space="0" w:color="auto"/>
        <w:bottom w:val="none" w:sz="0" w:space="0" w:color="auto"/>
        <w:right w:val="none" w:sz="0" w:space="0" w:color="auto"/>
      </w:divBdr>
    </w:div>
    <w:div w:id="55596112">
      <w:bodyDiv w:val="1"/>
      <w:marLeft w:val="0"/>
      <w:marRight w:val="0"/>
      <w:marTop w:val="0"/>
      <w:marBottom w:val="0"/>
      <w:divBdr>
        <w:top w:val="none" w:sz="0" w:space="0" w:color="auto"/>
        <w:left w:val="none" w:sz="0" w:space="0" w:color="auto"/>
        <w:bottom w:val="none" w:sz="0" w:space="0" w:color="auto"/>
        <w:right w:val="none" w:sz="0" w:space="0" w:color="auto"/>
      </w:divBdr>
    </w:div>
    <w:div w:id="58553549">
      <w:bodyDiv w:val="1"/>
      <w:marLeft w:val="0"/>
      <w:marRight w:val="0"/>
      <w:marTop w:val="0"/>
      <w:marBottom w:val="0"/>
      <w:divBdr>
        <w:top w:val="none" w:sz="0" w:space="0" w:color="auto"/>
        <w:left w:val="none" w:sz="0" w:space="0" w:color="auto"/>
        <w:bottom w:val="none" w:sz="0" w:space="0" w:color="auto"/>
        <w:right w:val="none" w:sz="0" w:space="0" w:color="auto"/>
      </w:divBdr>
    </w:div>
    <w:div w:id="62025864">
      <w:bodyDiv w:val="1"/>
      <w:marLeft w:val="0"/>
      <w:marRight w:val="0"/>
      <w:marTop w:val="0"/>
      <w:marBottom w:val="0"/>
      <w:divBdr>
        <w:top w:val="none" w:sz="0" w:space="0" w:color="auto"/>
        <w:left w:val="none" w:sz="0" w:space="0" w:color="auto"/>
        <w:bottom w:val="none" w:sz="0" w:space="0" w:color="auto"/>
        <w:right w:val="none" w:sz="0" w:space="0" w:color="auto"/>
      </w:divBdr>
    </w:div>
    <w:div w:id="70199509">
      <w:bodyDiv w:val="1"/>
      <w:marLeft w:val="0"/>
      <w:marRight w:val="0"/>
      <w:marTop w:val="0"/>
      <w:marBottom w:val="0"/>
      <w:divBdr>
        <w:top w:val="none" w:sz="0" w:space="0" w:color="auto"/>
        <w:left w:val="none" w:sz="0" w:space="0" w:color="auto"/>
        <w:bottom w:val="none" w:sz="0" w:space="0" w:color="auto"/>
        <w:right w:val="none" w:sz="0" w:space="0" w:color="auto"/>
      </w:divBdr>
    </w:div>
    <w:div w:id="73476646">
      <w:bodyDiv w:val="1"/>
      <w:marLeft w:val="0"/>
      <w:marRight w:val="0"/>
      <w:marTop w:val="0"/>
      <w:marBottom w:val="0"/>
      <w:divBdr>
        <w:top w:val="none" w:sz="0" w:space="0" w:color="auto"/>
        <w:left w:val="none" w:sz="0" w:space="0" w:color="auto"/>
        <w:bottom w:val="none" w:sz="0" w:space="0" w:color="auto"/>
        <w:right w:val="none" w:sz="0" w:space="0" w:color="auto"/>
      </w:divBdr>
    </w:div>
    <w:div w:id="74671927">
      <w:bodyDiv w:val="1"/>
      <w:marLeft w:val="0"/>
      <w:marRight w:val="0"/>
      <w:marTop w:val="0"/>
      <w:marBottom w:val="0"/>
      <w:divBdr>
        <w:top w:val="none" w:sz="0" w:space="0" w:color="auto"/>
        <w:left w:val="none" w:sz="0" w:space="0" w:color="auto"/>
        <w:bottom w:val="none" w:sz="0" w:space="0" w:color="auto"/>
        <w:right w:val="none" w:sz="0" w:space="0" w:color="auto"/>
      </w:divBdr>
    </w:div>
    <w:div w:id="75826506">
      <w:bodyDiv w:val="1"/>
      <w:marLeft w:val="0"/>
      <w:marRight w:val="0"/>
      <w:marTop w:val="0"/>
      <w:marBottom w:val="0"/>
      <w:divBdr>
        <w:top w:val="none" w:sz="0" w:space="0" w:color="auto"/>
        <w:left w:val="none" w:sz="0" w:space="0" w:color="auto"/>
        <w:bottom w:val="none" w:sz="0" w:space="0" w:color="auto"/>
        <w:right w:val="none" w:sz="0" w:space="0" w:color="auto"/>
      </w:divBdr>
    </w:div>
    <w:div w:id="83231035">
      <w:bodyDiv w:val="1"/>
      <w:marLeft w:val="0"/>
      <w:marRight w:val="0"/>
      <w:marTop w:val="0"/>
      <w:marBottom w:val="0"/>
      <w:divBdr>
        <w:top w:val="none" w:sz="0" w:space="0" w:color="auto"/>
        <w:left w:val="none" w:sz="0" w:space="0" w:color="auto"/>
        <w:bottom w:val="none" w:sz="0" w:space="0" w:color="auto"/>
        <w:right w:val="none" w:sz="0" w:space="0" w:color="auto"/>
      </w:divBdr>
    </w:div>
    <w:div w:id="84694217">
      <w:bodyDiv w:val="1"/>
      <w:marLeft w:val="0"/>
      <w:marRight w:val="0"/>
      <w:marTop w:val="0"/>
      <w:marBottom w:val="0"/>
      <w:divBdr>
        <w:top w:val="none" w:sz="0" w:space="0" w:color="auto"/>
        <w:left w:val="none" w:sz="0" w:space="0" w:color="auto"/>
        <w:bottom w:val="none" w:sz="0" w:space="0" w:color="auto"/>
        <w:right w:val="none" w:sz="0" w:space="0" w:color="auto"/>
      </w:divBdr>
    </w:div>
    <w:div w:id="91511366">
      <w:bodyDiv w:val="1"/>
      <w:marLeft w:val="0"/>
      <w:marRight w:val="0"/>
      <w:marTop w:val="0"/>
      <w:marBottom w:val="0"/>
      <w:divBdr>
        <w:top w:val="none" w:sz="0" w:space="0" w:color="auto"/>
        <w:left w:val="none" w:sz="0" w:space="0" w:color="auto"/>
        <w:bottom w:val="none" w:sz="0" w:space="0" w:color="auto"/>
        <w:right w:val="none" w:sz="0" w:space="0" w:color="auto"/>
      </w:divBdr>
    </w:div>
    <w:div w:id="92550702">
      <w:bodyDiv w:val="1"/>
      <w:marLeft w:val="0"/>
      <w:marRight w:val="0"/>
      <w:marTop w:val="0"/>
      <w:marBottom w:val="0"/>
      <w:divBdr>
        <w:top w:val="none" w:sz="0" w:space="0" w:color="auto"/>
        <w:left w:val="none" w:sz="0" w:space="0" w:color="auto"/>
        <w:bottom w:val="none" w:sz="0" w:space="0" w:color="auto"/>
        <w:right w:val="none" w:sz="0" w:space="0" w:color="auto"/>
      </w:divBdr>
    </w:div>
    <w:div w:id="92865097">
      <w:bodyDiv w:val="1"/>
      <w:marLeft w:val="0"/>
      <w:marRight w:val="0"/>
      <w:marTop w:val="0"/>
      <w:marBottom w:val="0"/>
      <w:divBdr>
        <w:top w:val="none" w:sz="0" w:space="0" w:color="auto"/>
        <w:left w:val="none" w:sz="0" w:space="0" w:color="auto"/>
        <w:bottom w:val="none" w:sz="0" w:space="0" w:color="auto"/>
        <w:right w:val="none" w:sz="0" w:space="0" w:color="auto"/>
      </w:divBdr>
    </w:div>
    <w:div w:id="113715549">
      <w:bodyDiv w:val="1"/>
      <w:marLeft w:val="0"/>
      <w:marRight w:val="0"/>
      <w:marTop w:val="0"/>
      <w:marBottom w:val="0"/>
      <w:divBdr>
        <w:top w:val="none" w:sz="0" w:space="0" w:color="auto"/>
        <w:left w:val="none" w:sz="0" w:space="0" w:color="auto"/>
        <w:bottom w:val="none" w:sz="0" w:space="0" w:color="auto"/>
        <w:right w:val="none" w:sz="0" w:space="0" w:color="auto"/>
      </w:divBdr>
    </w:div>
    <w:div w:id="116025014">
      <w:bodyDiv w:val="1"/>
      <w:marLeft w:val="0"/>
      <w:marRight w:val="0"/>
      <w:marTop w:val="0"/>
      <w:marBottom w:val="0"/>
      <w:divBdr>
        <w:top w:val="none" w:sz="0" w:space="0" w:color="auto"/>
        <w:left w:val="none" w:sz="0" w:space="0" w:color="auto"/>
        <w:bottom w:val="none" w:sz="0" w:space="0" w:color="auto"/>
        <w:right w:val="none" w:sz="0" w:space="0" w:color="auto"/>
      </w:divBdr>
    </w:div>
    <w:div w:id="119342771">
      <w:bodyDiv w:val="1"/>
      <w:marLeft w:val="0"/>
      <w:marRight w:val="0"/>
      <w:marTop w:val="0"/>
      <w:marBottom w:val="0"/>
      <w:divBdr>
        <w:top w:val="none" w:sz="0" w:space="0" w:color="auto"/>
        <w:left w:val="none" w:sz="0" w:space="0" w:color="auto"/>
        <w:bottom w:val="none" w:sz="0" w:space="0" w:color="auto"/>
        <w:right w:val="none" w:sz="0" w:space="0" w:color="auto"/>
      </w:divBdr>
    </w:div>
    <w:div w:id="147748088">
      <w:bodyDiv w:val="1"/>
      <w:marLeft w:val="0"/>
      <w:marRight w:val="0"/>
      <w:marTop w:val="0"/>
      <w:marBottom w:val="0"/>
      <w:divBdr>
        <w:top w:val="none" w:sz="0" w:space="0" w:color="auto"/>
        <w:left w:val="none" w:sz="0" w:space="0" w:color="auto"/>
        <w:bottom w:val="none" w:sz="0" w:space="0" w:color="auto"/>
        <w:right w:val="none" w:sz="0" w:space="0" w:color="auto"/>
      </w:divBdr>
    </w:div>
    <w:div w:id="149299296">
      <w:bodyDiv w:val="1"/>
      <w:marLeft w:val="0"/>
      <w:marRight w:val="0"/>
      <w:marTop w:val="0"/>
      <w:marBottom w:val="0"/>
      <w:divBdr>
        <w:top w:val="none" w:sz="0" w:space="0" w:color="auto"/>
        <w:left w:val="none" w:sz="0" w:space="0" w:color="auto"/>
        <w:bottom w:val="none" w:sz="0" w:space="0" w:color="auto"/>
        <w:right w:val="none" w:sz="0" w:space="0" w:color="auto"/>
      </w:divBdr>
    </w:div>
    <w:div w:id="151606410">
      <w:bodyDiv w:val="1"/>
      <w:marLeft w:val="0"/>
      <w:marRight w:val="0"/>
      <w:marTop w:val="0"/>
      <w:marBottom w:val="0"/>
      <w:divBdr>
        <w:top w:val="none" w:sz="0" w:space="0" w:color="auto"/>
        <w:left w:val="none" w:sz="0" w:space="0" w:color="auto"/>
        <w:bottom w:val="none" w:sz="0" w:space="0" w:color="auto"/>
        <w:right w:val="none" w:sz="0" w:space="0" w:color="auto"/>
      </w:divBdr>
    </w:div>
    <w:div w:id="153879264">
      <w:bodyDiv w:val="1"/>
      <w:marLeft w:val="0"/>
      <w:marRight w:val="0"/>
      <w:marTop w:val="0"/>
      <w:marBottom w:val="0"/>
      <w:divBdr>
        <w:top w:val="none" w:sz="0" w:space="0" w:color="auto"/>
        <w:left w:val="none" w:sz="0" w:space="0" w:color="auto"/>
        <w:bottom w:val="none" w:sz="0" w:space="0" w:color="auto"/>
        <w:right w:val="none" w:sz="0" w:space="0" w:color="auto"/>
      </w:divBdr>
    </w:div>
    <w:div w:id="163515514">
      <w:bodyDiv w:val="1"/>
      <w:marLeft w:val="0"/>
      <w:marRight w:val="0"/>
      <w:marTop w:val="0"/>
      <w:marBottom w:val="0"/>
      <w:divBdr>
        <w:top w:val="none" w:sz="0" w:space="0" w:color="auto"/>
        <w:left w:val="none" w:sz="0" w:space="0" w:color="auto"/>
        <w:bottom w:val="none" w:sz="0" w:space="0" w:color="auto"/>
        <w:right w:val="none" w:sz="0" w:space="0" w:color="auto"/>
      </w:divBdr>
    </w:div>
    <w:div w:id="165487953">
      <w:bodyDiv w:val="1"/>
      <w:marLeft w:val="0"/>
      <w:marRight w:val="0"/>
      <w:marTop w:val="0"/>
      <w:marBottom w:val="0"/>
      <w:divBdr>
        <w:top w:val="none" w:sz="0" w:space="0" w:color="auto"/>
        <w:left w:val="none" w:sz="0" w:space="0" w:color="auto"/>
        <w:bottom w:val="none" w:sz="0" w:space="0" w:color="auto"/>
        <w:right w:val="none" w:sz="0" w:space="0" w:color="auto"/>
      </w:divBdr>
    </w:div>
    <w:div w:id="167407026">
      <w:bodyDiv w:val="1"/>
      <w:marLeft w:val="0"/>
      <w:marRight w:val="0"/>
      <w:marTop w:val="0"/>
      <w:marBottom w:val="0"/>
      <w:divBdr>
        <w:top w:val="none" w:sz="0" w:space="0" w:color="auto"/>
        <w:left w:val="none" w:sz="0" w:space="0" w:color="auto"/>
        <w:bottom w:val="none" w:sz="0" w:space="0" w:color="auto"/>
        <w:right w:val="none" w:sz="0" w:space="0" w:color="auto"/>
      </w:divBdr>
    </w:div>
    <w:div w:id="170724006">
      <w:bodyDiv w:val="1"/>
      <w:marLeft w:val="0"/>
      <w:marRight w:val="0"/>
      <w:marTop w:val="0"/>
      <w:marBottom w:val="0"/>
      <w:divBdr>
        <w:top w:val="none" w:sz="0" w:space="0" w:color="auto"/>
        <w:left w:val="none" w:sz="0" w:space="0" w:color="auto"/>
        <w:bottom w:val="none" w:sz="0" w:space="0" w:color="auto"/>
        <w:right w:val="none" w:sz="0" w:space="0" w:color="auto"/>
      </w:divBdr>
    </w:div>
    <w:div w:id="182400700">
      <w:bodyDiv w:val="1"/>
      <w:marLeft w:val="0"/>
      <w:marRight w:val="0"/>
      <w:marTop w:val="0"/>
      <w:marBottom w:val="0"/>
      <w:divBdr>
        <w:top w:val="none" w:sz="0" w:space="0" w:color="auto"/>
        <w:left w:val="none" w:sz="0" w:space="0" w:color="auto"/>
        <w:bottom w:val="none" w:sz="0" w:space="0" w:color="auto"/>
        <w:right w:val="none" w:sz="0" w:space="0" w:color="auto"/>
      </w:divBdr>
    </w:div>
    <w:div w:id="195392434">
      <w:bodyDiv w:val="1"/>
      <w:marLeft w:val="0"/>
      <w:marRight w:val="0"/>
      <w:marTop w:val="0"/>
      <w:marBottom w:val="0"/>
      <w:divBdr>
        <w:top w:val="none" w:sz="0" w:space="0" w:color="auto"/>
        <w:left w:val="none" w:sz="0" w:space="0" w:color="auto"/>
        <w:bottom w:val="none" w:sz="0" w:space="0" w:color="auto"/>
        <w:right w:val="none" w:sz="0" w:space="0" w:color="auto"/>
      </w:divBdr>
    </w:div>
    <w:div w:id="224031233">
      <w:bodyDiv w:val="1"/>
      <w:marLeft w:val="0"/>
      <w:marRight w:val="0"/>
      <w:marTop w:val="0"/>
      <w:marBottom w:val="0"/>
      <w:divBdr>
        <w:top w:val="none" w:sz="0" w:space="0" w:color="auto"/>
        <w:left w:val="none" w:sz="0" w:space="0" w:color="auto"/>
        <w:bottom w:val="none" w:sz="0" w:space="0" w:color="auto"/>
        <w:right w:val="none" w:sz="0" w:space="0" w:color="auto"/>
      </w:divBdr>
    </w:div>
    <w:div w:id="225410838">
      <w:bodyDiv w:val="1"/>
      <w:marLeft w:val="0"/>
      <w:marRight w:val="0"/>
      <w:marTop w:val="0"/>
      <w:marBottom w:val="0"/>
      <w:divBdr>
        <w:top w:val="none" w:sz="0" w:space="0" w:color="auto"/>
        <w:left w:val="none" w:sz="0" w:space="0" w:color="auto"/>
        <w:bottom w:val="none" w:sz="0" w:space="0" w:color="auto"/>
        <w:right w:val="none" w:sz="0" w:space="0" w:color="auto"/>
      </w:divBdr>
    </w:div>
    <w:div w:id="230968927">
      <w:bodyDiv w:val="1"/>
      <w:marLeft w:val="0"/>
      <w:marRight w:val="0"/>
      <w:marTop w:val="0"/>
      <w:marBottom w:val="0"/>
      <w:divBdr>
        <w:top w:val="none" w:sz="0" w:space="0" w:color="auto"/>
        <w:left w:val="none" w:sz="0" w:space="0" w:color="auto"/>
        <w:bottom w:val="none" w:sz="0" w:space="0" w:color="auto"/>
        <w:right w:val="none" w:sz="0" w:space="0" w:color="auto"/>
      </w:divBdr>
    </w:div>
    <w:div w:id="231740634">
      <w:bodyDiv w:val="1"/>
      <w:marLeft w:val="0"/>
      <w:marRight w:val="0"/>
      <w:marTop w:val="0"/>
      <w:marBottom w:val="0"/>
      <w:divBdr>
        <w:top w:val="none" w:sz="0" w:space="0" w:color="auto"/>
        <w:left w:val="none" w:sz="0" w:space="0" w:color="auto"/>
        <w:bottom w:val="none" w:sz="0" w:space="0" w:color="auto"/>
        <w:right w:val="none" w:sz="0" w:space="0" w:color="auto"/>
      </w:divBdr>
    </w:div>
    <w:div w:id="240255183">
      <w:bodyDiv w:val="1"/>
      <w:marLeft w:val="0"/>
      <w:marRight w:val="0"/>
      <w:marTop w:val="0"/>
      <w:marBottom w:val="0"/>
      <w:divBdr>
        <w:top w:val="none" w:sz="0" w:space="0" w:color="auto"/>
        <w:left w:val="none" w:sz="0" w:space="0" w:color="auto"/>
        <w:bottom w:val="none" w:sz="0" w:space="0" w:color="auto"/>
        <w:right w:val="none" w:sz="0" w:space="0" w:color="auto"/>
      </w:divBdr>
    </w:div>
    <w:div w:id="247544236">
      <w:bodyDiv w:val="1"/>
      <w:marLeft w:val="0"/>
      <w:marRight w:val="0"/>
      <w:marTop w:val="0"/>
      <w:marBottom w:val="0"/>
      <w:divBdr>
        <w:top w:val="none" w:sz="0" w:space="0" w:color="auto"/>
        <w:left w:val="none" w:sz="0" w:space="0" w:color="auto"/>
        <w:bottom w:val="none" w:sz="0" w:space="0" w:color="auto"/>
        <w:right w:val="none" w:sz="0" w:space="0" w:color="auto"/>
      </w:divBdr>
    </w:div>
    <w:div w:id="252472821">
      <w:bodyDiv w:val="1"/>
      <w:marLeft w:val="0"/>
      <w:marRight w:val="0"/>
      <w:marTop w:val="0"/>
      <w:marBottom w:val="0"/>
      <w:divBdr>
        <w:top w:val="none" w:sz="0" w:space="0" w:color="auto"/>
        <w:left w:val="none" w:sz="0" w:space="0" w:color="auto"/>
        <w:bottom w:val="none" w:sz="0" w:space="0" w:color="auto"/>
        <w:right w:val="none" w:sz="0" w:space="0" w:color="auto"/>
      </w:divBdr>
    </w:div>
    <w:div w:id="271401453">
      <w:bodyDiv w:val="1"/>
      <w:marLeft w:val="0"/>
      <w:marRight w:val="0"/>
      <w:marTop w:val="0"/>
      <w:marBottom w:val="0"/>
      <w:divBdr>
        <w:top w:val="none" w:sz="0" w:space="0" w:color="auto"/>
        <w:left w:val="none" w:sz="0" w:space="0" w:color="auto"/>
        <w:bottom w:val="none" w:sz="0" w:space="0" w:color="auto"/>
        <w:right w:val="none" w:sz="0" w:space="0" w:color="auto"/>
      </w:divBdr>
    </w:div>
    <w:div w:id="278413809">
      <w:bodyDiv w:val="1"/>
      <w:marLeft w:val="0"/>
      <w:marRight w:val="0"/>
      <w:marTop w:val="0"/>
      <w:marBottom w:val="0"/>
      <w:divBdr>
        <w:top w:val="none" w:sz="0" w:space="0" w:color="auto"/>
        <w:left w:val="none" w:sz="0" w:space="0" w:color="auto"/>
        <w:bottom w:val="none" w:sz="0" w:space="0" w:color="auto"/>
        <w:right w:val="none" w:sz="0" w:space="0" w:color="auto"/>
      </w:divBdr>
    </w:div>
    <w:div w:id="282228463">
      <w:bodyDiv w:val="1"/>
      <w:marLeft w:val="0"/>
      <w:marRight w:val="0"/>
      <w:marTop w:val="0"/>
      <w:marBottom w:val="0"/>
      <w:divBdr>
        <w:top w:val="none" w:sz="0" w:space="0" w:color="auto"/>
        <w:left w:val="none" w:sz="0" w:space="0" w:color="auto"/>
        <w:bottom w:val="none" w:sz="0" w:space="0" w:color="auto"/>
        <w:right w:val="none" w:sz="0" w:space="0" w:color="auto"/>
      </w:divBdr>
    </w:div>
    <w:div w:id="305356954">
      <w:bodyDiv w:val="1"/>
      <w:marLeft w:val="0"/>
      <w:marRight w:val="0"/>
      <w:marTop w:val="0"/>
      <w:marBottom w:val="0"/>
      <w:divBdr>
        <w:top w:val="none" w:sz="0" w:space="0" w:color="auto"/>
        <w:left w:val="none" w:sz="0" w:space="0" w:color="auto"/>
        <w:bottom w:val="none" w:sz="0" w:space="0" w:color="auto"/>
        <w:right w:val="none" w:sz="0" w:space="0" w:color="auto"/>
      </w:divBdr>
    </w:div>
    <w:div w:id="307365101">
      <w:bodyDiv w:val="1"/>
      <w:marLeft w:val="0"/>
      <w:marRight w:val="0"/>
      <w:marTop w:val="0"/>
      <w:marBottom w:val="0"/>
      <w:divBdr>
        <w:top w:val="none" w:sz="0" w:space="0" w:color="auto"/>
        <w:left w:val="none" w:sz="0" w:space="0" w:color="auto"/>
        <w:bottom w:val="none" w:sz="0" w:space="0" w:color="auto"/>
        <w:right w:val="none" w:sz="0" w:space="0" w:color="auto"/>
      </w:divBdr>
    </w:div>
    <w:div w:id="318273975">
      <w:bodyDiv w:val="1"/>
      <w:marLeft w:val="0"/>
      <w:marRight w:val="0"/>
      <w:marTop w:val="0"/>
      <w:marBottom w:val="0"/>
      <w:divBdr>
        <w:top w:val="none" w:sz="0" w:space="0" w:color="auto"/>
        <w:left w:val="none" w:sz="0" w:space="0" w:color="auto"/>
        <w:bottom w:val="none" w:sz="0" w:space="0" w:color="auto"/>
        <w:right w:val="none" w:sz="0" w:space="0" w:color="auto"/>
      </w:divBdr>
    </w:div>
    <w:div w:id="320012703">
      <w:bodyDiv w:val="1"/>
      <w:marLeft w:val="0"/>
      <w:marRight w:val="0"/>
      <w:marTop w:val="0"/>
      <w:marBottom w:val="0"/>
      <w:divBdr>
        <w:top w:val="none" w:sz="0" w:space="0" w:color="auto"/>
        <w:left w:val="none" w:sz="0" w:space="0" w:color="auto"/>
        <w:bottom w:val="none" w:sz="0" w:space="0" w:color="auto"/>
        <w:right w:val="none" w:sz="0" w:space="0" w:color="auto"/>
      </w:divBdr>
    </w:div>
    <w:div w:id="325786868">
      <w:bodyDiv w:val="1"/>
      <w:marLeft w:val="0"/>
      <w:marRight w:val="0"/>
      <w:marTop w:val="0"/>
      <w:marBottom w:val="0"/>
      <w:divBdr>
        <w:top w:val="none" w:sz="0" w:space="0" w:color="auto"/>
        <w:left w:val="none" w:sz="0" w:space="0" w:color="auto"/>
        <w:bottom w:val="none" w:sz="0" w:space="0" w:color="auto"/>
        <w:right w:val="none" w:sz="0" w:space="0" w:color="auto"/>
      </w:divBdr>
    </w:div>
    <w:div w:id="340159943">
      <w:bodyDiv w:val="1"/>
      <w:marLeft w:val="0"/>
      <w:marRight w:val="0"/>
      <w:marTop w:val="0"/>
      <w:marBottom w:val="0"/>
      <w:divBdr>
        <w:top w:val="none" w:sz="0" w:space="0" w:color="auto"/>
        <w:left w:val="none" w:sz="0" w:space="0" w:color="auto"/>
        <w:bottom w:val="none" w:sz="0" w:space="0" w:color="auto"/>
        <w:right w:val="none" w:sz="0" w:space="0" w:color="auto"/>
      </w:divBdr>
    </w:div>
    <w:div w:id="341325941">
      <w:bodyDiv w:val="1"/>
      <w:marLeft w:val="0"/>
      <w:marRight w:val="0"/>
      <w:marTop w:val="0"/>
      <w:marBottom w:val="0"/>
      <w:divBdr>
        <w:top w:val="none" w:sz="0" w:space="0" w:color="auto"/>
        <w:left w:val="none" w:sz="0" w:space="0" w:color="auto"/>
        <w:bottom w:val="none" w:sz="0" w:space="0" w:color="auto"/>
        <w:right w:val="none" w:sz="0" w:space="0" w:color="auto"/>
      </w:divBdr>
    </w:div>
    <w:div w:id="357437323">
      <w:bodyDiv w:val="1"/>
      <w:marLeft w:val="0"/>
      <w:marRight w:val="0"/>
      <w:marTop w:val="0"/>
      <w:marBottom w:val="0"/>
      <w:divBdr>
        <w:top w:val="none" w:sz="0" w:space="0" w:color="auto"/>
        <w:left w:val="none" w:sz="0" w:space="0" w:color="auto"/>
        <w:bottom w:val="none" w:sz="0" w:space="0" w:color="auto"/>
        <w:right w:val="none" w:sz="0" w:space="0" w:color="auto"/>
      </w:divBdr>
    </w:div>
    <w:div w:id="361975997">
      <w:bodyDiv w:val="1"/>
      <w:marLeft w:val="0"/>
      <w:marRight w:val="0"/>
      <w:marTop w:val="0"/>
      <w:marBottom w:val="0"/>
      <w:divBdr>
        <w:top w:val="none" w:sz="0" w:space="0" w:color="auto"/>
        <w:left w:val="none" w:sz="0" w:space="0" w:color="auto"/>
        <w:bottom w:val="none" w:sz="0" w:space="0" w:color="auto"/>
        <w:right w:val="none" w:sz="0" w:space="0" w:color="auto"/>
      </w:divBdr>
    </w:div>
    <w:div w:id="367224857">
      <w:bodyDiv w:val="1"/>
      <w:marLeft w:val="0"/>
      <w:marRight w:val="0"/>
      <w:marTop w:val="0"/>
      <w:marBottom w:val="0"/>
      <w:divBdr>
        <w:top w:val="none" w:sz="0" w:space="0" w:color="auto"/>
        <w:left w:val="none" w:sz="0" w:space="0" w:color="auto"/>
        <w:bottom w:val="none" w:sz="0" w:space="0" w:color="auto"/>
        <w:right w:val="none" w:sz="0" w:space="0" w:color="auto"/>
      </w:divBdr>
    </w:div>
    <w:div w:id="383599334">
      <w:bodyDiv w:val="1"/>
      <w:marLeft w:val="0"/>
      <w:marRight w:val="0"/>
      <w:marTop w:val="0"/>
      <w:marBottom w:val="0"/>
      <w:divBdr>
        <w:top w:val="none" w:sz="0" w:space="0" w:color="auto"/>
        <w:left w:val="none" w:sz="0" w:space="0" w:color="auto"/>
        <w:bottom w:val="none" w:sz="0" w:space="0" w:color="auto"/>
        <w:right w:val="none" w:sz="0" w:space="0" w:color="auto"/>
      </w:divBdr>
    </w:div>
    <w:div w:id="392387419">
      <w:bodyDiv w:val="1"/>
      <w:marLeft w:val="0"/>
      <w:marRight w:val="0"/>
      <w:marTop w:val="0"/>
      <w:marBottom w:val="0"/>
      <w:divBdr>
        <w:top w:val="none" w:sz="0" w:space="0" w:color="auto"/>
        <w:left w:val="none" w:sz="0" w:space="0" w:color="auto"/>
        <w:bottom w:val="none" w:sz="0" w:space="0" w:color="auto"/>
        <w:right w:val="none" w:sz="0" w:space="0" w:color="auto"/>
      </w:divBdr>
    </w:div>
    <w:div w:id="423697076">
      <w:bodyDiv w:val="1"/>
      <w:marLeft w:val="0"/>
      <w:marRight w:val="0"/>
      <w:marTop w:val="0"/>
      <w:marBottom w:val="0"/>
      <w:divBdr>
        <w:top w:val="none" w:sz="0" w:space="0" w:color="auto"/>
        <w:left w:val="none" w:sz="0" w:space="0" w:color="auto"/>
        <w:bottom w:val="none" w:sz="0" w:space="0" w:color="auto"/>
        <w:right w:val="none" w:sz="0" w:space="0" w:color="auto"/>
      </w:divBdr>
    </w:div>
    <w:div w:id="430508997">
      <w:bodyDiv w:val="1"/>
      <w:marLeft w:val="0"/>
      <w:marRight w:val="0"/>
      <w:marTop w:val="0"/>
      <w:marBottom w:val="0"/>
      <w:divBdr>
        <w:top w:val="none" w:sz="0" w:space="0" w:color="auto"/>
        <w:left w:val="none" w:sz="0" w:space="0" w:color="auto"/>
        <w:bottom w:val="none" w:sz="0" w:space="0" w:color="auto"/>
        <w:right w:val="none" w:sz="0" w:space="0" w:color="auto"/>
      </w:divBdr>
    </w:div>
    <w:div w:id="435751649">
      <w:bodyDiv w:val="1"/>
      <w:marLeft w:val="0"/>
      <w:marRight w:val="0"/>
      <w:marTop w:val="0"/>
      <w:marBottom w:val="0"/>
      <w:divBdr>
        <w:top w:val="none" w:sz="0" w:space="0" w:color="auto"/>
        <w:left w:val="none" w:sz="0" w:space="0" w:color="auto"/>
        <w:bottom w:val="none" w:sz="0" w:space="0" w:color="auto"/>
        <w:right w:val="none" w:sz="0" w:space="0" w:color="auto"/>
      </w:divBdr>
    </w:div>
    <w:div w:id="441537457">
      <w:bodyDiv w:val="1"/>
      <w:marLeft w:val="0"/>
      <w:marRight w:val="0"/>
      <w:marTop w:val="0"/>
      <w:marBottom w:val="0"/>
      <w:divBdr>
        <w:top w:val="none" w:sz="0" w:space="0" w:color="auto"/>
        <w:left w:val="none" w:sz="0" w:space="0" w:color="auto"/>
        <w:bottom w:val="none" w:sz="0" w:space="0" w:color="auto"/>
        <w:right w:val="none" w:sz="0" w:space="0" w:color="auto"/>
      </w:divBdr>
    </w:div>
    <w:div w:id="451830329">
      <w:bodyDiv w:val="1"/>
      <w:marLeft w:val="0"/>
      <w:marRight w:val="0"/>
      <w:marTop w:val="0"/>
      <w:marBottom w:val="0"/>
      <w:divBdr>
        <w:top w:val="none" w:sz="0" w:space="0" w:color="auto"/>
        <w:left w:val="none" w:sz="0" w:space="0" w:color="auto"/>
        <w:bottom w:val="none" w:sz="0" w:space="0" w:color="auto"/>
        <w:right w:val="none" w:sz="0" w:space="0" w:color="auto"/>
      </w:divBdr>
    </w:div>
    <w:div w:id="464543276">
      <w:bodyDiv w:val="1"/>
      <w:marLeft w:val="0"/>
      <w:marRight w:val="0"/>
      <w:marTop w:val="0"/>
      <w:marBottom w:val="0"/>
      <w:divBdr>
        <w:top w:val="none" w:sz="0" w:space="0" w:color="auto"/>
        <w:left w:val="none" w:sz="0" w:space="0" w:color="auto"/>
        <w:bottom w:val="none" w:sz="0" w:space="0" w:color="auto"/>
        <w:right w:val="none" w:sz="0" w:space="0" w:color="auto"/>
      </w:divBdr>
    </w:div>
    <w:div w:id="473565708">
      <w:bodyDiv w:val="1"/>
      <w:marLeft w:val="0"/>
      <w:marRight w:val="0"/>
      <w:marTop w:val="0"/>
      <w:marBottom w:val="0"/>
      <w:divBdr>
        <w:top w:val="none" w:sz="0" w:space="0" w:color="auto"/>
        <w:left w:val="none" w:sz="0" w:space="0" w:color="auto"/>
        <w:bottom w:val="none" w:sz="0" w:space="0" w:color="auto"/>
        <w:right w:val="none" w:sz="0" w:space="0" w:color="auto"/>
      </w:divBdr>
    </w:div>
    <w:div w:id="484779680">
      <w:bodyDiv w:val="1"/>
      <w:marLeft w:val="0"/>
      <w:marRight w:val="0"/>
      <w:marTop w:val="0"/>
      <w:marBottom w:val="0"/>
      <w:divBdr>
        <w:top w:val="none" w:sz="0" w:space="0" w:color="auto"/>
        <w:left w:val="none" w:sz="0" w:space="0" w:color="auto"/>
        <w:bottom w:val="none" w:sz="0" w:space="0" w:color="auto"/>
        <w:right w:val="none" w:sz="0" w:space="0" w:color="auto"/>
      </w:divBdr>
    </w:div>
    <w:div w:id="495145059">
      <w:bodyDiv w:val="1"/>
      <w:marLeft w:val="0"/>
      <w:marRight w:val="0"/>
      <w:marTop w:val="0"/>
      <w:marBottom w:val="0"/>
      <w:divBdr>
        <w:top w:val="none" w:sz="0" w:space="0" w:color="auto"/>
        <w:left w:val="none" w:sz="0" w:space="0" w:color="auto"/>
        <w:bottom w:val="none" w:sz="0" w:space="0" w:color="auto"/>
        <w:right w:val="none" w:sz="0" w:space="0" w:color="auto"/>
      </w:divBdr>
    </w:div>
    <w:div w:id="501042783">
      <w:bodyDiv w:val="1"/>
      <w:marLeft w:val="0"/>
      <w:marRight w:val="0"/>
      <w:marTop w:val="0"/>
      <w:marBottom w:val="0"/>
      <w:divBdr>
        <w:top w:val="none" w:sz="0" w:space="0" w:color="auto"/>
        <w:left w:val="none" w:sz="0" w:space="0" w:color="auto"/>
        <w:bottom w:val="none" w:sz="0" w:space="0" w:color="auto"/>
        <w:right w:val="none" w:sz="0" w:space="0" w:color="auto"/>
      </w:divBdr>
    </w:div>
    <w:div w:id="503521867">
      <w:bodyDiv w:val="1"/>
      <w:marLeft w:val="0"/>
      <w:marRight w:val="0"/>
      <w:marTop w:val="0"/>
      <w:marBottom w:val="0"/>
      <w:divBdr>
        <w:top w:val="none" w:sz="0" w:space="0" w:color="auto"/>
        <w:left w:val="none" w:sz="0" w:space="0" w:color="auto"/>
        <w:bottom w:val="none" w:sz="0" w:space="0" w:color="auto"/>
        <w:right w:val="none" w:sz="0" w:space="0" w:color="auto"/>
      </w:divBdr>
    </w:div>
    <w:div w:id="529728121">
      <w:bodyDiv w:val="1"/>
      <w:marLeft w:val="0"/>
      <w:marRight w:val="0"/>
      <w:marTop w:val="0"/>
      <w:marBottom w:val="0"/>
      <w:divBdr>
        <w:top w:val="none" w:sz="0" w:space="0" w:color="auto"/>
        <w:left w:val="none" w:sz="0" w:space="0" w:color="auto"/>
        <w:bottom w:val="none" w:sz="0" w:space="0" w:color="auto"/>
        <w:right w:val="none" w:sz="0" w:space="0" w:color="auto"/>
      </w:divBdr>
    </w:div>
    <w:div w:id="534389373">
      <w:bodyDiv w:val="1"/>
      <w:marLeft w:val="0"/>
      <w:marRight w:val="0"/>
      <w:marTop w:val="0"/>
      <w:marBottom w:val="0"/>
      <w:divBdr>
        <w:top w:val="none" w:sz="0" w:space="0" w:color="auto"/>
        <w:left w:val="none" w:sz="0" w:space="0" w:color="auto"/>
        <w:bottom w:val="none" w:sz="0" w:space="0" w:color="auto"/>
        <w:right w:val="none" w:sz="0" w:space="0" w:color="auto"/>
      </w:divBdr>
    </w:div>
    <w:div w:id="537353083">
      <w:bodyDiv w:val="1"/>
      <w:marLeft w:val="0"/>
      <w:marRight w:val="0"/>
      <w:marTop w:val="0"/>
      <w:marBottom w:val="0"/>
      <w:divBdr>
        <w:top w:val="none" w:sz="0" w:space="0" w:color="auto"/>
        <w:left w:val="none" w:sz="0" w:space="0" w:color="auto"/>
        <w:bottom w:val="none" w:sz="0" w:space="0" w:color="auto"/>
        <w:right w:val="none" w:sz="0" w:space="0" w:color="auto"/>
      </w:divBdr>
    </w:div>
    <w:div w:id="544413228">
      <w:bodyDiv w:val="1"/>
      <w:marLeft w:val="0"/>
      <w:marRight w:val="0"/>
      <w:marTop w:val="0"/>
      <w:marBottom w:val="0"/>
      <w:divBdr>
        <w:top w:val="none" w:sz="0" w:space="0" w:color="auto"/>
        <w:left w:val="none" w:sz="0" w:space="0" w:color="auto"/>
        <w:bottom w:val="none" w:sz="0" w:space="0" w:color="auto"/>
        <w:right w:val="none" w:sz="0" w:space="0" w:color="auto"/>
      </w:divBdr>
    </w:div>
    <w:div w:id="558133282">
      <w:bodyDiv w:val="1"/>
      <w:marLeft w:val="0"/>
      <w:marRight w:val="0"/>
      <w:marTop w:val="0"/>
      <w:marBottom w:val="0"/>
      <w:divBdr>
        <w:top w:val="none" w:sz="0" w:space="0" w:color="auto"/>
        <w:left w:val="none" w:sz="0" w:space="0" w:color="auto"/>
        <w:bottom w:val="none" w:sz="0" w:space="0" w:color="auto"/>
        <w:right w:val="none" w:sz="0" w:space="0" w:color="auto"/>
      </w:divBdr>
    </w:div>
    <w:div w:id="561134651">
      <w:bodyDiv w:val="1"/>
      <w:marLeft w:val="0"/>
      <w:marRight w:val="0"/>
      <w:marTop w:val="0"/>
      <w:marBottom w:val="0"/>
      <w:divBdr>
        <w:top w:val="none" w:sz="0" w:space="0" w:color="auto"/>
        <w:left w:val="none" w:sz="0" w:space="0" w:color="auto"/>
        <w:bottom w:val="none" w:sz="0" w:space="0" w:color="auto"/>
        <w:right w:val="none" w:sz="0" w:space="0" w:color="auto"/>
      </w:divBdr>
    </w:div>
    <w:div w:id="563875566">
      <w:bodyDiv w:val="1"/>
      <w:marLeft w:val="0"/>
      <w:marRight w:val="0"/>
      <w:marTop w:val="0"/>
      <w:marBottom w:val="0"/>
      <w:divBdr>
        <w:top w:val="none" w:sz="0" w:space="0" w:color="auto"/>
        <w:left w:val="none" w:sz="0" w:space="0" w:color="auto"/>
        <w:bottom w:val="none" w:sz="0" w:space="0" w:color="auto"/>
        <w:right w:val="none" w:sz="0" w:space="0" w:color="auto"/>
      </w:divBdr>
    </w:div>
    <w:div w:id="564336130">
      <w:bodyDiv w:val="1"/>
      <w:marLeft w:val="0"/>
      <w:marRight w:val="0"/>
      <w:marTop w:val="0"/>
      <w:marBottom w:val="0"/>
      <w:divBdr>
        <w:top w:val="none" w:sz="0" w:space="0" w:color="auto"/>
        <w:left w:val="none" w:sz="0" w:space="0" w:color="auto"/>
        <w:bottom w:val="none" w:sz="0" w:space="0" w:color="auto"/>
        <w:right w:val="none" w:sz="0" w:space="0" w:color="auto"/>
      </w:divBdr>
    </w:div>
    <w:div w:id="564756083">
      <w:bodyDiv w:val="1"/>
      <w:marLeft w:val="0"/>
      <w:marRight w:val="0"/>
      <w:marTop w:val="0"/>
      <w:marBottom w:val="0"/>
      <w:divBdr>
        <w:top w:val="none" w:sz="0" w:space="0" w:color="auto"/>
        <w:left w:val="none" w:sz="0" w:space="0" w:color="auto"/>
        <w:bottom w:val="none" w:sz="0" w:space="0" w:color="auto"/>
        <w:right w:val="none" w:sz="0" w:space="0" w:color="auto"/>
      </w:divBdr>
    </w:div>
    <w:div w:id="570432267">
      <w:bodyDiv w:val="1"/>
      <w:marLeft w:val="0"/>
      <w:marRight w:val="0"/>
      <w:marTop w:val="0"/>
      <w:marBottom w:val="0"/>
      <w:divBdr>
        <w:top w:val="none" w:sz="0" w:space="0" w:color="auto"/>
        <w:left w:val="none" w:sz="0" w:space="0" w:color="auto"/>
        <w:bottom w:val="none" w:sz="0" w:space="0" w:color="auto"/>
        <w:right w:val="none" w:sz="0" w:space="0" w:color="auto"/>
      </w:divBdr>
    </w:div>
    <w:div w:id="591746638">
      <w:bodyDiv w:val="1"/>
      <w:marLeft w:val="0"/>
      <w:marRight w:val="0"/>
      <w:marTop w:val="0"/>
      <w:marBottom w:val="0"/>
      <w:divBdr>
        <w:top w:val="none" w:sz="0" w:space="0" w:color="auto"/>
        <w:left w:val="none" w:sz="0" w:space="0" w:color="auto"/>
        <w:bottom w:val="none" w:sz="0" w:space="0" w:color="auto"/>
        <w:right w:val="none" w:sz="0" w:space="0" w:color="auto"/>
      </w:divBdr>
    </w:div>
    <w:div w:id="609119169">
      <w:bodyDiv w:val="1"/>
      <w:marLeft w:val="0"/>
      <w:marRight w:val="0"/>
      <w:marTop w:val="0"/>
      <w:marBottom w:val="0"/>
      <w:divBdr>
        <w:top w:val="none" w:sz="0" w:space="0" w:color="auto"/>
        <w:left w:val="none" w:sz="0" w:space="0" w:color="auto"/>
        <w:bottom w:val="none" w:sz="0" w:space="0" w:color="auto"/>
        <w:right w:val="none" w:sz="0" w:space="0" w:color="auto"/>
      </w:divBdr>
    </w:div>
    <w:div w:id="610864975">
      <w:bodyDiv w:val="1"/>
      <w:marLeft w:val="0"/>
      <w:marRight w:val="0"/>
      <w:marTop w:val="0"/>
      <w:marBottom w:val="0"/>
      <w:divBdr>
        <w:top w:val="none" w:sz="0" w:space="0" w:color="auto"/>
        <w:left w:val="none" w:sz="0" w:space="0" w:color="auto"/>
        <w:bottom w:val="none" w:sz="0" w:space="0" w:color="auto"/>
        <w:right w:val="none" w:sz="0" w:space="0" w:color="auto"/>
      </w:divBdr>
    </w:div>
    <w:div w:id="643588102">
      <w:bodyDiv w:val="1"/>
      <w:marLeft w:val="0"/>
      <w:marRight w:val="0"/>
      <w:marTop w:val="0"/>
      <w:marBottom w:val="0"/>
      <w:divBdr>
        <w:top w:val="none" w:sz="0" w:space="0" w:color="auto"/>
        <w:left w:val="none" w:sz="0" w:space="0" w:color="auto"/>
        <w:bottom w:val="none" w:sz="0" w:space="0" w:color="auto"/>
        <w:right w:val="none" w:sz="0" w:space="0" w:color="auto"/>
      </w:divBdr>
    </w:div>
    <w:div w:id="646397638">
      <w:bodyDiv w:val="1"/>
      <w:marLeft w:val="0"/>
      <w:marRight w:val="0"/>
      <w:marTop w:val="0"/>
      <w:marBottom w:val="0"/>
      <w:divBdr>
        <w:top w:val="none" w:sz="0" w:space="0" w:color="auto"/>
        <w:left w:val="none" w:sz="0" w:space="0" w:color="auto"/>
        <w:bottom w:val="none" w:sz="0" w:space="0" w:color="auto"/>
        <w:right w:val="none" w:sz="0" w:space="0" w:color="auto"/>
      </w:divBdr>
    </w:div>
    <w:div w:id="658196502">
      <w:bodyDiv w:val="1"/>
      <w:marLeft w:val="0"/>
      <w:marRight w:val="0"/>
      <w:marTop w:val="0"/>
      <w:marBottom w:val="0"/>
      <w:divBdr>
        <w:top w:val="none" w:sz="0" w:space="0" w:color="auto"/>
        <w:left w:val="none" w:sz="0" w:space="0" w:color="auto"/>
        <w:bottom w:val="none" w:sz="0" w:space="0" w:color="auto"/>
        <w:right w:val="none" w:sz="0" w:space="0" w:color="auto"/>
      </w:divBdr>
    </w:div>
    <w:div w:id="663163751">
      <w:bodyDiv w:val="1"/>
      <w:marLeft w:val="0"/>
      <w:marRight w:val="0"/>
      <w:marTop w:val="0"/>
      <w:marBottom w:val="0"/>
      <w:divBdr>
        <w:top w:val="none" w:sz="0" w:space="0" w:color="auto"/>
        <w:left w:val="none" w:sz="0" w:space="0" w:color="auto"/>
        <w:bottom w:val="none" w:sz="0" w:space="0" w:color="auto"/>
        <w:right w:val="none" w:sz="0" w:space="0" w:color="auto"/>
      </w:divBdr>
    </w:div>
    <w:div w:id="667098382">
      <w:bodyDiv w:val="1"/>
      <w:marLeft w:val="0"/>
      <w:marRight w:val="0"/>
      <w:marTop w:val="0"/>
      <w:marBottom w:val="0"/>
      <w:divBdr>
        <w:top w:val="none" w:sz="0" w:space="0" w:color="auto"/>
        <w:left w:val="none" w:sz="0" w:space="0" w:color="auto"/>
        <w:bottom w:val="none" w:sz="0" w:space="0" w:color="auto"/>
        <w:right w:val="none" w:sz="0" w:space="0" w:color="auto"/>
      </w:divBdr>
    </w:div>
    <w:div w:id="700402314">
      <w:bodyDiv w:val="1"/>
      <w:marLeft w:val="0"/>
      <w:marRight w:val="0"/>
      <w:marTop w:val="0"/>
      <w:marBottom w:val="0"/>
      <w:divBdr>
        <w:top w:val="none" w:sz="0" w:space="0" w:color="auto"/>
        <w:left w:val="none" w:sz="0" w:space="0" w:color="auto"/>
        <w:bottom w:val="none" w:sz="0" w:space="0" w:color="auto"/>
        <w:right w:val="none" w:sz="0" w:space="0" w:color="auto"/>
      </w:divBdr>
    </w:div>
    <w:div w:id="706955473">
      <w:bodyDiv w:val="1"/>
      <w:marLeft w:val="0"/>
      <w:marRight w:val="0"/>
      <w:marTop w:val="0"/>
      <w:marBottom w:val="0"/>
      <w:divBdr>
        <w:top w:val="none" w:sz="0" w:space="0" w:color="auto"/>
        <w:left w:val="none" w:sz="0" w:space="0" w:color="auto"/>
        <w:bottom w:val="none" w:sz="0" w:space="0" w:color="auto"/>
        <w:right w:val="none" w:sz="0" w:space="0" w:color="auto"/>
      </w:divBdr>
    </w:div>
    <w:div w:id="715272472">
      <w:bodyDiv w:val="1"/>
      <w:marLeft w:val="0"/>
      <w:marRight w:val="0"/>
      <w:marTop w:val="0"/>
      <w:marBottom w:val="0"/>
      <w:divBdr>
        <w:top w:val="none" w:sz="0" w:space="0" w:color="auto"/>
        <w:left w:val="none" w:sz="0" w:space="0" w:color="auto"/>
        <w:bottom w:val="none" w:sz="0" w:space="0" w:color="auto"/>
        <w:right w:val="none" w:sz="0" w:space="0" w:color="auto"/>
      </w:divBdr>
    </w:div>
    <w:div w:id="727267101">
      <w:bodyDiv w:val="1"/>
      <w:marLeft w:val="0"/>
      <w:marRight w:val="0"/>
      <w:marTop w:val="0"/>
      <w:marBottom w:val="0"/>
      <w:divBdr>
        <w:top w:val="none" w:sz="0" w:space="0" w:color="auto"/>
        <w:left w:val="none" w:sz="0" w:space="0" w:color="auto"/>
        <w:bottom w:val="none" w:sz="0" w:space="0" w:color="auto"/>
        <w:right w:val="none" w:sz="0" w:space="0" w:color="auto"/>
      </w:divBdr>
    </w:div>
    <w:div w:id="729884564">
      <w:bodyDiv w:val="1"/>
      <w:marLeft w:val="0"/>
      <w:marRight w:val="0"/>
      <w:marTop w:val="0"/>
      <w:marBottom w:val="0"/>
      <w:divBdr>
        <w:top w:val="none" w:sz="0" w:space="0" w:color="auto"/>
        <w:left w:val="none" w:sz="0" w:space="0" w:color="auto"/>
        <w:bottom w:val="none" w:sz="0" w:space="0" w:color="auto"/>
        <w:right w:val="none" w:sz="0" w:space="0" w:color="auto"/>
      </w:divBdr>
    </w:div>
    <w:div w:id="747728269">
      <w:bodyDiv w:val="1"/>
      <w:marLeft w:val="0"/>
      <w:marRight w:val="0"/>
      <w:marTop w:val="0"/>
      <w:marBottom w:val="0"/>
      <w:divBdr>
        <w:top w:val="none" w:sz="0" w:space="0" w:color="auto"/>
        <w:left w:val="none" w:sz="0" w:space="0" w:color="auto"/>
        <w:bottom w:val="none" w:sz="0" w:space="0" w:color="auto"/>
        <w:right w:val="none" w:sz="0" w:space="0" w:color="auto"/>
      </w:divBdr>
    </w:div>
    <w:div w:id="754328207">
      <w:bodyDiv w:val="1"/>
      <w:marLeft w:val="0"/>
      <w:marRight w:val="0"/>
      <w:marTop w:val="0"/>
      <w:marBottom w:val="0"/>
      <w:divBdr>
        <w:top w:val="none" w:sz="0" w:space="0" w:color="auto"/>
        <w:left w:val="none" w:sz="0" w:space="0" w:color="auto"/>
        <w:bottom w:val="none" w:sz="0" w:space="0" w:color="auto"/>
        <w:right w:val="none" w:sz="0" w:space="0" w:color="auto"/>
      </w:divBdr>
    </w:div>
    <w:div w:id="758597642">
      <w:bodyDiv w:val="1"/>
      <w:marLeft w:val="0"/>
      <w:marRight w:val="0"/>
      <w:marTop w:val="0"/>
      <w:marBottom w:val="0"/>
      <w:divBdr>
        <w:top w:val="none" w:sz="0" w:space="0" w:color="auto"/>
        <w:left w:val="none" w:sz="0" w:space="0" w:color="auto"/>
        <w:bottom w:val="none" w:sz="0" w:space="0" w:color="auto"/>
        <w:right w:val="none" w:sz="0" w:space="0" w:color="auto"/>
      </w:divBdr>
    </w:div>
    <w:div w:id="773981152">
      <w:bodyDiv w:val="1"/>
      <w:marLeft w:val="0"/>
      <w:marRight w:val="0"/>
      <w:marTop w:val="0"/>
      <w:marBottom w:val="0"/>
      <w:divBdr>
        <w:top w:val="none" w:sz="0" w:space="0" w:color="auto"/>
        <w:left w:val="none" w:sz="0" w:space="0" w:color="auto"/>
        <w:bottom w:val="none" w:sz="0" w:space="0" w:color="auto"/>
        <w:right w:val="none" w:sz="0" w:space="0" w:color="auto"/>
      </w:divBdr>
    </w:div>
    <w:div w:id="776678496">
      <w:bodyDiv w:val="1"/>
      <w:marLeft w:val="0"/>
      <w:marRight w:val="0"/>
      <w:marTop w:val="0"/>
      <w:marBottom w:val="0"/>
      <w:divBdr>
        <w:top w:val="none" w:sz="0" w:space="0" w:color="auto"/>
        <w:left w:val="none" w:sz="0" w:space="0" w:color="auto"/>
        <w:bottom w:val="none" w:sz="0" w:space="0" w:color="auto"/>
        <w:right w:val="none" w:sz="0" w:space="0" w:color="auto"/>
      </w:divBdr>
    </w:div>
    <w:div w:id="780028118">
      <w:bodyDiv w:val="1"/>
      <w:marLeft w:val="0"/>
      <w:marRight w:val="0"/>
      <w:marTop w:val="0"/>
      <w:marBottom w:val="0"/>
      <w:divBdr>
        <w:top w:val="none" w:sz="0" w:space="0" w:color="auto"/>
        <w:left w:val="none" w:sz="0" w:space="0" w:color="auto"/>
        <w:bottom w:val="none" w:sz="0" w:space="0" w:color="auto"/>
        <w:right w:val="none" w:sz="0" w:space="0" w:color="auto"/>
      </w:divBdr>
    </w:div>
    <w:div w:id="787628086">
      <w:bodyDiv w:val="1"/>
      <w:marLeft w:val="0"/>
      <w:marRight w:val="0"/>
      <w:marTop w:val="0"/>
      <w:marBottom w:val="0"/>
      <w:divBdr>
        <w:top w:val="none" w:sz="0" w:space="0" w:color="auto"/>
        <w:left w:val="none" w:sz="0" w:space="0" w:color="auto"/>
        <w:bottom w:val="none" w:sz="0" w:space="0" w:color="auto"/>
        <w:right w:val="none" w:sz="0" w:space="0" w:color="auto"/>
      </w:divBdr>
    </w:div>
    <w:div w:id="788666642">
      <w:bodyDiv w:val="1"/>
      <w:marLeft w:val="0"/>
      <w:marRight w:val="0"/>
      <w:marTop w:val="0"/>
      <w:marBottom w:val="0"/>
      <w:divBdr>
        <w:top w:val="none" w:sz="0" w:space="0" w:color="auto"/>
        <w:left w:val="none" w:sz="0" w:space="0" w:color="auto"/>
        <w:bottom w:val="none" w:sz="0" w:space="0" w:color="auto"/>
        <w:right w:val="none" w:sz="0" w:space="0" w:color="auto"/>
      </w:divBdr>
    </w:div>
    <w:div w:id="794564022">
      <w:bodyDiv w:val="1"/>
      <w:marLeft w:val="0"/>
      <w:marRight w:val="0"/>
      <w:marTop w:val="0"/>
      <w:marBottom w:val="0"/>
      <w:divBdr>
        <w:top w:val="none" w:sz="0" w:space="0" w:color="auto"/>
        <w:left w:val="none" w:sz="0" w:space="0" w:color="auto"/>
        <w:bottom w:val="none" w:sz="0" w:space="0" w:color="auto"/>
        <w:right w:val="none" w:sz="0" w:space="0" w:color="auto"/>
      </w:divBdr>
    </w:div>
    <w:div w:id="797065273">
      <w:bodyDiv w:val="1"/>
      <w:marLeft w:val="0"/>
      <w:marRight w:val="0"/>
      <w:marTop w:val="0"/>
      <w:marBottom w:val="0"/>
      <w:divBdr>
        <w:top w:val="none" w:sz="0" w:space="0" w:color="auto"/>
        <w:left w:val="none" w:sz="0" w:space="0" w:color="auto"/>
        <w:bottom w:val="none" w:sz="0" w:space="0" w:color="auto"/>
        <w:right w:val="none" w:sz="0" w:space="0" w:color="auto"/>
      </w:divBdr>
    </w:div>
    <w:div w:id="797989380">
      <w:bodyDiv w:val="1"/>
      <w:marLeft w:val="0"/>
      <w:marRight w:val="0"/>
      <w:marTop w:val="0"/>
      <w:marBottom w:val="0"/>
      <w:divBdr>
        <w:top w:val="none" w:sz="0" w:space="0" w:color="auto"/>
        <w:left w:val="none" w:sz="0" w:space="0" w:color="auto"/>
        <w:bottom w:val="none" w:sz="0" w:space="0" w:color="auto"/>
        <w:right w:val="none" w:sz="0" w:space="0" w:color="auto"/>
      </w:divBdr>
    </w:div>
    <w:div w:id="832455447">
      <w:bodyDiv w:val="1"/>
      <w:marLeft w:val="0"/>
      <w:marRight w:val="0"/>
      <w:marTop w:val="0"/>
      <w:marBottom w:val="0"/>
      <w:divBdr>
        <w:top w:val="none" w:sz="0" w:space="0" w:color="auto"/>
        <w:left w:val="none" w:sz="0" w:space="0" w:color="auto"/>
        <w:bottom w:val="none" w:sz="0" w:space="0" w:color="auto"/>
        <w:right w:val="none" w:sz="0" w:space="0" w:color="auto"/>
      </w:divBdr>
    </w:div>
    <w:div w:id="865024219">
      <w:bodyDiv w:val="1"/>
      <w:marLeft w:val="0"/>
      <w:marRight w:val="0"/>
      <w:marTop w:val="0"/>
      <w:marBottom w:val="0"/>
      <w:divBdr>
        <w:top w:val="none" w:sz="0" w:space="0" w:color="auto"/>
        <w:left w:val="none" w:sz="0" w:space="0" w:color="auto"/>
        <w:bottom w:val="none" w:sz="0" w:space="0" w:color="auto"/>
        <w:right w:val="none" w:sz="0" w:space="0" w:color="auto"/>
      </w:divBdr>
    </w:div>
    <w:div w:id="874463735">
      <w:bodyDiv w:val="1"/>
      <w:marLeft w:val="0"/>
      <w:marRight w:val="0"/>
      <w:marTop w:val="0"/>
      <w:marBottom w:val="0"/>
      <w:divBdr>
        <w:top w:val="none" w:sz="0" w:space="0" w:color="auto"/>
        <w:left w:val="none" w:sz="0" w:space="0" w:color="auto"/>
        <w:bottom w:val="none" w:sz="0" w:space="0" w:color="auto"/>
        <w:right w:val="none" w:sz="0" w:space="0" w:color="auto"/>
      </w:divBdr>
    </w:div>
    <w:div w:id="874467768">
      <w:bodyDiv w:val="1"/>
      <w:marLeft w:val="0"/>
      <w:marRight w:val="0"/>
      <w:marTop w:val="0"/>
      <w:marBottom w:val="0"/>
      <w:divBdr>
        <w:top w:val="none" w:sz="0" w:space="0" w:color="auto"/>
        <w:left w:val="none" w:sz="0" w:space="0" w:color="auto"/>
        <w:bottom w:val="none" w:sz="0" w:space="0" w:color="auto"/>
        <w:right w:val="none" w:sz="0" w:space="0" w:color="auto"/>
      </w:divBdr>
    </w:div>
    <w:div w:id="875197569">
      <w:bodyDiv w:val="1"/>
      <w:marLeft w:val="0"/>
      <w:marRight w:val="0"/>
      <w:marTop w:val="0"/>
      <w:marBottom w:val="0"/>
      <w:divBdr>
        <w:top w:val="none" w:sz="0" w:space="0" w:color="auto"/>
        <w:left w:val="none" w:sz="0" w:space="0" w:color="auto"/>
        <w:bottom w:val="none" w:sz="0" w:space="0" w:color="auto"/>
        <w:right w:val="none" w:sz="0" w:space="0" w:color="auto"/>
      </w:divBdr>
    </w:div>
    <w:div w:id="882908283">
      <w:bodyDiv w:val="1"/>
      <w:marLeft w:val="0"/>
      <w:marRight w:val="0"/>
      <w:marTop w:val="0"/>
      <w:marBottom w:val="0"/>
      <w:divBdr>
        <w:top w:val="none" w:sz="0" w:space="0" w:color="auto"/>
        <w:left w:val="none" w:sz="0" w:space="0" w:color="auto"/>
        <w:bottom w:val="none" w:sz="0" w:space="0" w:color="auto"/>
        <w:right w:val="none" w:sz="0" w:space="0" w:color="auto"/>
      </w:divBdr>
    </w:div>
    <w:div w:id="884372201">
      <w:bodyDiv w:val="1"/>
      <w:marLeft w:val="0"/>
      <w:marRight w:val="0"/>
      <w:marTop w:val="0"/>
      <w:marBottom w:val="0"/>
      <w:divBdr>
        <w:top w:val="none" w:sz="0" w:space="0" w:color="auto"/>
        <w:left w:val="none" w:sz="0" w:space="0" w:color="auto"/>
        <w:bottom w:val="none" w:sz="0" w:space="0" w:color="auto"/>
        <w:right w:val="none" w:sz="0" w:space="0" w:color="auto"/>
      </w:divBdr>
    </w:div>
    <w:div w:id="886180623">
      <w:bodyDiv w:val="1"/>
      <w:marLeft w:val="0"/>
      <w:marRight w:val="0"/>
      <w:marTop w:val="0"/>
      <w:marBottom w:val="0"/>
      <w:divBdr>
        <w:top w:val="none" w:sz="0" w:space="0" w:color="auto"/>
        <w:left w:val="none" w:sz="0" w:space="0" w:color="auto"/>
        <w:bottom w:val="none" w:sz="0" w:space="0" w:color="auto"/>
        <w:right w:val="none" w:sz="0" w:space="0" w:color="auto"/>
      </w:divBdr>
    </w:div>
    <w:div w:id="888540247">
      <w:bodyDiv w:val="1"/>
      <w:marLeft w:val="0"/>
      <w:marRight w:val="0"/>
      <w:marTop w:val="0"/>
      <w:marBottom w:val="0"/>
      <w:divBdr>
        <w:top w:val="none" w:sz="0" w:space="0" w:color="auto"/>
        <w:left w:val="none" w:sz="0" w:space="0" w:color="auto"/>
        <w:bottom w:val="none" w:sz="0" w:space="0" w:color="auto"/>
        <w:right w:val="none" w:sz="0" w:space="0" w:color="auto"/>
      </w:divBdr>
      <w:divsChild>
        <w:div w:id="1894148892">
          <w:marLeft w:val="0"/>
          <w:marRight w:val="0"/>
          <w:marTop w:val="0"/>
          <w:marBottom w:val="0"/>
          <w:divBdr>
            <w:top w:val="none" w:sz="0" w:space="0" w:color="auto"/>
            <w:left w:val="none" w:sz="0" w:space="0" w:color="auto"/>
            <w:bottom w:val="none" w:sz="0" w:space="0" w:color="auto"/>
            <w:right w:val="none" w:sz="0" w:space="0" w:color="auto"/>
          </w:divBdr>
          <w:divsChild>
            <w:div w:id="1309018092">
              <w:marLeft w:val="0"/>
              <w:marRight w:val="0"/>
              <w:marTop w:val="0"/>
              <w:marBottom w:val="0"/>
              <w:divBdr>
                <w:top w:val="none" w:sz="0" w:space="0" w:color="auto"/>
                <w:left w:val="none" w:sz="0" w:space="0" w:color="auto"/>
                <w:bottom w:val="none" w:sz="0" w:space="0" w:color="auto"/>
                <w:right w:val="none" w:sz="0" w:space="0" w:color="auto"/>
              </w:divBdr>
            </w:div>
            <w:div w:id="208105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2683">
      <w:bodyDiv w:val="1"/>
      <w:marLeft w:val="0"/>
      <w:marRight w:val="0"/>
      <w:marTop w:val="0"/>
      <w:marBottom w:val="0"/>
      <w:divBdr>
        <w:top w:val="none" w:sz="0" w:space="0" w:color="auto"/>
        <w:left w:val="none" w:sz="0" w:space="0" w:color="auto"/>
        <w:bottom w:val="none" w:sz="0" w:space="0" w:color="auto"/>
        <w:right w:val="none" w:sz="0" w:space="0" w:color="auto"/>
      </w:divBdr>
    </w:div>
    <w:div w:id="906454987">
      <w:bodyDiv w:val="1"/>
      <w:marLeft w:val="0"/>
      <w:marRight w:val="0"/>
      <w:marTop w:val="0"/>
      <w:marBottom w:val="0"/>
      <w:divBdr>
        <w:top w:val="none" w:sz="0" w:space="0" w:color="auto"/>
        <w:left w:val="none" w:sz="0" w:space="0" w:color="auto"/>
        <w:bottom w:val="none" w:sz="0" w:space="0" w:color="auto"/>
        <w:right w:val="none" w:sz="0" w:space="0" w:color="auto"/>
      </w:divBdr>
    </w:div>
    <w:div w:id="923998887">
      <w:bodyDiv w:val="1"/>
      <w:marLeft w:val="0"/>
      <w:marRight w:val="0"/>
      <w:marTop w:val="0"/>
      <w:marBottom w:val="0"/>
      <w:divBdr>
        <w:top w:val="none" w:sz="0" w:space="0" w:color="auto"/>
        <w:left w:val="none" w:sz="0" w:space="0" w:color="auto"/>
        <w:bottom w:val="none" w:sz="0" w:space="0" w:color="auto"/>
        <w:right w:val="none" w:sz="0" w:space="0" w:color="auto"/>
      </w:divBdr>
    </w:div>
    <w:div w:id="927348053">
      <w:bodyDiv w:val="1"/>
      <w:marLeft w:val="0"/>
      <w:marRight w:val="0"/>
      <w:marTop w:val="0"/>
      <w:marBottom w:val="0"/>
      <w:divBdr>
        <w:top w:val="none" w:sz="0" w:space="0" w:color="auto"/>
        <w:left w:val="none" w:sz="0" w:space="0" w:color="auto"/>
        <w:bottom w:val="none" w:sz="0" w:space="0" w:color="auto"/>
        <w:right w:val="none" w:sz="0" w:space="0" w:color="auto"/>
      </w:divBdr>
    </w:div>
    <w:div w:id="950093669">
      <w:bodyDiv w:val="1"/>
      <w:marLeft w:val="0"/>
      <w:marRight w:val="0"/>
      <w:marTop w:val="0"/>
      <w:marBottom w:val="0"/>
      <w:divBdr>
        <w:top w:val="none" w:sz="0" w:space="0" w:color="auto"/>
        <w:left w:val="none" w:sz="0" w:space="0" w:color="auto"/>
        <w:bottom w:val="none" w:sz="0" w:space="0" w:color="auto"/>
        <w:right w:val="none" w:sz="0" w:space="0" w:color="auto"/>
      </w:divBdr>
    </w:div>
    <w:div w:id="975640605">
      <w:bodyDiv w:val="1"/>
      <w:marLeft w:val="0"/>
      <w:marRight w:val="0"/>
      <w:marTop w:val="0"/>
      <w:marBottom w:val="0"/>
      <w:divBdr>
        <w:top w:val="none" w:sz="0" w:space="0" w:color="auto"/>
        <w:left w:val="none" w:sz="0" w:space="0" w:color="auto"/>
        <w:bottom w:val="none" w:sz="0" w:space="0" w:color="auto"/>
        <w:right w:val="none" w:sz="0" w:space="0" w:color="auto"/>
      </w:divBdr>
    </w:div>
    <w:div w:id="979042333">
      <w:bodyDiv w:val="1"/>
      <w:marLeft w:val="0"/>
      <w:marRight w:val="0"/>
      <w:marTop w:val="0"/>
      <w:marBottom w:val="0"/>
      <w:divBdr>
        <w:top w:val="none" w:sz="0" w:space="0" w:color="auto"/>
        <w:left w:val="none" w:sz="0" w:space="0" w:color="auto"/>
        <w:bottom w:val="none" w:sz="0" w:space="0" w:color="auto"/>
        <w:right w:val="none" w:sz="0" w:space="0" w:color="auto"/>
      </w:divBdr>
    </w:div>
    <w:div w:id="998534545">
      <w:bodyDiv w:val="1"/>
      <w:marLeft w:val="0"/>
      <w:marRight w:val="0"/>
      <w:marTop w:val="0"/>
      <w:marBottom w:val="0"/>
      <w:divBdr>
        <w:top w:val="none" w:sz="0" w:space="0" w:color="auto"/>
        <w:left w:val="none" w:sz="0" w:space="0" w:color="auto"/>
        <w:bottom w:val="none" w:sz="0" w:space="0" w:color="auto"/>
        <w:right w:val="none" w:sz="0" w:space="0" w:color="auto"/>
      </w:divBdr>
    </w:div>
    <w:div w:id="1005136176">
      <w:bodyDiv w:val="1"/>
      <w:marLeft w:val="0"/>
      <w:marRight w:val="0"/>
      <w:marTop w:val="0"/>
      <w:marBottom w:val="0"/>
      <w:divBdr>
        <w:top w:val="none" w:sz="0" w:space="0" w:color="auto"/>
        <w:left w:val="none" w:sz="0" w:space="0" w:color="auto"/>
        <w:bottom w:val="none" w:sz="0" w:space="0" w:color="auto"/>
        <w:right w:val="none" w:sz="0" w:space="0" w:color="auto"/>
      </w:divBdr>
    </w:div>
    <w:div w:id="1009676508">
      <w:bodyDiv w:val="1"/>
      <w:marLeft w:val="0"/>
      <w:marRight w:val="0"/>
      <w:marTop w:val="0"/>
      <w:marBottom w:val="0"/>
      <w:divBdr>
        <w:top w:val="none" w:sz="0" w:space="0" w:color="auto"/>
        <w:left w:val="none" w:sz="0" w:space="0" w:color="auto"/>
        <w:bottom w:val="none" w:sz="0" w:space="0" w:color="auto"/>
        <w:right w:val="none" w:sz="0" w:space="0" w:color="auto"/>
      </w:divBdr>
    </w:div>
    <w:div w:id="1013216653">
      <w:bodyDiv w:val="1"/>
      <w:marLeft w:val="0"/>
      <w:marRight w:val="0"/>
      <w:marTop w:val="0"/>
      <w:marBottom w:val="0"/>
      <w:divBdr>
        <w:top w:val="none" w:sz="0" w:space="0" w:color="auto"/>
        <w:left w:val="none" w:sz="0" w:space="0" w:color="auto"/>
        <w:bottom w:val="none" w:sz="0" w:space="0" w:color="auto"/>
        <w:right w:val="none" w:sz="0" w:space="0" w:color="auto"/>
      </w:divBdr>
    </w:div>
    <w:div w:id="1015693650">
      <w:bodyDiv w:val="1"/>
      <w:marLeft w:val="0"/>
      <w:marRight w:val="0"/>
      <w:marTop w:val="0"/>
      <w:marBottom w:val="0"/>
      <w:divBdr>
        <w:top w:val="none" w:sz="0" w:space="0" w:color="auto"/>
        <w:left w:val="none" w:sz="0" w:space="0" w:color="auto"/>
        <w:bottom w:val="none" w:sz="0" w:space="0" w:color="auto"/>
        <w:right w:val="none" w:sz="0" w:space="0" w:color="auto"/>
      </w:divBdr>
    </w:div>
    <w:div w:id="1032413709">
      <w:bodyDiv w:val="1"/>
      <w:marLeft w:val="0"/>
      <w:marRight w:val="0"/>
      <w:marTop w:val="0"/>
      <w:marBottom w:val="0"/>
      <w:divBdr>
        <w:top w:val="none" w:sz="0" w:space="0" w:color="auto"/>
        <w:left w:val="none" w:sz="0" w:space="0" w:color="auto"/>
        <w:bottom w:val="none" w:sz="0" w:space="0" w:color="auto"/>
        <w:right w:val="none" w:sz="0" w:space="0" w:color="auto"/>
      </w:divBdr>
    </w:div>
    <w:div w:id="1042288269">
      <w:bodyDiv w:val="1"/>
      <w:marLeft w:val="0"/>
      <w:marRight w:val="0"/>
      <w:marTop w:val="0"/>
      <w:marBottom w:val="0"/>
      <w:divBdr>
        <w:top w:val="none" w:sz="0" w:space="0" w:color="auto"/>
        <w:left w:val="none" w:sz="0" w:space="0" w:color="auto"/>
        <w:bottom w:val="none" w:sz="0" w:space="0" w:color="auto"/>
        <w:right w:val="none" w:sz="0" w:space="0" w:color="auto"/>
      </w:divBdr>
    </w:div>
    <w:div w:id="1043753979">
      <w:bodyDiv w:val="1"/>
      <w:marLeft w:val="0"/>
      <w:marRight w:val="0"/>
      <w:marTop w:val="0"/>
      <w:marBottom w:val="0"/>
      <w:divBdr>
        <w:top w:val="none" w:sz="0" w:space="0" w:color="auto"/>
        <w:left w:val="none" w:sz="0" w:space="0" w:color="auto"/>
        <w:bottom w:val="none" w:sz="0" w:space="0" w:color="auto"/>
        <w:right w:val="none" w:sz="0" w:space="0" w:color="auto"/>
      </w:divBdr>
    </w:div>
    <w:div w:id="1050303862">
      <w:bodyDiv w:val="1"/>
      <w:marLeft w:val="0"/>
      <w:marRight w:val="0"/>
      <w:marTop w:val="0"/>
      <w:marBottom w:val="0"/>
      <w:divBdr>
        <w:top w:val="none" w:sz="0" w:space="0" w:color="auto"/>
        <w:left w:val="none" w:sz="0" w:space="0" w:color="auto"/>
        <w:bottom w:val="none" w:sz="0" w:space="0" w:color="auto"/>
        <w:right w:val="none" w:sz="0" w:space="0" w:color="auto"/>
      </w:divBdr>
    </w:div>
    <w:div w:id="1054348685">
      <w:bodyDiv w:val="1"/>
      <w:marLeft w:val="0"/>
      <w:marRight w:val="0"/>
      <w:marTop w:val="0"/>
      <w:marBottom w:val="0"/>
      <w:divBdr>
        <w:top w:val="none" w:sz="0" w:space="0" w:color="auto"/>
        <w:left w:val="none" w:sz="0" w:space="0" w:color="auto"/>
        <w:bottom w:val="none" w:sz="0" w:space="0" w:color="auto"/>
        <w:right w:val="none" w:sz="0" w:space="0" w:color="auto"/>
      </w:divBdr>
    </w:div>
    <w:div w:id="1077095932">
      <w:bodyDiv w:val="1"/>
      <w:marLeft w:val="0"/>
      <w:marRight w:val="0"/>
      <w:marTop w:val="0"/>
      <w:marBottom w:val="0"/>
      <w:divBdr>
        <w:top w:val="none" w:sz="0" w:space="0" w:color="auto"/>
        <w:left w:val="none" w:sz="0" w:space="0" w:color="auto"/>
        <w:bottom w:val="none" w:sz="0" w:space="0" w:color="auto"/>
        <w:right w:val="none" w:sz="0" w:space="0" w:color="auto"/>
      </w:divBdr>
    </w:div>
    <w:div w:id="1078940491">
      <w:bodyDiv w:val="1"/>
      <w:marLeft w:val="0"/>
      <w:marRight w:val="0"/>
      <w:marTop w:val="0"/>
      <w:marBottom w:val="0"/>
      <w:divBdr>
        <w:top w:val="none" w:sz="0" w:space="0" w:color="auto"/>
        <w:left w:val="none" w:sz="0" w:space="0" w:color="auto"/>
        <w:bottom w:val="none" w:sz="0" w:space="0" w:color="auto"/>
        <w:right w:val="none" w:sz="0" w:space="0" w:color="auto"/>
      </w:divBdr>
    </w:div>
    <w:div w:id="1102338609">
      <w:bodyDiv w:val="1"/>
      <w:marLeft w:val="0"/>
      <w:marRight w:val="0"/>
      <w:marTop w:val="0"/>
      <w:marBottom w:val="0"/>
      <w:divBdr>
        <w:top w:val="none" w:sz="0" w:space="0" w:color="auto"/>
        <w:left w:val="none" w:sz="0" w:space="0" w:color="auto"/>
        <w:bottom w:val="none" w:sz="0" w:space="0" w:color="auto"/>
        <w:right w:val="none" w:sz="0" w:space="0" w:color="auto"/>
      </w:divBdr>
    </w:div>
    <w:div w:id="1107503377">
      <w:bodyDiv w:val="1"/>
      <w:marLeft w:val="0"/>
      <w:marRight w:val="0"/>
      <w:marTop w:val="0"/>
      <w:marBottom w:val="0"/>
      <w:divBdr>
        <w:top w:val="none" w:sz="0" w:space="0" w:color="auto"/>
        <w:left w:val="none" w:sz="0" w:space="0" w:color="auto"/>
        <w:bottom w:val="none" w:sz="0" w:space="0" w:color="auto"/>
        <w:right w:val="none" w:sz="0" w:space="0" w:color="auto"/>
      </w:divBdr>
    </w:div>
    <w:div w:id="1112893232">
      <w:bodyDiv w:val="1"/>
      <w:marLeft w:val="0"/>
      <w:marRight w:val="0"/>
      <w:marTop w:val="0"/>
      <w:marBottom w:val="0"/>
      <w:divBdr>
        <w:top w:val="none" w:sz="0" w:space="0" w:color="auto"/>
        <w:left w:val="none" w:sz="0" w:space="0" w:color="auto"/>
        <w:bottom w:val="none" w:sz="0" w:space="0" w:color="auto"/>
        <w:right w:val="none" w:sz="0" w:space="0" w:color="auto"/>
      </w:divBdr>
    </w:div>
    <w:div w:id="1128281228">
      <w:bodyDiv w:val="1"/>
      <w:marLeft w:val="0"/>
      <w:marRight w:val="0"/>
      <w:marTop w:val="0"/>
      <w:marBottom w:val="0"/>
      <w:divBdr>
        <w:top w:val="none" w:sz="0" w:space="0" w:color="auto"/>
        <w:left w:val="none" w:sz="0" w:space="0" w:color="auto"/>
        <w:bottom w:val="none" w:sz="0" w:space="0" w:color="auto"/>
        <w:right w:val="none" w:sz="0" w:space="0" w:color="auto"/>
      </w:divBdr>
    </w:div>
    <w:div w:id="1137066677">
      <w:bodyDiv w:val="1"/>
      <w:marLeft w:val="0"/>
      <w:marRight w:val="0"/>
      <w:marTop w:val="0"/>
      <w:marBottom w:val="0"/>
      <w:divBdr>
        <w:top w:val="none" w:sz="0" w:space="0" w:color="auto"/>
        <w:left w:val="none" w:sz="0" w:space="0" w:color="auto"/>
        <w:bottom w:val="none" w:sz="0" w:space="0" w:color="auto"/>
        <w:right w:val="none" w:sz="0" w:space="0" w:color="auto"/>
      </w:divBdr>
    </w:div>
    <w:div w:id="1185437168">
      <w:bodyDiv w:val="1"/>
      <w:marLeft w:val="0"/>
      <w:marRight w:val="0"/>
      <w:marTop w:val="0"/>
      <w:marBottom w:val="0"/>
      <w:divBdr>
        <w:top w:val="none" w:sz="0" w:space="0" w:color="auto"/>
        <w:left w:val="none" w:sz="0" w:space="0" w:color="auto"/>
        <w:bottom w:val="none" w:sz="0" w:space="0" w:color="auto"/>
        <w:right w:val="none" w:sz="0" w:space="0" w:color="auto"/>
      </w:divBdr>
    </w:div>
    <w:div w:id="1211377224">
      <w:bodyDiv w:val="1"/>
      <w:marLeft w:val="0"/>
      <w:marRight w:val="0"/>
      <w:marTop w:val="0"/>
      <w:marBottom w:val="0"/>
      <w:divBdr>
        <w:top w:val="none" w:sz="0" w:space="0" w:color="auto"/>
        <w:left w:val="none" w:sz="0" w:space="0" w:color="auto"/>
        <w:bottom w:val="none" w:sz="0" w:space="0" w:color="auto"/>
        <w:right w:val="none" w:sz="0" w:space="0" w:color="auto"/>
      </w:divBdr>
    </w:div>
    <w:div w:id="1223910904">
      <w:bodyDiv w:val="1"/>
      <w:marLeft w:val="0"/>
      <w:marRight w:val="0"/>
      <w:marTop w:val="0"/>
      <w:marBottom w:val="0"/>
      <w:divBdr>
        <w:top w:val="none" w:sz="0" w:space="0" w:color="auto"/>
        <w:left w:val="none" w:sz="0" w:space="0" w:color="auto"/>
        <w:bottom w:val="none" w:sz="0" w:space="0" w:color="auto"/>
        <w:right w:val="none" w:sz="0" w:space="0" w:color="auto"/>
      </w:divBdr>
      <w:divsChild>
        <w:div w:id="415397905">
          <w:marLeft w:val="0"/>
          <w:marRight w:val="0"/>
          <w:marTop w:val="0"/>
          <w:marBottom w:val="0"/>
          <w:divBdr>
            <w:top w:val="none" w:sz="0" w:space="0" w:color="auto"/>
            <w:left w:val="none" w:sz="0" w:space="0" w:color="auto"/>
            <w:bottom w:val="none" w:sz="0" w:space="0" w:color="auto"/>
            <w:right w:val="none" w:sz="0" w:space="0" w:color="auto"/>
          </w:divBdr>
          <w:divsChild>
            <w:div w:id="12386669">
              <w:marLeft w:val="0"/>
              <w:marRight w:val="0"/>
              <w:marTop w:val="0"/>
              <w:marBottom w:val="0"/>
              <w:divBdr>
                <w:top w:val="none" w:sz="0" w:space="0" w:color="auto"/>
                <w:left w:val="none" w:sz="0" w:space="0" w:color="auto"/>
                <w:bottom w:val="none" w:sz="0" w:space="0" w:color="auto"/>
                <w:right w:val="none" w:sz="0" w:space="0" w:color="auto"/>
              </w:divBdr>
            </w:div>
            <w:div w:id="46032720">
              <w:marLeft w:val="0"/>
              <w:marRight w:val="0"/>
              <w:marTop w:val="0"/>
              <w:marBottom w:val="0"/>
              <w:divBdr>
                <w:top w:val="none" w:sz="0" w:space="0" w:color="auto"/>
                <w:left w:val="none" w:sz="0" w:space="0" w:color="auto"/>
                <w:bottom w:val="none" w:sz="0" w:space="0" w:color="auto"/>
                <w:right w:val="none" w:sz="0" w:space="0" w:color="auto"/>
              </w:divBdr>
            </w:div>
            <w:div w:id="48771022">
              <w:marLeft w:val="0"/>
              <w:marRight w:val="0"/>
              <w:marTop w:val="0"/>
              <w:marBottom w:val="0"/>
              <w:divBdr>
                <w:top w:val="none" w:sz="0" w:space="0" w:color="auto"/>
                <w:left w:val="none" w:sz="0" w:space="0" w:color="auto"/>
                <w:bottom w:val="none" w:sz="0" w:space="0" w:color="auto"/>
                <w:right w:val="none" w:sz="0" w:space="0" w:color="auto"/>
              </w:divBdr>
            </w:div>
            <w:div w:id="159856547">
              <w:marLeft w:val="0"/>
              <w:marRight w:val="0"/>
              <w:marTop w:val="0"/>
              <w:marBottom w:val="0"/>
              <w:divBdr>
                <w:top w:val="none" w:sz="0" w:space="0" w:color="auto"/>
                <w:left w:val="none" w:sz="0" w:space="0" w:color="auto"/>
                <w:bottom w:val="none" w:sz="0" w:space="0" w:color="auto"/>
                <w:right w:val="none" w:sz="0" w:space="0" w:color="auto"/>
              </w:divBdr>
            </w:div>
            <w:div w:id="198858567">
              <w:marLeft w:val="0"/>
              <w:marRight w:val="0"/>
              <w:marTop w:val="0"/>
              <w:marBottom w:val="0"/>
              <w:divBdr>
                <w:top w:val="none" w:sz="0" w:space="0" w:color="auto"/>
                <w:left w:val="none" w:sz="0" w:space="0" w:color="auto"/>
                <w:bottom w:val="none" w:sz="0" w:space="0" w:color="auto"/>
                <w:right w:val="none" w:sz="0" w:space="0" w:color="auto"/>
              </w:divBdr>
            </w:div>
            <w:div w:id="254753294">
              <w:marLeft w:val="0"/>
              <w:marRight w:val="0"/>
              <w:marTop w:val="0"/>
              <w:marBottom w:val="0"/>
              <w:divBdr>
                <w:top w:val="none" w:sz="0" w:space="0" w:color="auto"/>
                <w:left w:val="none" w:sz="0" w:space="0" w:color="auto"/>
                <w:bottom w:val="none" w:sz="0" w:space="0" w:color="auto"/>
                <w:right w:val="none" w:sz="0" w:space="0" w:color="auto"/>
              </w:divBdr>
            </w:div>
            <w:div w:id="339351396">
              <w:marLeft w:val="0"/>
              <w:marRight w:val="0"/>
              <w:marTop w:val="0"/>
              <w:marBottom w:val="0"/>
              <w:divBdr>
                <w:top w:val="none" w:sz="0" w:space="0" w:color="auto"/>
                <w:left w:val="none" w:sz="0" w:space="0" w:color="auto"/>
                <w:bottom w:val="none" w:sz="0" w:space="0" w:color="auto"/>
                <w:right w:val="none" w:sz="0" w:space="0" w:color="auto"/>
              </w:divBdr>
            </w:div>
            <w:div w:id="535851935">
              <w:marLeft w:val="0"/>
              <w:marRight w:val="0"/>
              <w:marTop w:val="0"/>
              <w:marBottom w:val="0"/>
              <w:divBdr>
                <w:top w:val="none" w:sz="0" w:space="0" w:color="auto"/>
                <w:left w:val="none" w:sz="0" w:space="0" w:color="auto"/>
                <w:bottom w:val="none" w:sz="0" w:space="0" w:color="auto"/>
                <w:right w:val="none" w:sz="0" w:space="0" w:color="auto"/>
              </w:divBdr>
            </w:div>
            <w:div w:id="578095551">
              <w:marLeft w:val="0"/>
              <w:marRight w:val="0"/>
              <w:marTop w:val="0"/>
              <w:marBottom w:val="0"/>
              <w:divBdr>
                <w:top w:val="none" w:sz="0" w:space="0" w:color="auto"/>
                <w:left w:val="none" w:sz="0" w:space="0" w:color="auto"/>
                <w:bottom w:val="none" w:sz="0" w:space="0" w:color="auto"/>
                <w:right w:val="none" w:sz="0" w:space="0" w:color="auto"/>
              </w:divBdr>
            </w:div>
            <w:div w:id="798035041">
              <w:marLeft w:val="0"/>
              <w:marRight w:val="0"/>
              <w:marTop w:val="0"/>
              <w:marBottom w:val="0"/>
              <w:divBdr>
                <w:top w:val="none" w:sz="0" w:space="0" w:color="auto"/>
                <w:left w:val="none" w:sz="0" w:space="0" w:color="auto"/>
                <w:bottom w:val="none" w:sz="0" w:space="0" w:color="auto"/>
                <w:right w:val="none" w:sz="0" w:space="0" w:color="auto"/>
              </w:divBdr>
            </w:div>
            <w:div w:id="809975867">
              <w:marLeft w:val="0"/>
              <w:marRight w:val="0"/>
              <w:marTop w:val="0"/>
              <w:marBottom w:val="0"/>
              <w:divBdr>
                <w:top w:val="none" w:sz="0" w:space="0" w:color="auto"/>
                <w:left w:val="none" w:sz="0" w:space="0" w:color="auto"/>
                <w:bottom w:val="none" w:sz="0" w:space="0" w:color="auto"/>
                <w:right w:val="none" w:sz="0" w:space="0" w:color="auto"/>
              </w:divBdr>
            </w:div>
            <w:div w:id="829715836">
              <w:marLeft w:val="0"/>
              <w:marRight w:val="0"/>
              <w:marTop w:val="0"/>
              <w:marBottom w:val="0"/>
              <w:divBdr>
                <w:top w:val="none" w:sz="0" w:space="0" w:color="auto"/>
                <w:left w:val="none" w:sz="0" w:space="0" w:color="auto"/>
                <w:bottom w:val="none" w:sz="0" w:space="0" w:color="auto"/>
                <w:right w:val="none" w:sz="0" w:space="0" w:color="auto"/>
              </w:divBdr>
            </w:div>
            <w:div w:id="853149459">
              <w:marLeft w:val="0"/>
              <w:marRight w:val="0"/>
              <w:marTop w:val="0"/>
              <w:marBottom w:val="0"/>
              <w:divBdr>
                <w:top w:val="none" w:sz="0" w:space="0" w:color="auto"/>
                <w:left w:val="none" w:sz="0" w:space="0" w:color="auto"/>
                <w:bottom w:val="none" w:sz="0" w:space="0" w:color="auto"/>
                <w:right w:val="none" w:sz="0" w:space="0" w:color="auto"/>
              </w:divBdr>
            </w:div>
            <w:div w:id="930967524">
              <w:marLeft w:val="0"/>
              <w:marRight w:val="0"/>
              <w:marTop w:val="0"/>
              <w:marBottom w:val="0"/>
              <w:divBdr>
                <w:top w:val="none" w:sz="0" w:space="0" w:color="auto"/>
                <w:left w:val="none" w:sz="0" w:space="0" w:color="auto"/>
                <w:bottom w:val="none" w:sz="0" w:space="0" w:color="auto"/>
                <w:right w:val="none" w:sz="0" w:space="0" w:color="auto"/>
              </w:divBdr>
            </w:div>
            <w:div w:id="1007176720">
              <w:marLeft w:val="0"/>
              <w:marRight w:val="0"/>
              <w:marTop w:val="0"/>
              <w:marBottom w:val="0"/>
              <w:divBdr>
                <w:top w:val="none" w:sz="0" w:space="0" w:color="auto"/>
                <w:left w:val="none" w:sz="0" w:space="0" w:color="auto"/>
                <w:bottom w:val="none" w:sz="0" w:space="0" w:color="auto"/>
                <w:right w:val="none" w:sz="0" w:space="0" w:color="auto"/>
              </w:divBdr>
            </w:div>
            <w:div w:id="1068459716">
              <w:marLeft w:val="0"/>
              <w:marRight w:val="0"/>
              <w:marTop w:val="0"/>
              <w:marBottom w:val="0"/>
              <w:divBdr>
                <w:top w:val="none" w:sz="0" w:space="0" w:color="auto"/>
                <w:left w:val="none" w:sz="0" w:space="0" w:color="auto"/>
                <w:bottom w:val="none" w:sz="0" w:space="0" w:color="auto"/>
                <w:right w:val="none" w:sz="0" w:space="0" w:color="auto"/>
              </w:divBdr>
            </w:div>
            <w:div w:id="1126967919">
              <w:marLeft w:val="0"/>
              <w:marRight w:val="0"/>
              <w:marTop w:val="0"/>
              <w:marBottom w:val="0"/>
              <w:divBdr>
                <w:top w:val="none" w:sz="0" w:space="0" w:color="auto"/>
                <w:left w:val="none" w:sz="0" w:space="0" w:color="auto"/>
                <w:bottom w:val="none" w:sz="0" w:space="0" w:color="auto"/>
                <w:right w:val="none" w:sz="0" w:space="0" w:color="auto"/>
              </w:divBdr>
            </w:div>
            <w:div w:id="1151557467">
              <w:marLeft w:val="0"/>
              <w:marRight w:val="0"/>
              <w:marTop w:val="0"/>
              <w:marBottom w:val="0"/>
              <w:divBdr>
                <w:top w:val="none" w:sz="0" w:space="0" w:color="auto"/>
                <w:left w:val="none" w:sz="0" w:space="0" w:color="auto"/>
                <w:bottom w:val="none" w:sz="0" w:space="0" w:color="auto"/>
                <w:right w:val="none" w:sz="0" w:space="0" w:color="auto"/>
              </w:divBdr>
            </w:div>
            <w:div w:id="1257979094">
              <w:marLeft w:val="0"/>
              <w:marRight w:val="0"/>
              <w:marTop w:val="0"/>
              <w:marBottom w:val="0"/>
              <w:divBdr>
                <w:top w:val="none" w:sz="0" w:space="0" w:color="auto"/>
                <w:left w:val="none" w:sz="0" w:space="0" w:color="auto"/>
                <w:bottom w:val="none" w:sz="0" w:space="0" w:color="auto"/>
                <w:right w:val="none" w:sz="0" w:space="0" w:color="auto"/>
              </w:divBdr>
            </w:div>
            <w:div w:id="1260525620">
              <w:marLeft w:val="0"/>
              <w:marRight w:val="0"/>
              <w:marTop w:val="0"/>
              <w:marBottom w:val="0"/>
              <w:divBdr>
                <w:top w:val="none" w:sz="0" w:space="0" w:color="auto"/>
                <w:left w:val="none" w:sz="0" w:space="0" w:color="auto"/>
                <w:bottom w:val="none" w:sz="0" w:space="0" w:color="auto"/>
                <w:right w:val="none" w:sz="0" w:space="0" w:color="auto"/>
              </w:divBdr>
            </w:div>
            <w:div w:id="1295873196">
              <w:marLeft w:val="0"/>
              <w:marRight w:val="0"/>
              <w:marTop w:val="0"/>
              <w:marBottom w:val="0"/>
              <w:divBdr>
                <w:top w:val="none" w:sz="0" w:space="0" w:color="auto"/>
                <w:left w:val="none" w:sz="0" w:space="0" w:color="auto"/>
                <w:bottom w:val="none" w:sz="0" w:space="0" w:color="auto"/>
                <w:right w:val="none" w:sz="0" w:space="0" w:color="auto"/>
              </w:divBdr>
            </w:div>
            <w:div w:id="1318921812">
              <w:marLeft w:val="0"/>
              <w:marRight w:val="0"/>
              <w:marTop w:val="0"/>
              <w:marBottom w:val="0"/>
              <w:divBdr>
                <w:top w:val="none" w:sz="0" w:space="0" w:color="auto"/>
                <w:left w:val="none" w:sz="0" w:space="0" w:color="auto"/>
                <w:bottom w:val="none" w:sz="0" w:space="0" w:color="auto"/>
                <w:right w:val="none" w:sz="0" w:space="0" w:color="auto"/>
              </w:divBdr>
            </w:div>
            <w:div w:id="1438209502">
              <w:marLeft w:val="0"/>
              <w:marRight w:val="0"/>
              <w:marTop w:val="0"/>
              <w:marBottom w:val="0"/>
              <w:divBdr>
                <w:top w:val="none" w:sz="0" w:space="0" w:color="auto"/>
                <w:left w:val="none" w:sz="0" w:space="0" w:color="auto"/>
                <w:bottom w:val="none" w:sz="0" w:space="0" w:color="auto"/>
                <w:right w:val="none" w:sz="0" w:space="0" w:color="auto"/>
              </w:divBdr>
            </w:div>
            <w:div w:id="1514303567">
              <w:marLeft w:val="0"/>
              <w:marRight w:val="0"/>
              <w:marTop w:val="0"/>
              <w:marBottom w:val="0"/>
              <w:divBdr>
                <w:top w:val="none" w:sz="0" w:space="0" w:color="auto"/>
                <w:left w:val="none" w:sz="0" w:space="0" w:color="auto"/>
                <w:bottom w:val="none" w:sz="0" w:space="0" w:color="auto"/>
                <w:right w:val="none" w:sz="0" w:space="0" w:color="auto"/>
              </w:divBdr>
            </w:div>
            <w:div w:id="1598782026">
              <w:marLeft w:val="0"/>
              <w:marRight w:val="0"/>
              <w:marTop w:val="0"/>
              <w:marBottom w:val="0"/>
              <w:divBdr>
                <w:top w:val="none" w:sz="0" w:space="0" w:color="auto"/>
                <w:left w:val="none" w:sz="0" w:space="0" w:color="auto"/>
                <w:bottom w:val="none" w:sz="0" w:space="0" w:color="auto"/>
                <w:right w:val="none" w:sz="0" w:space="0" w:color="auto"/>
              </w:divBdr>
            </w:div>
            <w:div w:id="1698506854">
              <w:marLeft w:val="0"/>
              <w:marRight w:val="0"/>
              <w:marTop w:val="0"/>
              <w:marBottom w:val="0"/>
              <w:divBdr>
                <w:top w:val="none" w:sz="0" w:space="0" w:color="auto"/>
                <w:left w:val="none" w:sz="0" w:space="0" w:color="auto"/>
                <w:bottom w:val="none" w:sz="0" w:space="0" w:color="auto"/>
                <w:right w:val="none" w:sz="0" w:space="0" w:color="auto"/>
              </w:divBdr>
            </w:div>
            <w:div w:id="1743678839">
              <w:marLeft w:val="0"/>
              <w:marRight w:val="0"/>
              <w:marTop w:val="0"/>
              <w:marBottom w:val="0"/>
              <w:divBdr>
                <w:top w:val="none" w:sz="0" w:space="0" w:color="auto"/>
                <w:left w:val="none" w:sz="0" w:space="0" w:color="auto"/>
                <w:bottom w:val="none" w:sz="0" w:space="0" w:color="auto"/>
                <w:right w:val="none" w:sz="0" w:space="0" w:color="auto"/>
              </w:divBdr>
            </w:div>
            <w:div w:id="1761104308">
              <w:marLeft w:val="0"/>
              <w:marRight w:val="0"/>
              <w:marTop w:val="0"/>
              <w:marBottom w:val="0"/>
              <w:divBdr>
                <w:top w:val="none" w:sz="0" w:space="0" w:color="auto"/>
                <w:left w:val="none" w:sz="0" w:space="0" w:color="auto"/>
                <w:bottom w:val="none" w:sz="0" w:space="0" w:color="auto"/>
                <w:right w:val="none" w:sz="0" w:space="0" w:color="auto"/>
              </w:divBdr>
            </w:div>
            <w:div w:id="1833790546">
              <w:marLeft w:val="0"/>
              <w:marRight w:val="0"/>
              <w:marTop w:val="0"/>
              <w:marBottom w:val="0"/>
              <w:divBdr>
                <w:top w:val="none" w:sz="0" w:space="0" w:color="auto"/>
                <w:left w:val="none" w:sz="0" w:space="0" w:color="auto"/>
                <w:bottom w:val="none" w:sz="0" w:space="0" w:color="auto"/>
                <w:right w:val="none" w:sz="0" w:space="0" w:color="auto"/>
              </w:divBdr>
            </w:div>
            <w:div w:id="2029941456">
              <w:marLeft w:val="0"/>
              <w:marRight w:val="0"/>
              <w:marTop w:val="0"/>
              <w:marBottom w:val="0"/>
              <w:divBdr>
                <w:top w:val="none" w:sz="0" w:space="0" w:color="auto"/>
                <w:left w:val="none" w:sz="0" w:space="0" w:color="auto"/>
                <w:bottom w:val="none" w:sz="0" w:space="0" w:color="auto"/>
                <w:right w:val="none" w:sz="0" w:space="0" w:color="auto"/>
              </w:divBdr>
            </w:div>
            <w:div w:id="2060127835">
              <w:marLeft w:val="0"/>
              <w:marRight w:val="0"/>
              <w:marTop w:val="0"/>
              <w:marBottom w:val="0"/>
              <w:divBdr>
                <w:top w:val="none" w:sz="0" w:space="0" w:color="auto"/>
                <w:left w:val="none" w:sz="0" w:space="0" w:color="auto"/>
                <w:bottom w:val="none" w:sz="0" w:space="0" w:color="auto"/>
                <w:right w:val="none" w:sz="0" w:space="0" w:color="auto"/>
              </w:divBdr>
            </w:div>
            <w:div w:id="2092848391">
              <w:marLeft w:val="0"/>
              <w:marRight w:val="0"/>
              <w:marTop w:val="0"/>
              <w:marBottom w:val="0"/>
              <w:divBdr>
                <w:top w:val="none" w:sz="0" w:space="0" w:color="auto"/>
                <w:left w:val="none" w:sz="0" w:space="0" w:color="auto"/>
                <w:bottom w:val="none" w:sz="0" w:space="0" w:color="auto"/>
                <w:right w:val="none" w:sz="0" w:space="0" w:color="auto"/>
              </w:divBdr>
            </w:div>
            <w:div w:id="2103186205">
              <w:marLeft w:val="0"/>
              <w:marRight w:val="0"/>
              <w:marTop w:val="0"/>
              <w:marBottom w:val="0"/>
              <w:divBdr>
                <w:top w:val="none" w:sz="0" w:space="0" w:color="auto"/>
                <w:left w:val="none" w:sz="0" w:space="0" w:color="auto"/>
                <w:bottom w:val="none" w:sz="0" w:space="0" w:color="auto"/>
                <w:right w:val="none" w:sz="0" w:space="0" w:color="auto"/>
              </w:divBdr>
            </w:div>
            <w:div w:id="2116441503">
              <w:marLeft w:val="0"/>
              <w:marRight w:val="0"/>
              <w:marTop w:val="0"/>
              <w:marBottom w:val="0"/>
              <w:divBdr>
                <w:top w:val="none" w:sz="0" w:space="0" w:color="auto"/>
                <w:left w:val="none" w:sz="0" w:space="0" w:color="auto"/>
                <w:bottom w:val="none" w:sz="0" w:space="0" w:color="auto"/>
                <w:right w:val="none" w:sz="0" w:space="0" w:color="auto"/>
              </w:divBdr>
            </w:div>
            <w:div w:id="212156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19978">
      <w:bodyDiv w:val="1"/>
      <w:marLeft w:val="0"/>
      <w:marRight w:val="0"/>
      <w:marTop w:val="0"/>
      <w:marBottom w:val="0"/>
      <w:divBdr>
        <w:top w:val="none" w:sz="0" w:space="0" w:color="auto"/>
        <w:left w:val="none" w:sz="0" w:space="0" w:color="auto"/>
        <w:bottom w:val="none" w:sz="0" w:space="0" w:color="auto"/>
        <w:right w:val="none" w:sz="0" w:space="0" w:color="auto"/>
      </w:divBdr>
    </w:div>
    <w:div w:id="1227258988">
      <w:bodyDiv w:val="1"/>
      <w:marLeft w:val="0"/>
      <w:marRight w:val="0"/>
      <w:marTop w:val="0"/>
      <w:marBottom w:val="0"/>
      <w:divBdr>
        <w:top w:val="none" w:sz="0" w:space="0" w:color="auto"/>
        <w:left w:val="none" w:sz="0" w:space="0" w:color="auto"/>
        <w:bottom w:val="none" w:sz="0" w:space="0" w:color="auto"/>
        <w:right w:val="none" w:sz="0" w:space="0" w:color="auto"/>
      </w:divBdr>
    </w:div>
    <w:div w:id="1232890900">
      <w:bodyDiv w:val="1"/>
      <w:marLeft w:val="0"/>
      <w:marRight w:val="0"/>
      <w:marTop w:val="0"/>
      <w:marBottom w:val="0"/>
      <w:divBdr>
        <w:top w:val="none" w:sz="0" w:space="0" w:color="auto"/>
        <w:left w:val="none" w:sz="0" w:space="0" w:color="auto"/>
        <w:bottom w:val="none" w:sz="0" w:space="0" w:color="auto"/>
        <w:right w:val="none" w:sz="0" w:space="0" w:color="auto"/>
      </w:divBdr>
    </w:div>
    <w:div w:id="1235354099">
      <w:bodyDiv w:val="1"/>
      <w:marLeft w:val="0"/>
      <w:marRight w:val="0"/>
      <w:marTop w:val="0"/>
      <w:marBottom w:val="0"/>
      <w:divBdr>
        <w:top w:val="none" w:sz="0" w:space="0" w:color="auto"/>
        <w:left w:val="none" w:sz="0" w:space="0" w:color="auto"/>
        <w:bottom w:val="none" w:sz="0" w:space="0" w:color="auto"/>
        <w:right w:val="none" w:sz="0" w:space="0" w:color="auto"/>
      </w:divBdr>
    </w:div>
    <w:div w:id="1236352168">
      <w:bodyDiv w:val="1"/>
      <w:marLeft w:val="0"/>
      <w:marRight w:val="0"/>
      <w:marTop w:val="0"/>
      <w:marBottom w:val="0"/>
      <w:divBdr>
        <w:top w:val="none" w:sz="0" w:space="0" w:color="auto"/>
        <w:left w:val="none" w:sz="0" w:space="0" w:color="auto"/>
        <w:bottom w:val="none" w:sz="0" w:space="0" w:color="auto"/>
        <w:right w:val="none" w:sz="0" w:space="0" w:color="auto"/>
      </w:divBdr>
    </w:div>
    <w:div w:id="1237863070">
      <w:bodyDiv w:val="1"/>
      <w:marLeft w:val="0"/>
      <w:marRight w:val="0"/>
      <w:marTop w:val="0"/>
      <w:marBottom w:val="0"/>
      <w:divBdr>
        <w:top w:val="none" w:sz="0" w:space="0" w:color="auto"/>
        <w:left w:val="none" w:sz="0" w:space="0" w:color="auto"/>
        <w:bottom w:val="none" w:sz="0" w:space="0" w:color="auto"/>
        <w:right w:val="none" w:sz="0" w:space="0" w:color="auto"/>
      </w:divBdr>
    </w:div>
    <w:div w:id="1246719096">
      <w:bodyDiv w:val="1"/>
      <w:marLeft w:val="0"/>
      <w:marRight w:val="0"/>
      <w:marTop w:val="0"/>
      <w:marBottom w:val="0"/>
      <w:divBdr>
        <w:top w:val="none" w:sz="0" w:space="0" w:color="auto"/>
        <w:left w:val="none" w:sz="0" w:space="0" w:color="auto"/>
        <w:bottom w:val="none" w:sz="0" w:space="0" w:color="auto"/>
        <w:right w:val="none" w:sz="0" w:space="0" w:color="auto"/>
      </w:divBdr>
      <w:divsChild>
        <w:div w:id="697269646">
          <w:marLeft w:val="0"/>
          <w:marRight w:val="0"/>
          <w:marTop w:val="0"/>
          <w:marBottom w:val="0"/>
          <w:divBdr>
            <w:top w:val="none" w:sz="0" w:space="0" w:color="auto"/>
            <w:left w:val="none" w:sz="0" w:space="0" w:color="auto"/>
            <w:bottom w:val="none" w:sz="0" w:space="0" w:color="auto"/>
            <w:right w:val="none" w:sz="0" w:space="0" w:color="auto"/>
          </w:divBdr>
        </w:div>
        <w:div w:id="1026366568">
          <w:marLeft w:val="0"/>
          <w:marRight w:val="0"/>
          <w:marTop w:val="0"/>
          <w:marBottom w:val="0"/>
          <w:divBdr>
            <w:top w:val="none" w:sz="0" w:space="0" w:color="auto"/>
            <w:left w:val="none" w:sz="0" w:space="0" w:color="auto"/>
            <w:bottom w:val="none" w:sz="0" w:space="0" w:color="auto"/>
            <w:right w:val="none" w:sz="0" w:space="0" w:color="auto"/>
          </w:divBdr>
        </w:div>
        <w:div w:id="1320618713">
          <w:marLeft w:val="0"/>
          <w:marRight w:val="0"/>
          <w:marTop w:val="0"/>
          <w:marBottom w:val="0"/>
          <w:divBdr>
            <w:top w:val="none" w:sz="0" w:space="0" w:color="auto"/>
            <w:left w:val="none" w:sz="0" w:space="0" w:color="auto"/>
            <w:bottom w:val="none" w:sz="0" w:space="0" w:color="auto"/>
            <w:right w:val="none" w:sz="0" w:space="0" w:color="auto"/>
          </w:divBdr>
        </w:div>
        <w:div w:id="1447312741">
          <w:marLeft w:val="0"/>
          <w:marRight w:val="0"/>
          <w:marTop w:val="0"/>
          <w:marBottom w:val="0"/>
          <w:divBdr>
            <w:top w:val="none" w:sz="0" w:space="0" w:color="auto"/>
            <w:left w:val="none" w:sz="0" w:space="0" w:color="auto"/>
            <w:bottom w:val="none" w:sz="0" w:space="0" w:color="auto"/>
            <w:right w:val="none" w:sz="0" w:space="0" w:color="auto"/>
          </w:divBdr>
        </w:div>
        <w:div w:id="1604414528">
          <w:marLeft w:val="0"/>
          <w:marRight w:val="0"/>
          <w:marTop w:val="0"/>
          <w:marBottom w:val="0"/>
          <w:divBdr>
            <w:top w:val="none" w:sz="0" w:space="0" w:color="auto"/>
            <w:left w:val="none" w:sz="0" w:space="0" w:color="auto"/>
            <w:bottom w:val="none" w:sz="0" w:space="0" w:color="auto"/>
            <w:right w:val="none" w:sz="0" w:space="0" w:color="auto"/>
          </w:divBdr>
        </w:div>
        <w:div w:id="1613515363">
          <w:marLeft w:val="0"/>
          <w:marRight w:val="0"/>
          <w:marTop w:val="0"/>
          <w:marBottom w:val="0"/>
          <w:divBdr>
            <w:top w:val="none" w:sz="0" w:space="0" w:color="auto"/>
            <w:left w:val="none" w:sz="0" w:space="0" w:color="auto"/>
            <w:bottom w:val="none" w:sz="0" w:space="0" w:color="auto"/>
            <w:right w:val="none" w:sz="0" w:space="0" w:color="auto"/>
          </w:divBdr>
        </w:div>
        <w:div w:id="1792243212">
          <w:marLeft w:val="0"/>
          <w:marRight w:val="0"/>
          <w:marTop w:val="0"/>
          <w:marBottom w:val="0"/>
          <w:divBdr>
            <w:top w:val="none" w:sz="0" w:space="0" w:color="auto"/>
            <w:left w:val="none" w:sz="0" w:space="0" w:color="auto"/>
            <w:bottom w:val="none" w:sz="0" w:space="0" w:color="auto"/>
            <w:right w:val="none" w:sz="0" w:space="0" w:color="auto"/>
          </w:divBdr>
        </w:div>
        <w:div w:id="1886133661">
          <w:marLeft w:val="0"/>
          <w:marRight w:val="0"/>
          <w:marTop w:val="0"/>
          <w:marBottom w:val="0"/>
          <w:divBdr>
            <w:top w:val="none" w:sz="0" w:space="0" w:color="auto"/>
            <w:left w:val="none" w:sz="0" w:space="0" w:color="auto"/>
            <w:bottom w:val="none" w:sz="0" w:space="0" w:color="auto"/>
            <w:right w:val="none" w:sz="0" w:space="0" w:color="auto"/>
          </w:divBdr>
        </w:div>
        <w:div w:id="2135173218">
          <w:marLeft w:val="0"/>
          <w:marRight w:val="0"/>
          <w:marTop w:val="0"/>
          <w:marBottom w:val="0"/>
          <w:divBdr>
            <w:top w:val="none" w:sz="0" w:space="0" w:color="auto"/>
            <w:left w:val="none" w:sz="0" w:space="0" w:color="auto"/>
            <w:bottom w:val="none" w:sz="0" w:space="0" w:color="auto"/>
            <w:right w:val="none" w:sz="0" w:space="0" w:color="auto"/>
          </w:divBdr>
        </w:div>
      </w:divsChild>
    </w:div>
    <w:div w:id="1247958420">
      <w:bodyDiv w:val="1"/>
      <w:marLeft w:val="0"/>
      <w:marRight w:val="0"/>
      <w:marTop w:val="0"/>
      <w:marBottom w:val="0"/>
      <w:divBdr>
        <w:top w:val="none" w:sz="0" w:space="0" w:color="auto"/>
        <w:left w:val="none" w:sz="0" w:space="0" w:color="auto"/>
        <w:bottom w:val="none" w:sz="0" w:space="0" w:color="auto"/>
        <w:right w:val="none" w:sz="0" w:space="0" w:color="auto"/>
      </w:divBdr>
    </w:div>
    <w:div w:id="1266765241">
      <w:bodyDiv w:val="1"/>
      <w:marLeft w:val="0"/>
      <w:marRight w:val="0"/>
      <w:marTop w:val="0"/>
      <w:marBottom w:val="0"/>
      <w:divBdr>
        <w:top w:val="none" w:sz="0" w:space="0" w:color="auto"/>
        <w:left w:val="none" w:sz="0" w:space="0" w:color="auto"/>
        <w:bottom w:val="none" w:sz="0" w:space="0" w:color="auto"/>
        <w:right w:val="none" w:sz="0" w:space="0" w:color="auto"/>
      </w:divBdr>
    </w:div>
    <w:div w:id="1268545464">
      <w:bodyDiv w:val="1"/>
      <w:marLeft w:val="0"/>
      <w:marRight w:val="0"/>
      <w:marTop w:val="0"/>
      <w:marBottom w:val="0"/>
      <w:divBdr>
        <w:top w:val="none" w:sz="0" w:space="0" w:color="auto"/>
        <w:left w:val="none" w:sz="0" w:space="0" w:color="auto"/>
        <w:bottom w:val="none" w:sz="0" w:space="0" w:color="auto"/>
        <w:right w:val="none" w:sz="0" w:space="0" w:color="auto"/>
      </w:divBdr>
    </w:div>
    <w:div w:id="1279526159">
      <w:bodyDiv w:val="1"/>
      <w:marLeft w:val="0"/>
      <w:marRight w:val="0"/>
      <w:marTop w:val="0"/>
      <w:marBottom w:val="0"/>
      <w:divBdr>
        <w:top w:val="none" w:sz="0" w:space="0" w:color="auto"/>
        <w:left w:val="none" w:sz="0" w:space="0" w:color="auto"/>
        <w:bottom w:val="none" w:sz="0" w:space="0" w:color="auto"/>
        <w:right w:val="none" w:sz="0" w:space="0" w:color="auto"/>
      </w:divBdr>
    </w:div>
    <w:div w:id="1281912921">
      <w:bodyDiv w:val="1"/>
      <w:marLeft w:val="0"/>
      <w:marRight w:val="0"/>
      <w:marTop w:val="0"/>
      <w:marBottom w:val="0"/>
      <w:divBdr>
        <w:top w:val="none" w:sz="0" w:space="0" w:color="auto"/>
        <w:left w:val="none" w:sz="0" w:space="0" w:color="auto"/>
        <w:bottom w:val="none" w:sz="0" w:space="0" w:color="auto"/>
        <w:right w:val="none" w:sz="0" w:space="0" w:color="auto"/>
      </w:divBdr>
    </w:div>
    <w:div w:id="1287354548">
      <w:bodyDiv w:val="1"/>
      <w:marLeft w:val="0"/>
      <w:marRight w:val="0"/>
      <w:marTop w:val="0"/>
      <w:marBottom w:val="0"/>
      <w:divBdr>
        <w:top w:val="none" w:sz="0" w:space="0" w:color="auto"/>
        <w:left w:val="none" w:sz="0" w:space="0" w:color="auto"/>
        <w:bottom w:val="none" w:sz="0" w:space="0" w:color="auto"/>
        <w:right w:val="none" w:sz="0" w:space="0" w:color="auto"/>
      </w:divBdr>
    </w:div>
    <w:div w:id="1294096511">
      <w:bodyDiv w:val="1"/>
      <w:marLeft w:val="0"/>
      <w:marRight w:val="0"/>
      <w:marTop w:val="0"/>
      <w:marBottom w:val="0"/>
      <w:divBdr>
        <w:top w:val="none" w:sz="0" w:space="0" w:color="auto"/>
        <w:left w:val="none" w:sz="0" w:space="0" w:color="auto"/>
        <w:bottom w:val="none" w:sz="0" w:space="0" w:color="auto"/>
        <w:right w:val="none" w:sz="0" w:space="0" w:color="auto"/>
      </w:divBdr>
    </w:div>
    <w:div w:id="1313216744">
      <w:bodyDiv w:val="1"/>
      <w:marLeft w:val="0"/>
      <w:marRight w:val="0"/>
      <w:marTop w:val="0"/>
      <w:marBottom w:val="0"/>
      <w:divBdr>
        <w:top w:val="none" w:sz="0" w:space="0" w:color="auto"/>
        <w:left w:val="none" w:sz="0" w:space="0" w:color="auto"/>
        <w:bottom w:val="none" w:sz="0" w:space="0" w:color="auto"/>
        <w:right w:val="none" w:sz="0" w:space="0" w:color="auto"/>
      </w:divBdr>
    </w:div>
    <w:div w:id="1318267659">
      <w:bodyDiv w:val="1"/>
      <w:marLeft w:val="0"/>
      <w:marRight w:val="0"/>
      <w:marTop w:val="0"/>
      <w:marBottom w:val="0"/>
      <w:divBdr>
        <w:top w:val="none" w:sz="0" w:space="0" w:color="auto"/>
        <w:left w:val="none" w:sz="0" w:space="0" w:color="auto"/>
        <w:bottom w:val="none" w:sz="0" w:space="0" w:color="auto"/>
        <w:right w:val="none" w:sz="0" w:space="0" w:color="auto"/>
      </w:divBdr>
    </w:div>
    <w:div w:id="1318614098">
      <w:bodyDiv w:val="1"/>
      <w:marLeft w:val="0"/>
      <w:marRight w:val="0"/>
      <w:marTop w:val="0"/>
      <w:marBottom w:val="0"/>
      <w:divBdr>
        <w:top w:val="none" w:sz="0" w:space="0" w:color="auto"/>
        <w:left w:val="none" w:sz="0" w:space="0" w:color="auto"/>
        <w:bottom w:val="none" w:sz="0" w:space="0" w:color="auto"/>
        <w:right w:val="none" w:sz="0" w:space="0" w:color="auto"/>
      </w:divBdr>
    </w:div>
    <w:div w:id="1318801275">
      <w:bodyDiv w:val="1"/>
      <w:marLeft w:val="0"/>
      <w:marRight w:val="0"/>
      <w:marTop w:val="0"/>
      <w:marBottom w:val="0"/>
      <w:divBdr>
        <w:top w:val="none" w:sz="0" w:space="0" w:color="auto"/>
        <w:left w:val="none" w:sz="0" w:space="0" w:color="auto"/>
        <w:bottom w:val="none" w:sz="0" w:space="0" w:color="auto"/>
        <w:right w:val="none" w:sz="0" w:space="0" w:color="auto"/>
      </w:divBdr>
    </w:div>
    <w:div w:id="1327513983">
      <w:bodyDiv w:val="1"/>
      <w:marLeft w:val="0"/>
      <w:marRight w:val="0"/>
      <w:marTop w:val="0"/>
      <w:marBottom w:val="0"/>
      <w:divBdr>
        <w:top w:val="none" w:sz="0" w:space="0" w:color="auto"/>
        <w:left w:val="none" w:sz="0" w:space="0" w:color="auto"/>
        <w:bottom w:val="none" w:sz="0" w:space="0" w:color="auto"/>
        <w:right w:val="none" w:sz="0" w:space="0" w:color="auto"/>
      </w:divBdr>
    </w:div>
    <w:div w:id="1332753609">
      <w:bodyDiv w:val="1"/>
      <w:marLeft w:val="0"/>
      <w:marRight w:val="0"/>
      <w:marTop w:val="0"/>
      <w:marBottom w:val="0"/>
      <w:divBdr>
        <w:top w:val="none" w:sz="0" w:space="0" w:color="auto"/>
        <w:left w:val="none" w:sz="0" w:space="0" w:color="auto"/>
        <w:bottom w:val="none" w:sz="0" w:space="0" w:color="auto"/>
        <w:right w:val="none" w:sz="0" w:space="0" w:color="auto"/>
      </w:divBdr>
    </w:div>
    <w:div w:id="1335766953">
      <w:bodyDiv w:val="1"/>
      <w:marLeft w:val="0"/>
      <w:marRight w:val="0"/>
      <w:marTop w:val="0"/>
      <w:marBottom w:val="0"/>
      <w:divBdr>
        <w:top w:val="none" w:sz="0" w:space="0" w:color="auto"/>
        <w:left w:val="none" w:sz="0" w:space="0" w:color="auto"/>
        <w:bottom w:val="none" w:sz="0" w:space="0" w:color="auto"/>
        <w:right w:val="none" w:sz="0" w:space="0" w:color="auto"/>
      </w:divBdr>
    </w:div>
    <w:div w:id="1336495019">
      <w:bodyDiv w:val="1"/>
      <w:marLeft w:val="0"/>
      <w:marRight w:val="0"/>
      <w:marTop w:val="0"/>
      <w:marBottom w:val="0"/>
      <w:divBdr>
        <w:top w:val="none" w:sz="0" w:space="0" w:color="auto"/>
        <w:left w:val="none" w:sz="0" w:space="0" w:color="auto"/>
        <w:bottom w:val="none" w:sz="0" w:space="0" w:color="auto"/>
        <w:right w:val="none" w:sz="0" w:space="0" w:color="auto"/>
      </w:divBdr>
    </w:div>
    <w:div w:id="1357922228">
      <w:bodyDiv w:val="1"/>
      <w:marLeft w:val="0"/>
      <w:marRight w:val="0"/>
      <w:marTop w:val="0"/>
      <w:marBottom w:val="0"/>
      <w:divBdr>
        <w:top w:val="none" w:sz="0" w:space="0" w:color="auto"/>
        <w:left w:val="none" w:sz="0" w:space="0" w:color="auto"/>
        <w:bottom w:val="none" w:sz="0" w:space="0" w:color="auto"/>
        <w:right w:val="none" w:sz="0" w:space="0" w:color="auto"/>
      </w:divBdr>
    </w:div>
    <w:div w:id="1370179423">
      <w:bodyDiv w:val="1"/>
      <w:marLeft w:val="0"/>
      <w:marRight w:val="0"/>
      <w:marTop w:val="0"/>
      <w:marBottom w:val="0"/>
      <w:divBdr>
        <w:top w:val="none" w:sz="0" w:space="0" w:color="auto"/>
        <w:left w:val="none" w:sz="0" w:space="0" w:color="auto"/>
        <w:bottom w:val="none" w:sz="0" w:space="0" w:color="auto"/>
        <w:right w:val="none" w:sz="0" w:space="0" w:color="auto"/>
      </w:divBdr>
    </w:div>
    <w:div w:id="1384449533">
      <w:bodyDiv w:val="1"/>
      <w:marLeft w:val="0"/>
      <w:marRight w:val="0"/>
      <w:marTop w:val="0"/>
      <w:marBottom w:val="0"/>
      <w:divBdr>
        <w:top w:val="none" w:sz="0" w:space="0" w:color="auto"/>
        <w:left w:val="none" w:sz="0" w:space="0" w:color="auto"/>
        <w:bottom w:val="none" w:sz="0" w:space="0" w:color="auto"/>
        <w:right w:val="none" w:sz="0" w:space="0" w:color="auto"/>
      </w:divBdr>
      <w:divsChild>
        <w:div w:id="511575469">
          <w:marLeft w:val="0"/>
          <w:marRight w:val="0"/>
          <w:marTop w:val="0"/>
          <w:marBottom w:val="0"/>
          <w:divBdr>
            <w:top w:val="none" w:sz="0" w:space="0" w:color="auto"/>
            <w:left w:val="none" w:sz="0" w:space="0" w:color="auto"/>
            <w:bottom w:val="none" w:sz="0" w:space="0" w:color="auto"/>
            <w:right w:val="none" w:sz="0" w:space="0" w:color="auto"/>
          </w:divBdr>
          <w:divsChild>
            <w:div w:id="359205119">
              <w:marLeft w:val="0"/>
              <w:marRight w:val="0"/>
              <w:marTop w:val="0"/>
              <w:marBottom w:val="0"/>
              <w:divBdr>
                <w:top w:val="none" w:sz="0" w:space="0" w:color="auto"/>
                <w:left w:val="none" w:sz="0" w:space="0" w:color="auto"/>
                <w:bottom w:val="none" w:sz="0" w:space="0" w:color="auto"/>
                <w:right w:val="none" w:sz="0" w:space="0" w:color="auto"/>
              </w:divBdr>
            </w:div>
            <w:div w:id="465506766">
              <w:marLeft w:val="0"/>
              <w:marRight w:val="0"/>
              <w:marTop w:val="0"/>
              <w:marBottom w:val="0"/>
              <w:divBdr>
                <w:top w:val="none" w:sz="0" w:space="0" w:color="auto"/>
                <w:left w:val="none" w:sz="0" w:space="0" w:color="auto"/>
                <w:bottom w:val="none" w:sz="0" w:space="0" w:color="auto"/>
                <w:right w:val="none" w:sz="0" w:space="0" w:color="auto"/>
              </w:divBdr>
              <w:divsChild>
                <w:div w:id="441189525">
                  <w:marLeft w:val="0"/>
                  <w:marRight w:val="0"/>
                  <w:marTop w:val="0"/>
                  <w:marBottom w:val="0"/>
                  <w:divBdr>
                    <w:top w:val="none" w:sz="0" w:space="0" w:color="auto"/>
                    <w:left w:val="none" w:sz="0" w:space="0" w:color="auto"/>
                    <w:bottom w:val="none" w:sz="0" w:space="0" w:color="auto"/>
                    <w:right w:val="none" w:sz="0" w:space="0" w:color="auto"/>
                  </w:divBdr>
                </w:div>
                <w:div w:id="1303535004">
                  <w:marLeft w:val="0"/>
                  <w:marRight w:val="0"/>
                  <w:marTop w:val="0"/>
                  <w:marBottom w:val="0"/>
                  <w:divBdr>
                    <w:top w:val="none" w:sz="0" w:space="0" w:color="auto"/>
                    <w:left w:val="none" w:sz="0" w:space="0" w:color="auto"/>
                    <w:bottom w:val="none" w:sz="0" w:space="0" w:color="auto"/>
                    <w:right w:val="none" w:sz="0" w:space="0" w:color="auto"/>
                  </w:divBdr>
                </w:div>
                <w:div w:id="157904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24341">
      <w:bodyDiv w:val="1"/>
      <w:marLeft w:val="0"/>
      <w:marRight w:val="0"/>
      <w:marTop w:val="0"/>
      <w:marBottom w:val="0"/>
      <w:divBdr>
        <w:top w:val="none" w:sz="0" w:space="0" w:color="auto"/>
        <w:left w:val="none" w:sz="0" w:space="0" w:color="auto"/>
        <w:bottom w:val="none" w:sz="0" w:space="0" w:color="auto"/>
        <w:right w:val="none" w:sz="0" w:space="0" w:color="auto"/>
      </w:divBdr>
    </w:div>
    <w:div w:id="1391687892">
      <w:bodyDiv w:val="1"/>
      <w:marLeft w:val="0"/>
      <w:marRight w:val="0"/>
      <w:marTop w:val="0"/>
      <w:marBottom w:val="0"/>
      <w:divBdr>
        <w:top w:val="none" w:sz="0" w:space="0" w:color="auto"/>
        <w:left w:val="none" w:sz="0" w:space="0" w:color="auto"/>
        <w:bottom w:val="none" w:sz="0" w:space="0" w:color="auto"/>
        <w:right w:val="none" w:sz="0" w:space="0" w:color="auto"/>
      </w:divBdr>
    </w:div>
    <w:div w:id="1393382334">
      <w:bodyDiv w:val="1"/>
      <w:marLeft w:val="0"/>
      <w:marRight w:val="0"/>
      <w:marTop w:val="0"/>
      <w:marBottom w:val="0"/>
      <w:divBdr>
        <w:top w:val="none" w:sz="0" w:space="0" w:color="auto"/>
        <w:left w:val="none" w:sz="0" w:space="0" w:color="auto"/>
        <w:bottom w:val="none" w:sz="0" w:space="0" w:color="auto"/>
        <w:right w:val="none" w:sz="0" w:space="0" w:color="auto"/>
      </w:divBdr>
    </w:div>
    <w:div w:id="1393507714">
      <w:bodyDiv w:val="1"/>
      <w:marLeft w:val="0"/>
      <w:marRight w:val="0"/>
      <w:marTop w:val="0"/>
      <w:marBottom w:val="0"/>
      <w:divBdr>
        <w:top w:val="none" w:sz="0" w:space="0" w:color="auto"/>
        <w:left w:val="none" w:sz="0" w:space="0" w:color="auto"/>
        <w:bottom w:val="none" w:sz="0" w:space="0" w:color="auto"/>
        <w:right w:val="none" w:sz="0" w:space="0" w:color="auto"/>
      </w:divBdr>
    </w:div>
    <w:div w:id="1412115517">
      <w:bodyDiv w:val="1"/>
      <w:marLeft w:val="0"/>
      <w:marRight w:val="0"/>
      <w:marTop w:val="0"/>
      <w:marBottom w:val="0"/>
      <w:divBdr>
        <w:top w:val="none" w:sz="0" w:space="0" w:color="auto"/>
        <w:left w:val="none" w:sz="0" w:space="0" w:color="auto"/>
        <w:bottom w:val="none" w:sz="0" w:space="0" w:color="auto"/>
        <w:right w:val="none" w:sz="0" w:space="0" w:color="auto"/>
      </w:divBdr>
    </w:div>
    <w:div w:id="1416586042">
      <w:bodyDiv w:val="1"/>
      <w:marLeft w:val="0"/>
      <w:marRight w:val="0"/>
      <w:marTop w:val="0"/>
      <w:marBottom w:val="0"/>
      <w:divBdr>
        <w:top w:val="none" w:sz="0" w:space="0" w:color="auto"/>
        <w:left w:val="none" w:sz="0" w:space="0" w:color="auto"/>
        <w:bottom w:val="none" w:sz="0" w:space="0" w:color="auto"/>
        <w:right w:val="none" w:sz="0" w:space="0" w:color="auto"/>
      </w:divBdr>
    </w:div>
    <w:div w:id="1424228821">
      <w:bodyDiv w:val="1"/>
      <w:marLeft w:val="0"/>
      <w:marRight w:val="0"/>
      <w:marTop w:val="0"/>
      <w:marBottom w:val="0"/>
      <w:divBdr>
        <w:top w:val="none" w:sz="0" w:space="0" w:color="auto"/>
        <w:left w:val="none" w:sz="0" w:space="0" w:color="auto"/>
        <w:bottom w:val="none" w:sz="0" w:space="0" w:color="auto"/>
        <w:right w:val="none" w:sz="0" w:space="0" w:color="auto"/>
      </w:divBdr>
    </w:div>
    <w:div w:id="1429353697">
      <w:bodyDiv w:val="1"/>
      <w:marLeft w:val="0"/>
      <w:marRight w:val="0"/>
      <w:marTop w:val="0"/>
      <w:marBottom w:val="0"/>
      <w:divBdr>
        <w:top w:val="none" w:sz="0" w:space="0" w:color="auto"/>
        <w:left w:val="none" w:sz="0" w:space="0" w:color="auto"/>
        <w:bottom w:val="none" w:sz="0" w:space="0" w:color="auto"/>
        <w:right w:val="none" w:sz="0" w:space="0" w:color="auto"/>
      </w:divBdr>
    </w:div>
    <w:div w:id="1429354773">
      <w:bodyDiv w:val="1"/>
      <w:marLeft w:val="0"/>
      <w:marRight w:val="0"/>
      <w:marTop w:val="0"/>
      <w:marBottom w:val="0"/>
      <w:divBdr>
        <w:top w:val="none" w:sz="0" w:space="0" w:color="auto"/>
        <w:left w:val="none" w:sz="0" w:space="0" w:color="auto"/>
        <w:bottom w:val="none" w:sz="0" w:space="0" w:color="auto"/>
        <w:right w:val="none" w:sz="0" w:space="0" w:color="auto"/>
      </w:divBdr>
    </w:div>
    <w:div w:id="1447459097">
      <w:bodyDiv w:val="1"/>
      <w:marLeft w:val="0"/>
      <w:marRight w:val="0"/>
      <w:marTop w:val="0"/>
      <w:marBottom w:val="0"/>
      <w:divBdr>
        <w:top w:val="none" w:sz="0" w:space="0" w:color="auto"/>
        <w:left w:val="none" w:sz="0" w:space="0" w:color="auto"/>
        <w:bottom w:val="none" w:sz="0" w:space="0" w:color="auto"/>
        <w:right w:val="none" w:sz="0" w:space="0" w:color="auto"/>
      </w:divBdr>
    </w:div>
    <w:div w:id="1456486699">
      <w:bodyDiv w:val="1"/>
      <w:marLeft w:val="0"/>
      <w:marRight w:val="0"/>
      <w:marTop w:val="0"/>
      <w:marBottom w:val="0"/>
      <w:divBdr>
        <w:top w:val="none" w:sz="0" w:space="0" w:color="auto"/>
        <w:left w:val="none" w:sz="0" w:space="0" w:color="auto"/>
        <w:bottom w:val="none" w:sz="0" w:space="0" w:color="auto"/>
        <w:right w:val="none" w:sz="0" w:space="0" w:color="auto"/>
      </w:divBdr>
    </w:div>
    <w:div w:id="1462576604">
      <w:bodyDiv w:val="1"/>
      <w:marLeft w:val="0"/>
      <w:marRight w:val="0"/>
      <w:marTop w:val="0"/>
      <w:marBottom w:val="0"/>
      <w:divBdr>
        <w:top w:val="none" w:sz="0" w:space="0" w:color="auto"/>
        <w:left w:val="none" w:sz="0" w:space="0" w:color="auto"/>
        <w:bottom w:val="none" w:sz="0" w:space="0" w:color="auto"/>
        <w:right w:val="none" w:sz="0" w:space="0" w:color="auto"/>
      </w:divBdr>
    </w:div>
    <w:div w:id="1473325247">
      <w:bodyDiv w:val="1"/>
      <w:marLeft w:val="0"/>
      <w:marRight w:val="0"/>
      <w:marTop w:val="0"/>
      <w:marBottom w:val="0"/>
      <w:divBdr>
        <w:top w:val="none" w:sz="0" w:space="0" w:color="auto"/>
        <w:left w:val="none" w:sz="0" w:space="0" w:color="auto"/>
        <w:bottom w:val="none" w:sz="0" w:space="0" w:color="auto"/>
        <w:right w:val="none" w:sz="0" w:space="0" w:color="auto"/>
      </w:divBdr>
    </w:div>
    <w:div w:id="1474562658">
      <w:bodyDiv w:val="1"/>
      <w:marLeft w:val="0"/>
      <w:marRight w:val="0"/>
      <w:marTop w:val="0"/>
      <w:marBottom w:val="0"/>
      <w:divBdr>
        <w:top w:val="none" w:sz="0" w:space="0" w:color="auto"/>
        <w:left w:val="none" w:sz="0" w:space="0" w:color="auto"/>
        <w:bottom w:val="none" w:sz="0" w:space="0" w:color="auto"/>
        <w:right w:val="none" w:sz="0" w:space="0" w:color="auto"/>
      </w:divBdr>
    </w:div>
    <w:div w:id="1477725820">
      <w:bodyDiv w:val="1"/>
      <w:marLeft w:val="0"/>
      <w:marRight w:val="0"/>
      <w:marTop w:val="0"/>
      <w:marBottom w:val="0"/>
      <w:divBdr>
        <w:top w:val="none" w:sz="0" w:space="0" w:color="auto"/>
        <w:left w:val="none" w:sz="0" w:space="0" w:color="auto"/>
        <w:bottom w:val="none" w:sz="0" w:space="0" w:color="auto"/>
        <w:right w:val="none" w:sz="0" w:space="0" w:color="auto"/>
      </w:divBdr>
    </w:div>
    <w:div w:id="1503818800">
      <w:bodyDiv w:val="1"/>
      <w:marLeft w:val="0"/>
      <w:marRight w:val="0"/>
      <w:marTop w:val="0"/>
      <w:marBottom w:val="0"/>
      <w:divBdr>
        <w:top w:val="none" w:sz="0" w:space="0" w:color="auto"/>
        <w:left w:val="none" w:sz="0" w:space="0" w:color="auto"/>
        <w:bottom w:val="none" w:sz="0" w:space="0" w:color="auto"/>
        <w:right w:val="none" w:sz="0" w:space="0" w:color="auto"/>
      </w:divBdr>
    </w:div>
    <w:div w:id="1509252591">
      <w:bodyDiv w:val="1"/>
      <w:marLeft w:val="0"/>
      <w:marRight w:val="0"/>
      <w:marTop w:val="0"/>
      <w:marBottom w:val="0"/>
      <w:divBdr>
        <w:top w:val="none" w:sz="0" w:space="0" w:color="auto"/>
        <w:left w:val="none" w:sz="0" w:space="0" w:color="auto"/>
        <w:bottom w:val="none" w:sz="0" w:space="0" w:color="auto"/>
        <w:right w:val="none" w:sz="0" w:space="0" w:color="auto"/>
      </w:divBdr>
    </w:div>
    <w:div w:id="1521551753">
      <w:bodyDiv w:val="1"/>
      <w:marLeft w:val="0"/>
      <w:marRight w:val="0"/>
      <w:marTop w:val="0"/>
      <w:marBottom w:val="0"/>
      <w:divBdr>
        <w:top w:val="none" w:sz="0" w:space="0" w:color="auto"/>
        <w:left w:val="none" w:sz="0" w:space="0" w:color="auto"/>
        <w:bottom w:val="none" w:sz="0" w:space="0" w:color="auto"/>
        <w:right w:val="none" w:sz="0" w:space="0" w:color="auto"/>
      </w:divBdr>
    </w:div>
    <w:div w:id="1532961157">
      <w:bodyDiv w:val="1"/>
      <w:marLeft w:val="0"/>
      <w:marRight w:val="0"/>
      <w:marTop w:val="0"/>
      <w:marBottom w:val="0"/>
      <w:divBdr>
        <w:top w:val="none" w:sz="0" w:space="0" w:color="auto"/>
        <w:left w:val="none" w:sz="0" w:space="0" w:color="auto"/>
        <w:bottom w:val="none" w:sz="0" w:space="0" w:color="auto"/>
        <w:right w:val="none" w:sz="0" w:space="0" w:color="auto"/>
      </w:divBdr>
    </w:div>
    <w:div w:id="1535540956">
      <w:bodyDiv w:val="1"/>
      <w:marLeft w:val="0"/>
      <w:marRight w:val="0"/>
      <w:marTop w:val="0"/>
      <w:marBottom w:val="0"/>
      <w:divBdr>
        <w:top w:val="none" w:sz="0" w:space="0" w:color="auto"/>
        <w:left w:val="none" w:sz="0" w:space="0" w:color="auto"/>
        <w:bottom w:val="none" w:sz="0" w:space="0" w:color="auto"/>
        <w:right w:val="none" w:sz="0" w:space="0" w:color="auto"/>
      </w:divBdr>
    </w:div>
    <w:div w:id="1536503837">
      <w:bodyDiv w:val="1"/>
      <w:marLeft w:val="0"/>
      <w:marRight w:val="0"/>
      <w:marTop w:val="0"/>
      <w:marBottom w:val="0"/>
      <w:divBdr>
        <w:top w:val="none" w:sz="0" w:space="0" w:color="auto"/>
        <w:left w:val="none" w:sz="0" w:space="0" w:color="auto"/>
        <w:bottom w:val="none" w:sz="0" w:space="0" w:color="auto"/>
        <w:right w:val="none" w:sz="0" w:space="0" w:color="auto"/>
      </w:divBdr>
    </w:div>
    <w:div w:id="154390675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50341326">
      <w:bodyDiv w:val="1"/>
      <w:marLeft w:val="0"/>
      <w:marRight w:val="0"/>
      <w:marTop w:val="0"/>
      <w:marBottom w:val="0"/>
      <w:divBdr>
        <w:top w:val="none" w:sz="0" w:space="0" w:color="auto"/>
        <w:left w:val="none" w:sz="0" w:space="0" w:color="auto"/>
        <w:bottom w:val="none" w:sz="0" w:space="0" w:color="auto"/>
        <w:right w:val="none" w:sz="0" w:space="0" w:color="auto"/>
      </w:divBdr>
    </w:div>
    <w:div w:id="1566840182">
      <w:bodyDiv w:val="1"/>
      <w:marLeft w:val="0"/>
      <w:marRight w:val="0"/>
      <w:marTop w:val="0"/>
      <w:marBottom w:val="0"/>
      <w:divBdr>
        <w:top w:val="none" w:sz="0" w:space="0" w:color="auto"/>
        <w:left w:val="none" w:sz="0" w:space="0" w:color="auto"/>
        <w:bottom w:val="none" w:sz="0" w:space="0" w:color="auto"/>
        <w:right w:val="none" w:sz="0" w:space="0" w:color="auto"/>
      </w:divBdr>
    </w:div>
    <w:div w:id="1572622190">
      <w:bodyDiv w:val="1"/>
      <w:marLeft w:val="0"/>
      <w:marRight w:val="0"/>
      <w:marTop w:val="0"/>
      <w:marBottom w:val="0"/>
      <w:divBdr>
        <w:top w:val="none" w:sz="0" w:space="0" w:color="auto"/>
        <w:left w:val="none" w:sz="0" w:space="0" w:color="auto"/>
        <w:bottom w:val="none" w:sz="0" w:space="0" w:color="auto"/>
        <w:right w:val="none" w:sz="0" w:space="0" w:color="auto"/>
      </w:divBdr>
    </w:div>
    <w:div w:id="1578244559">
      <w:bodyDiv w:val="1"/>
      <w:marLeft w:val="0"/>
      <w:marRight w:val="0"/>
      <w:marTop w:val="0"/>
      <w:marBottom w:val="0"/>
      <w:divBdr>
        <w:top w:val="none" w:sz="0" w:space="0" w:color="auto"/>
        <w:left w:val="none" w:sz="0" w:space="0" w:color="auto"/>
        <w:bottom w:val="none" w:sz="0" w:space="0" w:color="auto"/>
        <w:right w:val="none" w:sz="0" w:space="0" w:color="auto"/>
      </w:divBdr>
    </w:div>
    <w:div w:id="1584143701">
      <w:bodyDiv w:val="1"/>
      <w:marLeft w:val="0"/>
      <w:marRight w:val="0"/>
      <w:marTop w:val="0"/>
      <w:marBottom w:val="0"/>
      <w:divBdr>
        <w:top w:val="none" w:sz="0" w:space="0" w:color="auto"/>
        <w:left w:val="none" w:sz="0" w:space="0" w:color="auto"/>
        <w:bottom w:val="none" w:sz="0" w:space="0" w:color="auto"/>
        <w:right w:val="none" w:sz="0" w:space="0" w:color="auto"/>
      </w:divBdr>
    </w:div>
    <w:div w:id="1599169241">
      <w:bodyDiv w:val="1"/>
      <w:marLeft w:val="0"/>
      <w:marRight w:val="0"/>
      <w:marTop w:val="0"/>
      <w:marBottom w:val="0"/>
      <w:divBdr>
        <w:top w:val="none" w:sz="0" w:space="0" w:color="auto"/>
        <w:left w:val="none" w:sz="0" w:space="0" w:color="auto"/>
        <w:bottom w:val="none" w:sz="0" w:space="0" w:color="auto"/>
        <w:right w:val="none" w:sz="0" w:space="0" w:color="auto"/>
      </w:divBdr>
    </w:div>
    <w:div w:id="1607274382">
      <w:bodyDiv w:val="1"/>
      <w:marLeft w:val="0"/>
      <w:marRight w:val="0"/>
      <w:marTop w:val="0"/>
      <w:marBottom w:val="0"/>
      <w:divBdr>
        <w:top w:val="none" w:sz="0" w:space="0" w:color="auto"/>
        <w:left w:val="none" w:sz="0" w:space="0" w:color="auto"/>
        <w:bottom w:val="none" w:sz="0" w:space="0" w:color="auto"/>
        <w:right w:val="none" w:sz="0" w:space="0" w:color="auto"/>
      </w:divBdr>
    </w:div>
    <w:div w:id="1613439923">
      <w:bodyDiv w:val="1"/>
      <w:marLeft w:val="0"/>
      <w:marRight w:val="0"/>
      <w:marTop w:val="0"/>
      <w:marBottom w:val="0"/>
      <w:divBdr>
        <w:top w:val="none" w:sz="0" w:space="0" w:color="auto"/>
        <w:left w:val="none" w:sz="0" w:space="0" w:color="auto"/>
        <w:bottom w:val="none" w:sz="0" w:space="0" w:color="auto"/>
        <w:right w:val="none" w:sz="0" w:space="0" w:color="auto"/>
      </w:divBdr>
    </w:div>
    <w:div w:id="1625621171">
      <w:bodyDiv w:val="1"/>
      <w:marLeft w:val="0"/>
      <w:marRight w:val="0"/>
      <w:marTop w:val="0"/>
      <w:marBottom w:val="0"/>
      <w:divBdr>
        <w:top w:val="none" w:sz="0" w:space="0" w:color="auto"/>
        <w:left w:val="none" w:sz="0" w:space="0" w:color="auto"/>
        <w:bottom w:val="none" w:sz="0" w:space="0" w:color="auto"/>
        <w:right w:val="none" w:sz="0" w:space="0" w:color="auto"/>
      </w:divBdr>
    </w:div>
    <w:div w:id="1640260807">
      <w:bodyDiv w:val="1"/>
      <w:marLeft w:val="0"/>
      <w:marRight w:val="0"/>
      <w:marTop w:val="0"/>
      <w:marBottom w:val="0"/>
      <w:divBdr>
        <w:top w:val="none" w:sz="0" w:space="0" w:color="auto"/>
        <w:left w:val="none" w:sz="0" w:space="0" w:color="auto"/>
        <w:bottom w:val="none" w:sz="0" w:space="0" w:color="auto"/>
        <w:right w:val="none" w:sz="0" w:space="0" w:color="auto"/>
      </w:divBdr>
    </w:div>
    <w:div w:id="1642347275">
      <w:bodyDiv w:val="1"/>
      <w:marLeft w:val="0"/>
      <w:marRight w:val="0"/>
      <w:marTop w:val="0"/>
      <w:marBottom w:val="0"/>
      <w:divBdr>
        <w:top w:val="none" w:sz="0" w:space="0" w:color="auto"/>
        <w:left w:val="none" w:sz="0" w:space="0" w:color="auto"/>
        <w:bottom w:val="none" w:sz="0" w:space="0" w:color="auto"/>
        <w:right w:val="none" w:sz="0" w:space="0" w:color="auto"/>
      </w:divBdr>
    </w:div>
    <w:div w:id="1647271450">
      <w:bodyDiv w:val="1"/>
      <w:marLeft w:val="0"/>
      <w:marRight w:val="0"/>
      <w:marTop w:val="0"/>
      <w:marBottom w:val="0"/>
      <w:divBdr>
        <w:top w:val="none" w:sz="0" w:space="0" w:color="auto"/>
        <w:left w:val="none" w:sz="0" w:space="0" w:color="auto"/>
        <w:bottom w:val="none" w:sz="0" w:space="0" w:color="auto"/>
        <w:right w:val="none" w:sz="0" w:space="0" w:color="auto"/>
      </w:divBdr>
    </w:div>
    <w:div w:id="1668364678">
      <w:bodyDiv w:val="1"/>
      <w:marLeft w:val="0"/>
      <w:marRight w:val="0"/>
      <w:marTop w:val="0"/>
      <w:marBottom w:val="0"/>
      <w:divBdr>
        <w:top w:val="none" w:sz="0" w:space="0" w:color="auto"/>
        <w:left w:val="none" w:sz="0" w:space="0" w:color="auto"/>
        <w:bottom w:val="none" w:sz="0" w:space="0" w:color="auto"/>
        <w:right w:val="none" w:sz="0" w:space="0" w:color="auto"/>
      </w:divBdr>
    </w:div>
    <w:div w:id="1669138935">
      <w:bodyDiv w:val="1"/>
      <w:marLeft w:val="0"/>
      <w:marRight w:val="0"/>
      <w:marTop w:val="0"/>
      <w:marBottom w:val="0"/>
      <w:divBdr>
        <w:top w:val="none" w:sz="0" w:space="0" w:color="auto"/>
        <w:left w:val="none" w:sz="0" w:space="0" w:color="auto"/>
        <w:bottom w:val="none" w:sz="0" w:space="0" w:color="auto"/>
        <w:right w:val="none" w:sz="0" w:space="0" w:color="auto"/>
      </w:divBdr>
    </w:div>
    <w:div w:id="1682975096">
      <w:bodyDiv w:val="1"/>
      <w:marLeft w:val="0"/>
      <w:marRight w:val="0"/>
      <w:marTop w:val="0"/>
      <w:marBottom w:val="0"/>
      <w:divBdr>
        <w:top w:val="none" w:sz="0" w:space="0" w:color="auto"/>
        <w:left w:val="none" w:sz="0" w:space="0" w:color="auto"/>
        <w:bottom w:val="none" w:sz="0" w:space="0" w:color="auto"/>
        <w:right w:val="none" w:sz="0" w:space="0" w:color="auto"/>
      </w:divBdr>
    </w:div>
    <w:div w:id="1686520004">
      <w:bodyDiv w:val="1"/>
      <w:marLeft w:val="0"/>
      <w:marRight w:val="0"/>
      <w:marTop w:val="0"/>
      <w:marBottom w:val="0"/>
      <w:divBdr>
        <w:top w:val="none" w:sz="0" w:space="0" w:color="auto"/>
        <w:left w:val="none" w:sz="0" w:space="0" w:color="auto"/>
        <w:bottom w:val="none" w:sz="0" w:space="0" w:color="auto"/>
        <w:right w:val="none" w:sz="0" w:space="0" w:color="auto"/>
      </w:divBdr>
    </w:div>
    <w:div w:id="1689678434">
      <w:bodyDiv w:val="1"/>
      <w:marLeft w:val="0"/>
      <w:marRight w:val="0"/>
      <w:marTop w:val="0"/>
      <w:marBottom w:val="0"/>
      <w:divBdr>
        <w:top w:val="none" w:sz="0" w:space="0" w:color="auto"/>
        <w:left w:val="none" w:sz="0" w:space="0" w:color="auto"/>
        <w:bottom w:val="none" w:sz="0" w:space="0" w:color="auto"/>
        <w:right w:val="none" w:sz="0" w:space="0" w:color="auto"/>
      </w:divBdr>
    </w:div>
    <w:div w:id="1700888321">
      <w:bodyDiv w:val="1"/>
      <w:marLeft w:val="0"/>
      <w:marRight w:val="0"/>
      <w:marTop w:val="0"/>
      <w:marBottom w:val="0"/>
      <w:divBdr>
        <w:top w:val="none" w:sz="0" w:space="0" w:color="auto"/>
        <w:left w:val="none" w:sz="0" w:space="0" w:color="auto"/>
        <w:bottom w:val="none" w:sz="0" w:space="0" w:color="auto"/>
        <w:right w:val="none" w:sz="0" w:space="0" w:color="auto"/>
      </w:divBdr>
    </w:div>
    <w:div w:id="1709406759">
      <w:bodyDiv w:val="1"/>
      <w:marLeft w:val="0"/>
      <w:marRight w:val="0"/>
      <w:marTop w:val="0"/>
      <w:marBottom w:val="0"/>
      <w:divBdr>
        <w:top w:val="none" w:sz="0" w:space="0" w:color="auto"/>
        <w:left w:val="none" w:sz="0" w:space="0" w:color="auto"/>
        <w:bottom w:val="none" w:sz="0" w:space="0" w:color="auto"/>
        <w:right w:val="none" w:sz="0" w:space="0" w:color="auto"/>
      </w:divBdr>
    </w:div>
    <w:div w:id="1717461934">
      <w:bodyDiv w:val="1"/>
      <w:marLeft w:val="0"/>
      <w:marRight w:val="0"/>
      <w:marTop w:val="0"/>
      <w:marBottom w:val="0"/>
      <w:divBdr>
        <w:top w:val="none" w:sz="0" w:space="0" w:color="auto"/>
        <w:left w:val="none" w:sz="0" w:space="0" w:color="auto"/>
        <w:bottom w:val="none" w:sz="0" w:space="0" w:color="auto"/>
        <w:right w:val="none" w:sz="0" w:space="0" w:color="auto"/>
      </w:divBdr>
    </w:div>
    <w:div w:id="1724215696">
      <w:bodyDiv w:val="1"/>
      <w:marLeft w:val="0"/>
      <w:marRight w:val="0"/>
      <w:marTop w:val="0"/>
      <w:marBottom w:val="0"/>
      <w:divBdr>
        <w:top w:val="none" w:sz="0" w:space="0" w:color="auto"/>
        <w:left w:val="none" w:sz="0" w:space="0" w:color="auto"/>
        <w:bottom w:val="none" w:sz="0" w:space="0" w:color="auto"/>
        <w:right w:val="none" w:sz="0" w:space="0" w:color="auto"/>
      </w:divBdr>
    </w:div>
    <w:div w:id="1725563833">
      <w:bodyDiv w:val="1"/>
      <w:marLeft w:val="0"/>
      <w:marRight w:val="0"/>
      <w:marTop w:val="0"/>
      <w:marBottom w:val="0"/>
      <w:divBdr>
        <w:top w:val="none" w:sz="0" w:space="0" w:color="auto"/>
        <w:left w:val="none" w:sz="0" w:space="0" w:color="auto"/>
        <w:bottom w:val="none" w:sz="0" w:space="0" w:color="auto"/>
        <w:right w:val="none" w:sz="0" w:space="0" w:color="auto"/>
      </w:divBdr>
    </w:div>
    <w:div w:id="1761027033">
      <w:bodyDiv w:val="1"/>
      <w:marLeft w:val="0"/>
      <w:marRight w:val="0"/>
      <w:marTop w:val="0"/>
      <w:marBottom w:val="0"/>
      <w:divBdr>
        <w:top w:val="none" w:sz="0" w:space="0" w:color="auto"/>
        <w:left w:val="none" w:sz="0" w:space="0" w:color="auto"/>
        <w:bottom w:val="none" w:sz="0" w:space="0" w:color="auto"/>
        <w:right w:val="none" w:sz="0" w:space="0" w:color="auto"/>
      </w:divBdr>
    </w:div>
    <w:div w:id="1761751481">
      <w:bodyDiv w:val="1"/>
      <w:marLeft w:val="0"/>
      <w:marRight w:val="0"/>
      <w:marTop w:val="0"/>
      <w:marBottom w:val="0"/>
      <w:divBdr>
        <w:top w:val="none" w:sz="0" w:space="0" w:color="auto"/>
        <w:left w:val="none" w:sz="0" w:space="0" w:color="auto"/>
        <w:bottom w:val="none" w:sz="0" w:space="0" w:color="auto"/>
        <w:right w:val="none" w:sz="0" w:space="0" w:color="auto"/>
      </w:divBdr>
    </w:div>
    <w:div w:id="1768573524">
      <w:bodyDiv w:val="1"/>
      <w:marLeft w:val="0"/>
      <w:marRight w:val="0"/>
      <w:marTop w:val="0"/>
      <w:marBottom w:val="0"/>
      <w:divBdr>
        <w:top w:val="none" w:sz="0" w:space="0" w:color="auto"/>
        <w:left w:val="none" w:sz="0" w:space="0" w:color="auto"/>
        <w:bottom w:val="none" w:sz="0" w:space="0" w:color="auto"/>
        <w:right w:val="none" w:sz="0" w:space="0" w:color="auto"/>
      </w:divBdr>
    </w:div>
    <w:div w:id="1776510420">
      <w:bodyDiv w:val="1"/>
      <w:marLeft w:val="0"/>
      <w:marRight w:val="0"/>
      <w:marTop w:val="0"/>
      <w:marBottom w:val="0"/>
      <w:divBdr>
        <w:top w:val="none" w:sz="0" w:space="0" w:color="auto"/>
        <w:left w:val="none" w:sz="0" w:space="0" w:color="auto"/>
        <w:bottom w:val="none" w:sz="0" w:space="0" w:color="auto"/>
        <w:right w:val="none" w:sz="0" w:space="0" w:color="auto"/>
      </w:divBdr>
    </w:div>
    <w:div w:id="1783576480">
      <w:bodyDiv w:val="1"/>
      <w:marLeft w:val="0"/>
      <w:marRight w:val="0"/>
      <w:marTop w:val="0"/>
      <w:marBottom w:val="0"/>
      <w:divBdr>
        <w:top w:val="none" w:sz="0" w:space="0" w:color="auto"/>
        <w:left w:val="none" w:sz="0" w:space="0" w:color="auto"/>
        <w:bottom w:val="none" w:sz="0" w:space="0" w:color="auto"/>
        <w:right w:val="none" w:sz="0" w:space="0" w:color="auto"/>
      </w:divBdr>
    </w:div>
    <w:div w:id="1806701650">
      <w:bodyDiv w:val="1"/>
      <w:marLeft w:val="0"/>
      <w:marRight w:val="0"/>
      <w:marTop w:val="0"/>
      <w:marBottom w:val="0"/>
      <w:divBdr>
        <w:top w:val="none" w:sz="0" w:space="0" w:color="auto"/>
        <w:left w:val="none" w:sz="0" w:space="0" w:color="auto"/>
        <w:bottom w:val="none" w:sz="0" w:space="0" w:color="auto"/>
        <w:right w:val="none" w:sz="0" w:space="0" w:color="auto"/>
      </w:divBdr>
    </w:div>
    <w:div w:id="1807579883">
      <w:bodyDiv w:val="1"/>
      <w:marLeft w:val="0"/>
      <w:marRight w:val="0"/>
      <w:marTop w:val="0"/>
      <w:marBottom w:val="0"/>
      <w:divBdr>
        <w:top w:val="none" w:sz="0" w:space="0" w:color="auto"/>
        <w:left w:val="none" w:sz="0" w:space="0" w:color="auto"/>
        <w:bottom w:val="none" w:sz="0" w:space="0" w:color="auto"/>
        <w:right w:val="none" w:sz="0" w:space="0" w:color="auto"/>
      </w:divBdr>
    </w:div>
    <w:div w:id="1819574115">
      <w:bodyDiv w:val="1"/>
      <w:marLeft w:val="0"/>
      <w:marRight w:val="0"/>
      <w:marTop w:val="0"/>
      <w:marBottom w:val="0"/>
      <w:divBdr>
        <w:top w:val="none" w:sz="0" w:space="0" w:color="auto"/>
        <w:left w:val="none" w:sz="0" w:space="0" w:color="auto"/>
        <w:bottom w:val="none" w:sz="0" w:space="0" w:color="auto"/>
        <w:right w:val="none" w:sz="0" w:space="0" w:color="auto"/>
      </w:divBdr>
    </w:div>
    <w:div w:id="1827746303">
      <w:bodyDiv w:val="1"/>
      <w:marLeft w:val="0"/>
      <w:marRight w:val="0"/>
      <w:marTop w:val="0"/>
      <w:marBottom w:val="0"/>
      <w:divBdr>
        <w:top w:val="none" w:sz="0" w:space="0" w:color="auto"/>
        <w:left w:val="none" w:sz="0" w:space="0" w:color="auto"/>
        <w:bottom w:val="none" w:sz="0" w:space="0" w:color="auto"/>
        <w:right w:val="none" w:sz="0" w:space="0" w:color="auto"/>
      </w:divBdr>
    </w:div>
    <w:div w:id="1829443308">
      <w:bodyDiv w:val="1"/>
      <w:marLeft w:val="0"/>
      <w:marRight w:val="0"/>
      <w:marTop w:val="0"/>
      <w:marBottom w:val="0"/>
      <w:divBdr>
        <w:top w:val="none" w:sz="0" w:space="0" w:color="auto"/>
        <w:left w:val="none" w:sz="0" w:space="0" w:color="auto"/>
        <w:bottom w:val="none" w:sz="0" w:space="0" w:color="auto"/>
        <w:right w:val="none" w:sz="0" w:space="0" w:color="auto"/>
      </w:divBdr>
    </w:div>
    <w:div w:id="1832014801">
      <w:bodyDiv w:val="1"/>
      <w:marLeft w:val="0"/>
      <w:marRight w:val="0"/>
      <w:marTop w:val="0"/>
      <w:marBottom w:val="0"/>
      <w:divBdr>
        <w:top w:val="none" w:sz="0" w:space="0" w:color="auto"/>
        <w:left w:val="none" w:sz="0" w:space="0" w:color="auto"/>
        <w:bottom w:val="none" w:sz="0" w:space="0" w:color="auto"/>
        <w:right w:val="none" w:sz="0" w:space="0" w:color="auto"/>
      </w:divBdr>
    </w:div>
    <w:div w:id="1833060706">
      <w:bodyDiv w:val="1"/>
      <w:marLeft w:val="0"/>
      <w:marRight w:val="0"/>
      <w:marTop w:val="0"/>
      <w:marBottom w:val="0"/>
      <w:divBdr>
        <w:top w:val="none" w:sz="0" w:space="0" w:color="auto"/>
        <w:left w:val="none" w:sz="0" w:space="0" w:color="auto"/>
        <w:bottom w:val="none" w:sz="0" w:space="0" w:color="auto"/>
        <w:right w:val="none" w:sz="0" w:space="0" w:color="auto"/>
      </w:divBdr>
    </w:div>
    <w:div w:id="1848711363">
      <w:bodyDiv w:val="1"/>
      <w:marLeft w:val="0"/>
      <w:marRight w:val="0"/>
      <w:marTop w:val="0"/>
      <w:marBottom w:val="0"/>
      <w:divBdr>
        <w:top w:val="none" w:sz="0" w:space="0" w:color="auto"/>
        <w:left w:val="none" w:sz="0" w:space="0" w:color="auto"/>
        <w:bottom w:val="none" w:sz="0" w:space="0" w:color="auto"/>
        <w:right w:val="none" w:sz="0" w:space="0" w:color="auto"/>
      </w:divBdr>
    </w:div>
    <w:div w:id="1857037659">
      <w:bodyDiv w:val="1"/>
      <w:marLeft w:val="0"/>
      <w:marRight w:val="0"/>
      <w:marTop w:val="0"/>
      <w:marBottom w:val="0"/>
      <w:divBdr>
        <w:top w:val="none" w:sz="0" w:space="0" w:color="auto"/>
        <w:left w:val="none" w:sz="0" w:space="0" w:color="auto"/>
        <w:bottom w:val="none" w:sz="0" w:space="0" w:color="auto"/>
        <w:right w:val="none" w:sz="0" w:space="0" w:color="auto"/>
      </w:divBdr>
    </w:div>
    <w:div w:id="1862279952">
      <w:bodyDiv w:val="1"/>
      <w:marLeft w:val="0"/>
      <w:marRight w:val="0"/>
      <w:marTop w:val="0"/>
      <w:marBottom w:val="0"/>
      <w:divBdr>
        <w:top w:val="none" w:sz="0" w:space="0" w:color="auto"/>
        <w:left w:val="none" w:sz="0" w:space="0" w:color="auto"/>
        <w:bottom w:val="none" w:sz="0" w:space="0" w:color="auto"/>
        <w:right w:val="none" w:sz="0" w:space="0" w:color="auto"/>
      </w:divBdr>
    </w:div>
    <w:div w:id="1871340063">
      <w:bodyDiv w:val="1"/>
      <w:marLeft w:val="0"/>
      <w:marRight w:val="0"/>
      <w:marTop w:val="0"/>
      <w:marBottom w:val="0"/>
      <w:divBdr>
        <w:top w:val="none" w:sz="0" w:space="0" w:color="auto"/>
        <w:left w:val="none" w:sz="0" w:space="0" w:color="auto"/>
        <w:bottom w:val="none" w:sz="0" w:space="0" w:color="auto"/>
        <w:right w:val="none" w:sz="0" w:space="0" w:color="auto"/>
      </w:divBdr>
    </w:div>
    <w:div w:id="1872038013">
      <w:bodyDiv w:val="1"/>
      <w:marLeft w:val="0"/>
      <w:marRight w:val="0"/>
      <w:marTop w:val="0"/>
      <w:marBottom w:val="0"/>
      <w:divBdr>
        <w:top w:val="none" w:sz="0" w:space="0" w:color="auto"/>
        <w:left w:val="none" w:sz="0" w:space="0" w:color="auto"/>
        <w:bottom w:val="none" w:sz="0" w:space="0" w:color="auto"/>
        <w:right w:val="none" w:sz="0" w:space="0" w:color="auto"/>
      </w:divBdr>
    </w:div>
    <w:div w:id="1907690700">
      <w:bodyDiv w:val="1"/>
      <w:marLeft w:val="0"/>
      <w:marRight w:val="0"/>
      <w:marTop w:val="0"/>
      <w:marBottom w:val="0"/>
      <w:divBdr>
        <w:top w:val="none" w:sz="0" w:space="0" w:color="auto"/>
        <w:left w:val="none" w:sz="0" w:space="0" w:color="auto"/>
        <w:bottom w:val="none" w:sz="0" w:space="0" w:color="auto"/>
        <w:right w:val="none" w:sz="0" w:space="0" w:color="auto"/>
      </w:divBdr>
    </w:div>
    <w:div w:id="1914385740">
      <w:bodyDiv w:val="1"/>
      <w:marLeft w:val="0"/>
      <w:marRight w:val="0"/>
      <w:marTop w:val="0"/>
      <w:marBottom w:val="0"/>
      <w:divBdr>
        <w:top w:val="none" w:sz="0" w:space="0" w:color="auto"/>
        <w:left w:val="none" w:sz="0" w:space="0" w:color="auto"/>
        <w:bottom w:val="none" w:sz="0" w:space="0" w:color="auto"/>
        <w:right w:val="none" w:sz="0" w:space="0" w:color="auto"/>
      </w:divBdr>
    </w:div>
    <w:div w:id="1929071793">
      <w:bodyDiv w:val="1"/>
      <w:marLeft w:val="0"/>
      <w:marRight w:val="0"/>
      <w:marTop w:val="0"/>
      <w:marBottom w:val="0"/>
      <w:divBdr>
        <w:top w:val="none" w:sz="0" w:space="0" w:color="auto"/>
        <w:left w:val="none" w:sz="0" w:space="0" w:color="auto"/>
        <w:bottom w:val="none" w:sz="0" w:space="0" w:color="auto"/>
        <w:right w:val="none" w:sz="0" w:space="0" w:color="auto"/>
      </w:divBdr>
    </w:div>
    <w:div w:id="1930583211">
      <w:bodyDiv w:val="1"/>
      <w:marLeft w:val="0"/>
      <w:marRight w:val="0"/>
      <w:marTop w:val="0"/>
      <w:marBottom w:val="0"/>
      <w:divBdr>
        <w:top w:val="none" w:sz="0" w:space="0" w:color="auto"/>
        <w:left w:val="none" w:sz="0" w:space="0" w:color="auto"/>
        <w:bottom w:val="none" w:sz="0" w:space="0" w:color="auto"/>
        <w:right w:val="none" w:sz="0" w:space="0" w:color="auto"/>
      </w:divBdr>
    </w:div>
    <w:div w:id="1932737834">
      <w:bodyDiv w:val="1"/>
      <w:marLeft w:val="0"/>
      <w:marRight w:val="0"/>
      <w:marTop w:val="0"/>
      <w:marBottom w:val="0"/>
      <w:divBdr>
        <w:top w:val="none" w:sz="0" w:space="0" w:color="auto"/>
        <w:left w:val="none" w:sz="0" w:space="0" w:color="auto"/>
        <w:bottom w:val="none" w:sz="0" w:space="0" w:color="auto"/>
        <w:right w:val="none" w:sz="0" w:space="0" w:color="auto"/>
      </w:divBdr>
    </w:div>
    <w:div w:id="1936858348">
      <w:bodyDiv w:val="1"/>
      <w:marLeft w:val="0"/>
      <w:marRight w:val="0"/>
      <w:marTop w:val="0"/>
      <w:marBottom w:val="0"/>
      <w:divBdr>
        <w:top w:val="none" w:sz="0" w:space="0" w:color="auto"/>
        <w:left w:val="none" w:sz="0" w:space="0" w:color="auto"/>
        <w:bottom w:val="none" w:sz="0" w:space="0" w:color="auto"/>
        <w:right w:val="none" w:sz="0" w:space="0" w:color="auto"/>
      </w:divBdr>
    </w:div>
    <w:div w:id="1960795128">
      <w:bodyDiv w:val="1"/>
      <w:marLeft w:val="0"/>
      <w:marRight w:val="0"/>
      <w:marTop w:val="0"/>
      <w:marBottom w:val="0"/>
      <w:divBdr>
        <w:top w:val="none" w:sz="0" w:space="0" w:color="auto"/>
        <w:left w:val="none" w:sz="0" w:space="0" w:color="auto"/>
        <w:bottom w:val="none" w:sz="0" w:space="0" w:color="auto"/>
        <w:right w:val="none" w:sz="0" w:space="0" w:color="auto"/>
      </w:divBdr>
    </w:div>
    <w:div w:id="1973172387">
      <w:bodyDiv w:val="1"/>
      <w:marLeft w:val="0"/>
      <w:marRight w:val="0"/>
      <w:marTop w:val="0"/>
      <w:marBottom w:val="0"/>
      <w:divBdr>
        <w:top w:val="none" w:sz="0" w:space="0" w:color="auto"/>
        <w:left w:val="none" w:sz="0" w:space="0" w:color="auto"/>
        <w:bottom w:val="none" w:sz="0" w:space="0" w:color="auto"/>
        <w:right w:val="none" w:sz="0" w:space="0" w:color="auto"/>
      </w:divBdr>
    </w:div>
    <w:div w:id="1974870263">
      <w:bodyDiv w:val="1"/>
      <w:marLeft w:val="0"/>
      <w:marRight w:val="0"/>
      <w:marTop w:val="0"/>
      <w:marBottom w:val="0"/>
      <w:divBdr>
        <w:top w:val="none" w:sz="0" w:space="0" w:color="auto"/>
        <w:left w:val="none" w:sz="0" w:space="0" w:color="auto"/>
        <w:bottom w:val="none" w:sz="0" w:space="0" w:color="auto"/>
        <w:right w:val="none" w:sz="0" w:space="0" w:color="auto"/>
      </w:divBdr>
    </w:div>
    <w:div w:id="1998802778">
      <w:bodyDiv w:val="1"/>
      <w:marLeft w:val="0"/>
      <w:marRight w:val="0"/>
      <w:marTop w:val="0"/>
      <w:marBottom w:val="0"/>
      <w:divBdr>
        <w:top w:val="none" w:sz="0" w:space="0" w:color="auto"/>
        <w:left w:val="none" w:sz="0" w:space="0" w:color="auto"/>
        <w:bottom w:val="none" w:sz="0" w:space="0" w:color="auto"/>
        <w:right w:val="none" w:sz="0" w:space="0" w:color="auto"/>
      </w:divBdr>
    </w:div>
    <w:div w:id="2003466094">
      <w:bodyDiv w:val="1"/>
      <w:marLeft w:val="0"/>
      <w:marRight w:val="0"/>
      <w:marTop w:val="0"/>
      <w:marBottom w:val="0"/>
      <w:divBdr>
        <w:top w:val="none" w:sz="0" w:space="0" w:color="auto"/>
        <w:left w:val="none" w:sz="0" w:space="0" w:color="auto"/>
        <w:bottom w:val="none" w:sz="0" w:space="0" w:color="auto"/>
        <w:right w:val="none" w:sz="0" w:space="0" w:color="auto"/>
      </w:divBdr>
    </w:div>
    <w:div w:id="2005233707">
      <w:bodyDiv w:val="1"/>
      <w:marLeft w:val="0"/>
      <w:marRight w:val="0"/>
      <w:marTop w:val="0"/>
      <w:marBottom w:val="0"/>
      <w:divBdr>
        <w:top w:val="none" w:sz="0" w:space="0" w:color="auto"/>
        <w:left w:val="none" w:sz="0" w:space="0" w:color="auto"/>
        <w:bottom w:val="none" w:sz="0" w:space="0" w:color="auto"/>
        <w:right w:val="none" w:sz="0" w:space="0" w:color="auto"/>
      </w:divBdr>
    </w:div>
    <w:div w:id="2013411267">
      <w:bodyDiv w:val="1"/>
      <w:marLeft w:val="0"/>
      <w:marRight w:val="0"/>
      <w:marTop w:val="0"/>
      <w:marBottom w:val="0"/>
      <w:divBdr>
        <w:top w:val="none" w:sz="0" w:space="0" w:color="auto"/>
        <w:left w:val="none" w:sz="0" w:space="0" w:color="auto"/>
        <w:bottom w:val="none" w:sz="0" w:space="0" w:color="auto"/>
        <w:right w:val="none" w:sz="0" w:space="0" w:color="auto"/>
      </w:divBdr>
    </w:div>
    <w:div w:id="2023626118">
      <w:bodyDiv w:val="1"/>
      <w:marLeft w:val="0"/>
      <w:marRight w:val="0"/>
      <w:marTop w:val="0"/>
      <w:marBottom w:val="0"/>
      <w:divBdr>
        <w:top w:val="none" w:sz="0" w:space="0" w:color="auto"/>
        <w:left w:val="none" w:sz="0" w:space="0" w:color="auto"/>
        <w:bottom w:val="none" w:sz="0" w:space="0" w:color="auto"/>
        <w:right w:val="none" w:sz="0" w:space="0" w:color="auto"/>
      </w:divBdr>
    </w:div>
    <w:div w:id="2031832805">
      <w:bodyDiv w:val="1"/>
      <w:marLeft w:val="0"/>
      <w:marRight w:val="0"/>
      <w:marTop w:val="0"/>
      <w:marBottom w:val="0"/>
      <w:divBdr>
        <w:top w:val="none" w:sz="0" w:space="0" w:color="auto"/>
        <w:left w:val="none" w:sz="0" w:space="0" w:color="auto"/>
        <w:bottom w:val="none" w:sz="0" w:space="0" w:color="auto"/>
        <w:right w:val="none" w:sz="0" w:space="0" w:color="auto"/>
      </w:divBdr>
    </w:div>
    <w:div w:id="2050061492">
      <w:bodyDiv w:val="1"/>
      <w:marLeft w:val="0"/>
      <w:marRight w:val="0"/>
      <w:marTop w:val="0"/>
      <w:marBottom w:val="0"/>
      <w:divBdr>
        <w:top w:val="none" w:sz="0" w:space="0" w:color="auto"/>
        <w:left w:val="none" w:sz="0" w:space="0" w:color="auto"/>
        <w:bottom w:val="none" w:sz="0" w:space="0" w:color="auto"/>
        <w:right w:val="none" w:sz="0" w:space="0" w:color="auto"/>
      </w:divBdr>
    </w:div>
    <w:div w:id="2055814540">
      <w:bodyDiv w:val="1"/>
      <w:marLeft w:val="0"/>
      <w:marRight w:val="0"/>
      <w:marTop w:val="0"/>
      <w:marBottom w:val="0"/>
      <w:divBdr>
        <w:top w:val="none" w:sz="0" w:space="0" w:color="auto"/>
        <w:left w:val="none" w:sz="0" w:space="0" w:color="auto"/>
        <w:bottom w:val="none" w:sz="0" w:space="0" w:color="auto"/>
        <w:right w:val="none" w:sz="0" w:space="0" w:color="auto"/>
      </w:divBdr>
    </w:div>
    <w:div w:id="2058894852">
      <w:bodyDiv w:val="1"/>
      <w:marLeft w:val="0"/>
      <w:marRight w:val="0"/>
      <w:marTop w:val="0"/>
      <w:marBottom w:val="0"/>
      <w:divBdr>
        <w:top w:val="none" w:sz="0" w:space="0" w:color="auto"/>
        <w:left w:val="none" w:sz="0" w:space="0" w:color="auto"/>
        <w:bottom w:val="none" w:sz="0" w:space="0" w:color="auto"/>
        <w:right w:val="none" w:sz="0" w:space="0" w:color="auto"/>
      </w:divBdr>
    </w:div>
    <w:div w:id="2061898932">
      <w:bodyDiv w:val="1"/>
      <w:marLeft w:val="0"/>
      <w:marRight w:val="0"/>
      <w:marTop w:val="0"/>
      <w:marBottom w:val="0"/>
      <w:divBdr>
        <w:top w:val="none" w:sz="0" w:space="0" w:color="auto"/>
        <w:left w:val="none" w:sz="0" w:space="0" w:color="auto"/>
        <w:bottom w:val="none" w:sz="0" w:space="0" w:color="auto"/>
        <w:right w:val="none" w:sz="0" w:space="0" w:color="auto"/>
      </w:divBdr>
    </w:div>
    <w:div w:id="2065593468">
      <w:bodyDiv w:val="1"/>
      <w:marLeft w:val="0"/>
      <w:marRight w:val="0"/>
      <w:marTop w:val="0"/>
      <w:marBottom w:val="0"/>
      <w:divBdr>
        <w:top w:val="none" w:sz="0" w:space="0" w:color="auto"/>
        <w:left w:val="none" w:sz="0" w:space="0" w:color="auto"/>
        <w:bottom w:val="none" w:sz="0" w:space="0" w:color="auto"/>
        <w:right w:val="none" w:sz="0" w:space="0" w:color="auto"/>
      </w:divBdr>
    </w:div>
    <w:div w:id="2083604695">
      <w:bodyDiv w:val="1"/>
      <w:marLeft w:val="0"/>
      <w:marRight w:val="0"/>
      <w:marTop w:val="0"/>
      <w:marBottom w:val="0"/>
      <w:divBdr>
        <w:top w:val="none" w:sz="0" w:space="0" w:color="auto"/>
        <w:left w:val="none" w:sz="0" w:space="0" w:color="auto"/>
        <w:bottom w:val="none" w:sz="0" w:space="0" w:color="auto"/>
        <w:right w:val="none" w:sz="0" w:space="0" w:color="auto"/>
      </w:divBdr>
    </w:div>
    <w:div w:id="2089302611">
      <w:bodyDiv w:val="1"/>
      <w:marLeft w:val="0"/>
      <w:marRight w:val="0"/>
      <w:marTop w:val="0"/>
      <w:marBottom w:val="0"/>
      <w:divBdr>
        <w:top w:val="none" w:sz="0" w:space="0" w:color="auto"/>
        <w:left w:val="none" w:sz="0" w:space="0" w:color="auto"/>
        <w:bottom w:val="none" w:sz="0" w:space="0" w:color="auto"/>
        <w:right w:val="none" w:sz="0" w:space="0" w:color="auto"/>
      </w:divBdr>
    </w:div>
    <w:div w:id="2107991434">
      <w:bodyDiv w:val="1"/>
      <w:marLeft w:val="0"/>
      <w:marRight w:val="0"/>
      <w:marTop w:val="0"/>
      <w:marBottom w:val="0"/>
      <w:divBdr>
        <w:top w:val="none" w:sz="0" w:space="0" w:color="auto"/>
        <w:left w:val="none" w:sz="0" w:space="0" w:color="auto"/>
        <w:bottom w:val="none" w:sz="0" w:space="0" w:color="auto"/>
        <w:right w:val="none" w:sz="0" w:space="0" w:color="auto"/>
      </w:divBdr>
    </w:div>
    <w:div w:id="2110856665">
      <w:bodyDiv w:val="1"/>
      <w:marLeft w:val="0"/>
      <w:marRight w:val="0"/>
      <w:marTop w:val="0"/>
      <w:marBottom w:val="0"/>
      <w:divBdr>
        <w:top w:val="none" w:sz="0" w:space="0" w:color="auto"/>
        <w:left w:val="none" w:sz="0" w:space="0" w:color="auto"/>
        <w:bottom w:val="none" w:sz="0" w:space="0" w:color="auto"/>
        <w:right w:val="none" w:sz="0" w:space="0" w:color="auto"/>
      </w:divBdr>
    </w:div>
    <w:div w:id="2125540031">
      <w:bodyDiv w:val="1"/>
      <w:marLeft w:val="0"/>
      <w:marRight w:val="0"/>
      <w:marTop w:val="0"/>
      <w:marBottom w:val="0"/>
      <w:divBdr>
        <w:top w:val="none" w:sz="0" w:space="0" w:color="auto"/>
        <w:left w:val="none" w:sz="0" w:space="0" w:color="auto"/>
        <w:bottom w:val="none" w:sz="0" w:space="0" w:color="auto"/>
        <w:right w:val="none" w:sz="0" w:space="0" w:color="auto"/>
      </w:divBdr>
    </w:div>
    <w:div w:id="2130121048">
      <w:bodyDiv w:val="1"/>
      <w:marLeft w:val="0"/>
      <w:marRight w:val="0"/>
      <w:marTop w:val="0"/>
      <w:marBottom w:val="0"/>
      <w:divBdr>
        <w:top w:val="none" w:sz="0" w:space="0" w:color="auto"/>
        <w:left w:val="none" w:sz="0" w:space="0" w:color="auto"/>
        <w:bottom w:val="none" w:sz="0" w:space="0" w:color="auto"/>
        <w:right w:val="none" w:sz="0" w:space="0" w:color="auto"/>
      </w:divBdr>
    </w:div>
    <w:div w:id="2130396846">
      <w:bodyDiv w:val="1"/>
      <w:marLeft w:val="0"/>
      <w:marRight w:val="0"/>
      <w:marTop w:val="0"/>
      <w:marBottom w:val="0"/>
      <w:divBdr>
        <w:top w:val="none" w:sz="0" w:space="0" w:color="auto"/>
        <w:left w:val="none" w:sz="0" w:space="0" w:color="auto"/>
        <w:bottom w:val="none" w:sz="0" w:space="0" w:color="auto"/>
        <w:right w:val="none" w:sz="0" w:space="0" w:color="auto"/>
      </w:divBdr>
    </w:div>
    <w:div w:id="2132480846">
      <w:bodyDiv w:val="1"/>
      <w:marLeft w:val="0"/>
      <w:marRight w:val="0"/>
      <w:marTop w:val="0"/>
      <w:marBottom w:val="0"/>
      <w:divBdr>
        <w:top w:val="none" w:sz="0" w:space="0" w:color="auto"/>
        <w:left w:val="none" w:sz="0" w:space="0" w:color="auto"/>
        <w:bottom w:val="none" w:sz="0" w:space="0" w:color="auto"/>
        <w:right w:val="none" w:sz="0" w:space="0" w:color="auto"/>
      </w:divBdr>
    </w:div>
    <w:div w:id="2140175742">
      <w:bodyDiv w:val="1"/>
      <w:marLeft w:val="0"/>
      <w:marRight w:val="0"/>
      <w:marTop w:val="0"/>
      <w:marBottom w:val="0"/>
      <w:divBdr>
        <w:top w:val="none" w:sz="0" w:space="0" w:color="auto"/>
        <w:left w:val="none" w:sz="0" w:space="0" w:color="auto"/>
        <w:bottom w:val="none" w:sz="0" w:space="0" w:color="auto"/>
        <w:right w:val="none" w:sz="0" w:space="0" w:color="auto"/>
      </w:divBdr>
    </w:div>
    <w:div w:id="2140411436">
      <w:bodyDiv w:val="1"/>
      <w:marLeft w:val="0"/>
      <w:marRight w:val="0"/>
      <w:marTop w:val="0"/>
      <w:marBottom w:val="0"/>
      <w:divBdr>
        <w:top w:val="none" w:sz="0" w:space="0" w:color="auto"/>
        <w:left w:val="none" w:sz="0" w:space="0" w:color="auto"/>
        <w:bottom w:val="none" w:sz="0" w:space="0" w:color="auto"/>
        <w:right w:val="none" w:sz="0" w:space="0" w:color="auto"/>
      </w:divBdr>
    </w:div>
    <w:div w:id="214669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kouseikyoku.mhlw.go.jp/chugokushikoku/shinsei/shido_kansa/sanso_konyu/ichiran_sanso_todoke.html" TargetMode="External"/><Relationship Id="rId21" Type="http://schemas.openxmlformats.org/officeDocument/2006/relationships/hyperlink" Target="http://kouseikyoku.mhlw.go.jp/chugokushikoku/shinsei/shido_kansa/sanso_konyu/documents/kisairei.pdf" TargetMode="External"/><Relationship Id="rId34" Type="http://schemas.openxmlformats.org/officeDocument/2006/relationships/hyperlink" Target="http://www3.nhk.or.jp/news/html/20131221/k10014015151000.html" TargetMode="External"/><Relationship Id="rId42" Type="http://schemas.openxmlformats.org/officeDocument/2006/relationships/image" Target="media/image12.png"/><Relationship Id="rId47" Type="http://schemas.openxmlformats.org/officeDocument/2006/relationships/hyperlink" Target="http://wyss.harvard.edu/viewpressrelease/114" TargetMode="External"/><Relationship Id="rId50" Type="http://schemas.openxmlformats.org/officeDocument/2006/relationships/hyperlink" Target="http://www.forbes.com/sites/ptc/2013/10/31/the-next-big-thing-in-medicine-3d-printed-bones/" TargetMode="External"/><Relationship Id="rId55" Type="http://schemas.openxmlformats.org/officeDocument/2006/relationships/hyperlink" Target="http://www.yomidr.yomiuri.co.jp/page.jsp?id=89746" TargetMode="External"/><Relationship Id="rId63" Type="http://schemas.openxmlformats.org/officeDocument/2006/relationships/hyperlink" Target="http://www.mode.ac.jp/osaka/mind/case_study/detail.html?id=9074" TargetMode="External"/><Relationship Id="rId68" Type="http://schemas.openxmlformats.org/officeDocument/2006/relationships/hyperlink" Target="http://law.e-gov.go.jp/cgi-bin/idxrefer.cgi?H_FILE=%95%bd%8b%e3%96%40%88%ea%93%f1%8e%4f&amp;REF_NAME=%89%ee%8c%ec%95%db%8c%af%96%40%91%e6%8e%6c%8f%5c%88%ea%8f%f0%91%e6%88%ea%8d%80&amp;ANCHOR_F=1000000000000000000000000000000000000000000000004100000000001000000000000000000&amp;ANCHOR_T=1000000000000000000000000000000000000000000000004100000000001000000000000000000" TargetMode="External"/><Relationship Id="rId76" Type="http://schemas.openxmlformats.org/officeDocument/2006/relationships/hyperlink" Target="http://www.mhlw.go.jp/stf/shingi/0000031125.html" TargetMode="External"/><Relationship Id="rId84" Type="http://schemas.openxmlformats.org/officeDocument/2006/relationships/hyperlink" Target="http://www.mhlw.go.jp/file/05-Shingikai-12404000-Hokenkyoku-Iryouka/0000033409.pdf" TargetMode="External"/><Relationship Id="rId89" Type="http://schemas.openxmlformats.org/officeDocument/2006/relationships/image" Target="media/image17.jpeg"/><Relationship Id="rId97"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hyperlink" Target="http://law.e-gov.go.jp/cgi-bin/idxrefer.cgi?H_FILE=%95%bd%8b%e3%96%40%88%ea%93%f1%8e%4f&amp;REF_NAME=%89%ee%8c%ec%95%db%8c%af%96%40%91%e6%8e%6c%8f%5c%88%ea%8f%f0%91%e6%88%ea%8d%80&amp;ANCHOR_F=1000000000000000000000000000000000000000000000004100000000001000000000000000000&amp;ANCHOR_T=1000000000000000000000000000000000000000000000004100000000001000000000000000000"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nikkei.com/article/DGXNASFL200SH_Q3A221C1000000/" TargetMode="External"/><Relationship Id="rId11" Type="http://schemas.openxmlformats.org/officeDocument/2006/relationships/image" Target="media/image1.jpeg"/><Relationship Id="rId24" Type="http://schemas.openxmlformats.org/officeDocument/2006/relationships/hyperlink" Target="http://kouseikyoku.mhlw.go.jp/chugokushikoku/shinsei/shido_kansa/sanso_konyu/documents/todokedesyo.xls" TargetMode="External"/><Relationship Id="rId32" Type="http://schemas.openxmlformats.org/officeDocument/2006/relationships/hyperlink" Target="http://www.yomidr.yomiuri.co.jp/page.jsp?id=90089" TargetMode="External"/><Relationship Id="rId37" Type="http://schemas.openxmlformats.org/officeDocument/2006/relationships/image" Target="media/image10.jpeg"/><Relationship Id="rId40" Type="http://schemas.openxmlformats.org/officeDocument/2006/relationships/hyperlink" Target="http://gizmodo.com/5963266/theres-now-a-3d-printer-that-can-replace-human-cartilage" TargetMode="External"/><Relationship Id="rId45" Type="http://schemas.openxmlformats.org/officeDocument/2006/relationships/hyperlink" Target="http://phys.org/news/2013-11-british-3d-prosthetic-eyes.html" TargetMode="External"/><Relationship Id="rId53" Type="http://schemas.openxmlformats.org/officeDocument/2006/relationships/hyperlink" Target="http://gizmodo.com/how-doctors-are-printing-bones-eyes-noses-and-blood-1474983505" TargetMode="External"/><Relationship Id="rId58" Type="http://schemas.openxmlformats.org/officeDocument/2006/relationships/hyperlink" Target="http://a.labaq.com/51712278" TargetMode="External"/><Relationship Id="rId66" Type="http://schemas.openxmlformats.org/officeDocument/2006/relationships/hyperlink" Target="http://www.ikeipress.jp/archives/6843" TargetMode="External"/><Relationship Id="rId74" Type="http://schemas.openxmlformats.org/officeDocument/2006/relationships/hyperlink" Target="http://law.e-gov.go.jp/cgi-bin/idxrefer.cgi?H_FILE=%95%bd%8b%e3%96%40%88%ea%93%f1%8e%4f&amp;REF_NAME=%93%af%96%40%91%e6%94%aa%8f%f0%82%cc%93%f1%91%e6%8e%6c%8d%80&amp;ANCHOR_F=1000000000000000000000000000000000000000000000000800200000004000000000000000000&amp;ANCHOR_T=1000000000000000000000000000000000000000000000000800200000004000000000000000000" TargetMode="External"/><Relationship Id="rId79" Type="http://schemas.openxmlformats.org/officeDocument/2006/relationships/hyperlink" Target="http://www.mhlw.go.jp/stf/shingi/0000032000.html" TargetMode="External"/><Relationship Id="rId87" Type="http://schemas.openxmlformats.org/officeDocument/2006/relationships/hyperlink" Target="http://www.mhlw.go.jp/file/05-Shingikai-12404000-Hokenkyoku-Iryouka/0000033413.pdf" TargetMode="External"/><Relationship Id="rId5" Type="http://schemas.openxmlformats.org/officeDocument/2006/relationships/settings" Target="settings.xml"/><Relationship Id="rId61" Type="http://schemas.openxmlformats.org/officeDocument/2006/relationships/hyperlink" Target="http://www.reddit.com/r/AskReddit/comments/1ksc0b/redditors_who_live_in_a_country_with_universal/" TargetMode="External"/><Relationship Id="rId82" Type="http://schemas.openxmlformats.org/officeDocument/2006/relationships/hyperlink" Target="http://www.mhlw.go.jp/file/05-Shingikai-12404000-Hokenkyoku-Iryouka/0000033407.pdf" TargetMode="External"/><Relationship Id="rId90" Type="http://schemas.openxmlformats.org/officeDocument/2006/relationships/image" Target="media/image18.jpeg"/><Relationship Id="rId95" Type="http://schemas.openxmlformats.org/officeDocument/2006/relationships/footer" Target="footer6.xml"/><Relationship Id="rId19" Type="http://schemas.openxmlformats.org/officeDocument/2006/relationships/hyperlink" Target="http://kouseikyoku.mhlw.go.jp/chugokushikoku/shinsei/shido_kansa/sanso_konyu/index.html" TargetMode="External"/><Relationship Id="rId14" Type="http://schemas.openxmlformats.org/officeDocument/2006/relationships/image" Target="media/image4.jpeg"/><Relationship Id="rId22" Type="http://schemas.openxmlformats.org/officeDocument/2006/relationships/hyperlink" Target="http://kouseikyoku.mhlw.go.jp/chugokushikoku/shinsei/shido_kansa/sanso_konyu/documents/handanhyou.pdf" TargetMode="External"/><Relationship Id="rId27" Type="http://schemas.openxmlformats.org/officeDocument/2006/relationships/hyperlink" Target="http://get.adobe.com/jp/reader/" TargetMode="External"/><Relationship Id="rId30" Type="http://schemas.openxmlformats.org/officeDocument/2006/relationships/hyperlink" Target="http://www.kantei.go.jp/jp/tyoukanpress/201312/20_p.html" TargetMode="External"/><Relationship Id="rId35" Type="http://schemas.openxmlformats.org/officeDocument/2006/relationships/hyperlink" Target="http://www.gizmodo.jp/2013/12/3d_108.html" TargetMode="External"/><Relationship Id="rId43" Type="http://schemas.openxmlformats.org/officeDocument/2006/relationships/hyperlink" Target="http://www.theguardian.com/artanddesign/architecture-design-blog/2013/nov/08/faces-3d-printing-prosthetics" TargetMode="External"/><Relationship Id="rId48" Type="http://schemas.openxmlformats.org/officeDocument/2006/relationships/hyperlink" Target="http://www.tel.co.jp/museum/magazine/news/085.html" TargetMode="External"/><Relationship Id="rId56" Type="http://schemas.openxmlformats.org/officeDocument/2006/relationships/hyperlink" Target="http://www.ikeipress.jp/archives/6825" TargetMode="External"/><Relationship Id="rId64" Type="http://schemas.openxmlformats.org/officeDocument/2006/relationships/hyperlink" Target="http://www3.nhk.or.jp/news/html/20131213/k10013803271000.html" TargetMode="External"/><Relationship Id="rId69" Type="http://schemas.openxmlformats.org/officeDocument/2006/relationships/hyperlink" Target="http://law.e-gov.go.jp/cgi-bin/idxrefer.cgi?H_FILE=%95%bd%8b%e3%96%40%88%ea%93%f1%8e%4f&amp;REF_NAME=%93%af%96%40%91%e6%8c%dc%8f%5c%8e%4f%8f%f0%91%e6%88%ea%8d%80&amp;ANCHOR_F=1000000000000000000000000000000000000000000000005300000000001000000000000000000&amp;ANCHOR_T=1000000000000000000000000000000000000000000000005300000000001000000000000000000" TargetMode="External"/><Relationship Id="rId77" Type="http://schemas.openxmlformats.org/officeDocument/2006/relationships/hyperlink" Target="http://www.mhlw.go.jp/stf/shingi/0000031037.html" TargetMode="External"/><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hyperlink" Target="http://law.e-gov.go.jp/cgi-bin/idxrefer.cgi?H_FILE=%95%bd%8b%e3%96%40%88%ea%93%f1%8e%4f&amp;REF_NAME=%93%af%96%40%91%e6%94%aa%8f%f0%91%e6%8e%6c%8d%80&amp;ANCHOR_F=1000000000000000000000000000000000000000000000000800000000004000000000000000000&amp;ANCHOR_T=1000000000000000000000000000000000000000000000000800000000004000000000000000000" TargetMode="External"/><Relationship Id="rId80" Type="http://schemas.openxmlformats.org/officeDocument/2006/relationships/hyperlink" Target="http://www.mhlw.go.jp/stf/shingi/0000033124.html" TargetMode="External"/><Relationship Id="rId85" Type="http://schemas.openxmlformats.org/officeDocument/2006/relationships/hyperlink" Target="http://www.mhlw.go.jp/file/05-Shingikai-12404000-Hokenkyoku-Iryouka/0000033411.pdf" TargetMode="External"/><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kouseikyoku.mhlw.go.jp/chugokushikoku/shinsei/shido_kansa/sanso_konyu/documents/todokedesyo.pdf" TargetMode="External"/><Relationship Id="rId33" Type="http://schemas.openxmlformats.org/officeDocument/2006/relationships/hyperlink" Target="http://www.yomiuri.co.jp/editorial/news/20131220-OYT1T01496.htm" TargetMode="External"/><Relationship Id="rId38" Type="http://schemas.openxmlformats.org/officeDocument/2006/relationships/hyperlink" Target="http://www.oxfordpm.com/news/article/2013-02-18_osteofab_patient_specific_cranial_device_receives_510k_approval_-_osteofab_implants_ready_for_us_market_and_beyond" TargetMode="External"/><Relationship Id="rId46" Type="http://schemas.openxmlformats.org/officeDocument/2006/relationships/image" Target="media/image14.jpeg"/><Relationship Id="rId59" Type="http://schemas.openxmlformats.org/officeDocument/2006/relationships/hyperlink" Target="http://labaq.com/archives/51712278.html" TargetMode="External"/><Relationship Id="rId67" Type="http://schemas.openxmlformats.org/officeDocument/2006/relationships/hyperlink" Target="http://law.e-gov.go.jp/cgi-bin/idxrefer.cgi?H_FILE=%91%e5%88%ea%88%ea%96%40%8e%b5%81%5a&amp;REF_NAME=%96%40%91%e6%94%aa%8f%5c%94%aa%8f%f0%91%e6%88%ea%8d%80&amp;ANCHOR_F=1000000000000000000000000000000000000000000000008800000000001000000000000000000&amp;ANCHOR_T=1000000000000000000000000000000000000000000000008800000000001000000000000000000" TargetMode="External"/><Relationship Id="rId20" Type="http://schemas.openxmlformats.org/officeDocument/2006/relationships/footer" Target="footer3.xml"/><Relationship Id="rId41" Type="http://schemas.openxmlformats.org/officeDocument/2006/relationships/hyperlink" Target="http://phys.org/news/2013-11-natural-looking-3d-printed-skin.html" TargetMode="External"/><Relationship Id="rId54" Type="http://schemas.openxmlformats.org/officeDocument/2006/relationships/hyperlink" Target="http://www.yomiuri.co.jp/politics/news/20131216-OYT1T00641.htm" TargetMode="External"/><Relationship Id="rId62" Type="http://schemas.openxmlformats.org/officeDocument/2006/relationships/hyperlink" Target="http://news.ameba.jp/20131119-289/" TargetMode="External"/><Relationship Id="rId70" Type="http://schemas.openxmlformats.org/officeDocument/2006/relationships/hyperlink" Target="http://law.e-gov.go.jp/cgi-bin/idxrefer.cgi?H_FILE=%91%e5%88%ea%88%ea%96%40%8e%b5%81%5a&amp;REF_NAME=%96%40%91%e6%94%aa%8f%5c%94%aa%8f%f0%91%e6%88%ea%8d%80&amp;ANCHOR_F=1000000000000000000000000000000000000000000000008800000000001000000000000000000&amp;ANCHOR_T=1000000000000000000000000000000000000000000000008800000000001000000000000000000" TargetMode="External"/><Relationship Id="rId75" Type="http://schemas.openxmlformats.org/officeDocument/2006/relationships/hyperlink" Target="http://www.mhlw.go.jp/stf/shingi/2r98520000008ffd.html" TargetMode="External"/><Relationship Id="rId83" Type="http://schemas.openxmlformats.org/officeDocument/2006/relationships/hyperlink" Target="http://www.mhlw.go.jp/file/05-Shingikai-12404000-Hokenkyoku-Iryouka/0000033408.pdf" TargetMode="External"/><Relationship Id="rId88" Type="http://schemas.openxmlformats.org/officeDocument/2006/relationships/footer" Target="footer4.xml"/><Relationship Id="rId91" Type="http://schemas.openxmlformats.org/officeDocument/2006/relationships/image" Target="media/image19.jpe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kouseikyoku.mhlw.go.jp/chugokushikoku/shinsei/shido_kansa/sanso_konyu/documents/qa.pdf" TargetMode="External"/><Relationship Id="rId28" Type="http://schemas.openxmlformats.org/officeDocument/2006/relationships/hyperlink" Target="http://www.nikkei.com/article/DGXNASFS20043_Q3A221C1EE8000/" TargetMode="External"/><Relationship Id="rId36" Type="http://schemas.openxmlformats.org/officeDocument/2006/relationships/image" Target="media/image9.jpeg"/><Relationship Id="rId49" Type="http://schemas.openxmlformats.org/officeDocument/2006/relationships/image" Target="media/image15.jpeg"/><Relationship Id="rId57" Type="http://schemas.openxmlformats.org/officeDocument/2006/relationships/hyperlink" Target="http://news.searchina.ne.jp/disp.cgi?y=2013&amp;d=1119&amp;f=column_1119_011.shtml" TargetMode="External"/><Relationship Id="rId10" Type="http://schemas.openxmlformats.org/officeDocument/2006/relationships/footer" Target="footer2.xml"/><Relationship Id="rId31" Type="http://schemas.openxmlformats.org/officeDocument/2006/relationships/hyperlink" Target="http://headlines.yahoo.co.jp/hl?a=20131220-00000007-cbn-soci" TargetMode="External"/><Relationship Id="rId44" Type="http://schemas.openxmlformats.org/officeDocument/2006/relationships/image" Target="media/image13.jpeg"/><Relationship Id="rId52" Type="http://schemas.openxmlformats.org/officeDocument/2006/relationships/hyperlink" Target="http://www.igb.fraunhofer.de/en/press-media/press-releases/2011/blood-vessels-from-your-printer.html" TargetMode="External"/><Relationship Id="rId60" Type="http://schemas.openxmlformats.org/officeDocument/2006/relationships/hyperlink" Target="http://www.reddit.com/r/AskReddit/comments/1ksc0b/redditors_who_live_in_a_country_with_universal/" TargetMode="External"/><Relationship Id="rId65" Type="http://schemas.openxmlformats.org/officeDocument/2006/relationships/hyperlink" Target="http://www.47news.jp/CN/201312/CN2013120601002057.html" TargetMode="External"/><Relationship Id="rId73" Type="http://schemas.openxmlformats.org/officeDocument/2006/relationships/hyperlink" Target="http://law.e-gov.go.jp/cgi-bin/idxrefer.cgi?H_FILE=%95%bd%8b%e3%96%40%88%ea%93%f1%8e%4f&amp;REF_NAME=%93%af%96%40%91%e6%8c%dc%8f%5c%8e%4f%8f%f0%91%e6%88%ea%8d%80&amp;ANCHOR_F=1000000000000000000000000000000000000000000000005300000000001000000000000000000&amp;ANCHOR_T=1000000000000000000000000000000000000000000000005300000000001000000000000000000" TargetMode="External"/><Relationship Id="rId78" Type="http://schemas.openxmlformats.org/officeDocument/2006/relationships/hyperlink" Target="http://www.mhlw.go.jp/stf/shingi/0000031664.html" TargetMode="External"/><Relationship Id="rId81" Type="http://schemas.openxmlformats.org/officeDocument/2006/relationships/hyperlink" Target="http://www.mhlw.go.jp/file/05-Shingikai-12404000-Hokenkyoku-Iryouka/0000033630.pdf" TargetMode="External"/><Relationship Id="rId86" Type="http://schemas.openxmlformats.org/officeDocument/2006/relationships/hyperlink" Target="http://www.mhlw.go.jp/file/05-Shingikai-12404000-Hokenkyoku-Iryouka/0000033412.pdf" TargetMode="External"/><Relationship Id="rId94" Type="http://schemas.openxmlformats.org/officeDocument/2006/relationships/footer" Target="footer5.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48DFA-6EF5-4283-A1A8-40AC8FB05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20027</Words>
  <Characters>12988</Characters>
  <Application>Microsoft Office Word</Application>
  <DocSecurity>0</DocSecurity>
  <Lines>108</Lines>
  <Paragraphs>65</Paragraphs>
  <ScaleCrop>false</ScaleCrop>
  <HeadingPairs>
    <vt:vector size="2" baseType="variant">
      <vt:variant>
        <vt:lpstr>タイトル</vt:lpstr>
      </vt:variant>
      <vt:variant>
        <vt:i4>1</vt:i4>
      </vt:variant>
    </vt:vector>
  </HeadingPairs>
  <TitlesOfParts>
    <vt:vector size="1" baseType="lpstr">
      <vt:lpstr>広島市歯科医師会だより</vt:lpstr>
    </vt:vector>
  </TitlesOfParts>
  <Company>Microsoft</Company>
  <LinksUpToDate>false</LinksUpToDate>
  <CharactersWithSpaces>32950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広島市歯科医師会だより</dc:title>
  <dc:creator>Hiroshi　Kumagai</dc:creator>
  <cp:lastModifiedBy>yokota</cp:lastModifiedBy>
  <cp:revision>6</cp:revision>
  <cp:lastPrinted>2014-01-07T08:05:00Z</cp:lastPrinted>
  <dcterms:created xsi:type="dcterms:W3CDTF">2014-01-15T06:36:00Z</dcterms:created>
  <dcterms:modified xsi:type="dcterms:W3CDTF">2014-01-16T05:37:00Z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